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A394" w14:textId="6847E67C" w:rsidR="005450B9" w:rsidRPr="00574C96" w:rsidRDefault="005D6FAF" w:rsidP="005450B9">
      <w:pPr>
        <w:spacing w:before="20"/>
        <w:ind w:left="170" w:right="170" w:firstLine="567"/>
        <w:jc w:val="center"/>
        <w:rPr>
          <w:iCs/>
          <w:sz w:val="24"/>
          <w:szCs w:val="24"/>
        </w:rPr>
      </w:pPr>
      <w:r>
        <w:rPr>
          <w:b/>
          <w:bCs/>
          <w:iCs/>
          <w:sz w:val="26"/>
          <w:szCs w:val="26"/>
        </w:rPr>
        <w:t>И</w:t>
      </w:r>
      <w:r w:rsidRPr="00574C96">
        <w:rPr>
          <w:b/>
          <w:bCs/>
          <w:iCs/>
          <w:sz w:val="26"/>
          <w:szCs w:val="26"/>
        </w:rPr>
        <w:t>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14:paraId="1CEA225C" w14:textId="77777777" w:rsidR="005450B9" w:rsidRPr="00574C96" w:rsidRDefault="005450B9" w:rsidP="005450B9">
      <w:pPr>
        <w:spacing w:before="20"/>
        <w:ind w:left="170" w:right="170" w:firstLine="567"/>
        <w:jc w:val="both"/>
        <w:rPr>
          <w:iCs/>
          <w:sz w:val="24"/>
          <w:szCs w:val="24"/>
        </w:rPr>
      </w:pPr>
      <w:r w:rsidRPr="00574C96">
        <w:rPr>
          <w:iCs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14:paraId="5D34E2BC" w14:textId="77777777" w:rsidR="005450B9" w:rsidRPr="00574C96" w:rsidRDefault="005450B9" w:rsidP="005450B9">
      <w:pPr>
        <w:ind w:left="170"/>
        <w:rPr>
          <w:iCs/>
          <w:sz w:val="24"/>
          <w:szCs w:val="24"/>
        </w:rPr>
      </w:pPr>
      <w:r w:rsidRPr="00574C96">
        <w:rPr>
          <w:iCs/>
          <w:sz w:val="24"/>
          <w:szCs w:val="24"/>
        </w:rPr>
        <w:t>субъект Российской Федерации - Калужская область,</w:t>
      </w:r>
    </w:p>
    <w:p w14:paraId="50EB32CB" w14:textId="4938A5E4" w:rsidR="005450B9" w:rsidRDefault="005450B9" w:rsidP="005450B9">
      <w:pPr>
        <w:ind w:left="170"/>
        <w:rPr>
          <w:iCs/>
          <w:sz w:val="24"/>
          <w:szCs w:val="24"/>
        </w:rPr>
      </w:pPr>
      <w:r w:rsidRPr="00574C96">
        <w:rPr>
          <w:iCs/>
          <w:sz w:val="24"/>
          <w:szCs w:val="24"/>
        </w:rPr>
        <w:t>муниципальное образование - Бабынинский муниципальный район,</w:t>
      </w:r>
    </w:p>
    <w:p w14:paraId="7ED281C9" w14:textId="64C54FDF" w:rsidR="00D02A71" w:rsidRPr="00353189" w:rsidRDefault="00D02A71" w:rsidP="00D02A71">
      <w:pPr>
        <w:pStyle w:val="a7"/>
        <w:rPr>
          <w:b/>
          <w:u w:val="single"/>
        </w:rPr>
      </w:pPr>
      <w:r w:rsidRPr="00353189">
        <w:rPr>
          <w:b/>
          <w:u w:val="single"/>
        </w:rPr>
        <w:t>Сельское поселение «</w:t>
      </w:r>
      <w:r>
        <w:rPr>
          <w:b/>
          <w:u w:val="single"/>
        </w:rPr>
        <w:t>Пос</w:t>
      </w:r>
      <w:r w:rsidRPr="00353189">
        <w:rPr>
          <w:b/>
          <w:u w:val="single"/>
        </w:rPr>
        <w:t>ело</w:t>
      </w:r>
      <w:r>
        <w:rPr>
          <w:b/>
          <w:u w:val="single"/>
        </w:rPr>
        <w:t>к</w:t>
      </w:r>
      <w:r w:rsidRPr="00353189">
        <w:rPr>
          <w:b/>
          <w:u w:val="single"/>
        </w:rPr>
        <w:t xml:space="preserve"> Бабынино»</w:t>
      </w:r>
    </w:p>
    <w:p w14:paraId="6CCA0A02" w14:textId="60F34428" w:rsidR="00D02A71" w:rsidRPr="00D02A71" w:rsidRDefault="00D02A71" w:rsidP="00D02A71">
      <w:pPr>
        <w:rPr>
          <w:sz w:val="24"/>
          <w:szCs w:val="24"/>
        </w:rPr>
      </w:pPr>
      <w:r w:rsidRPr="00067D4E">
        <w:rPr>
          <w:sz w:val="24"/>
          <w:szCs w:val="24"/>
        </w:rPr>
        <w:t xml:space="preserve">№ кадастрового квартала: </w:t>
      </w:r>
      <w:r w:rsidR="00067D4E" w:rsidRPr="00067D4E">
        <w:rPr>
          <w:sz w:val="24"/>
          <w:szCs w:val="24"/>
        </w:rPr>
        <w:t>40:01:180101, 40:01:180102</w:t>
      </w:r>
      <w:r w:rsidR="00067D4E">
        <w:rPr>
          <w:sz w:val="24"/>
          <w:szCs w:val="24"/>
        </w:rPr>
        <w:t xml:space="preserve"> (</w:t>
      </w:r>
      <w:r w:rsidR="00067D4E">
        <w:rPr>
          <w:sz w:val="24"/>
          <w:szCs w:val="24"/>
        </w:rPr>
        <w:t>д. Слобода</w:t>
      </w:r>
      <w:r w:rsidR="00067D4E">
        <w:rPr>
          <w:sz w:val="24"/>
          <w:szCs w:val="24"/>
        </w:rPr>
        <w:t>)</w:t>
      </w:r>
      <w:r w:rsidR="00067D4E" w:rsidRPr="00067D4E">
        <w:rPr>
          <w:sz w:val="24"/>
          <w:szCs w:val="24"/>
        </w:rPr>
        <w:t>, 40:01:180108, 40:01:180301,</w:t>
      </w:r>
      <w:r w:rsidR="00067D4E" w:rsidRPr="00973585">
        <w:rPr>
          <w:sz w:val="24"/>
          <w:szCs w:val="24"/>
        </w:rPr>
        <w:t xml:space="preserve"> 40:01:</w:t>
      </w:r>
      <w:r w:rsidR="00067D4E">
        <w:rPr>
          <w:sz w:val="24"/>
          <w:szCs w:val="24"/>
        </w:rPr>
        <w:t>18</w:t>
      </w:r>
      <w:r w:rsidR="00067D4E" w:rsidRPr="00973585">
        <w:rPr>
          <w:sz w:val="24"/>
          <w:szCs w:val="24"/>
        </w:rPr>
        <w:t>0</w:t>
      </w:r>
      <w:r w:rsidR="00067D4E">
        <w:rPr>
          <w:sz w:val="24"/>
          <w:szCs w:val="24"/>
        </w:rPr>
        <w:t>3</w:t>
      </w:r>
      <w:r w:rsidR="00067D4E" w:rsidRPr="00973585">
        <w:rPr>
          <w:sz w:val="24"/>
          <w:szCs w:val="24"/>
        </w:rPr>
        <w:t>0</w:t>
      </w:r>
      <w:r w:rsidR="00067D4E">
        <w:rPr>
          <w:sz w:val="24"/>
          <w:szCs w:val="24"/>
        </w:rPr>
        <w:t>5</w:t>
      </w:r>
      <w:r w:rsidR="00067D4E" w:rsidRPr="00973585">
        <w:rPr>
          <w:sz w:val="24"/>
          <w:szCs w:val="24"/>
        </w:rPr>
        <w:t>, 40:01:</w:t>
      </w:r>
      <w:r w:rsidR="00067D4E">
        <w:rPr>
          <w:sz w:val="24"/>
          <w:szCs w:val="24"/>
        </w:rPr>
        <w:t>18</w:t>
      </w:r>
      <w:r w:rsidR="00067D4E" w:rsidRPr="00973585">
        <w:rPr>
          <w:sz w:val="24"/>
          <w:szCs w:val="24"/>
        </w:rPr>
        <w:t>0</w:t>
      </w:r>
      <w:r w:rsidR="00067D4E">
        <w:rPr>
          <w:sz w:val="24"/>
          <w:szCs w:val="24"/>
        </w:rPr>
        <w:t>3</w:t>
      </w:r>
      <w:r w:rsidR="00067D4E" w:rsidRPr="00973585">
        <w:rPr>
          <w:sz w:val="24"/>
          <w:szCs w:val="24"/>
        </w:rPr>
        <w:t>0</w:t>
      </w:r>
      <w:r w:rsidR="00067D4E">
        <w:rPr>
          <w:sz w:val="24"/>
          <w:szCs w:val="24"/>
        </w:rPr>
        <w:t>6</w:t>
      </w:r>
      <w:r w:rsidR="00067D4E" w:rsidRPr="00973585">
        <w:rPr>
          <w:sz w:val="24"/>
          <w:szCs w:val="24"/>
        </w:rPr>
        <w:t>, 40:01:180</w:t>
      </w:r>
      <w:r w:rsidR="00067D4E">
        <w:rPr>
          <w:sz w:val="24"/>
          <w:szCs w:val="24"/>
        </w:rPr>
        <w:t>3</w:t>
      </w:r>
      <w:r w:rsidR="00067D4E" w:rsidRPr="00973585">
        <w:rPr>
          <w:sz w:val="24"/>
          <w:szCs w:val="24"/>
        </w:rPr>
        <w:t>0</w:t>
      </w:r>
      <w:r w:rsidR="00067D4E">
        <w:rPr>
          <w:sz w:val="24"/>
          <w:szCs w:val="24"/>
        </w:rPr>
        <w:t>7 (п. Бабынино)</w:t>
      </w:r>
    </w:p>
    <w:p w14:paraId="2C31F5BA" w14:textId="58D631FE" w:rsidR="00EE6131" w:rsidRPr="00067D4E" w:rsidRDefault="00EE6131" w:rsidP="004A5628">
      <w:pPr>
        <w:ind w:firstLine="708"/>
        <w:jc w:val="both"/>
        <w:rPr>
          <w:sz w:val="24"/>
          <w:szCs w:val="24"/>
        </w:rPr>
      </w:pPr>
      <w:r w:rsidRPr="00067D4E">
        <w:rPr>
          <w:sz w:val="24"/>
          <w:szCs w:val="24"/>
        </w:rPr>
        <w:t>в соответствии с</w:t>
      </w:r>
      <w:r w:rsidR="00067D4E" w:rsidRPr="00067D4E">
        <w:rPr>
          <w:sz w:val="24"/>
          <w:szCs w:val="24"/>
        </w:rPr>
        <w:t xml:space="preserve"> муниципальным контрактом от 02.04.2025 № </w:t>
      </w:r>
      <w:r w:rsidR="00067D4E" w:rsidRPr="00067D4E">
        <w:rPr>
          <w:sz w:val="24"/>
          <w:szCs w:val="24"/>
          <w:lang w:bidi="hi-IN"/>
        </w:rPr>
        <w:t>01373000001250000330007</w:t>
      </w:r>
      <w:r w:rsidR="00067D4E" w:rsidRPr="00067D4E">
        <w:rPr>
          <w:sz w:val="24"/>
          <w:szCs w:val="24"/>
          <w:lang w:bidi="hi-IN"/>
        </w:rPr>
        <w:t xml:space="preserve"> </w:t>
      </w:r>
      <w:r w:rsidRPr="00067D4E">
        <w:rPr>
          <w:sz w:val="24"/>
          <w:szCs w:val="24"/>
        </w:rPr>
        <w:t>выполняются комплексные кадастровые работы.</w:t>
      </w:r>
    </w:p>
    <w:p w14:paraId="2D400063" w14:textId="77777777" w:rsidR="005450B9" w:rsidRDefault="005450B9" w:rsidP="00D32EFA">
      <w:pPr>
        <w:ind w:left="170" w:right="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всех заинтересованных лиц о завершении подготовки проект</w:t>
      </w:r>
      <w:r w:rsidR="00D32EFA">
        <w:rPr>
          <w:sz w:val="24"/>
          <w:szCs w:val="24"/>
        </w:rPr>
        <w:t>ов</w:t>
      </w:r>
      <w:r>
        <w:rPr>
          <w:sz w:val="24"/>
          <w:szCs w:val="24"/>
        </w:rPr>
        <w:t xml:space="preserve"> карт-план</w:t>
      </w:r>
      <w:r w:rsidR="00D32EFA">
        <w:rPr>
          <w:sz w:val="24"/>
          <w:szCs w:val="24"/>
        </w:rPr>
        <w:t>ов</w:t>
      </w:r>
      <w:r>
        <w:rPr>
          <w:sz w:val="24"/>
          <w:szCs w:val="24"/>
        </w:rPr>
        <w:t xml:space="preserve"> территории, с которым</w:t>
      </w:r>
      <w:r w:rsidR="00095A61">
        <w:rPr>
          <w:sz w:val="24"/>
          <w:szCs w:val="24"/>
        </w:rPr>
        <w:t>и</w:t>
      </w:r>
      <w:r>
        <w:rPr>
          <w:sz w:val="24"/>
          <w:szCs w:val="24"/>
        </w:rPr>
        <w:t xml:space="preserve"> можно ознакомиться по адресу работы согласительн</w:t>
      </w:r>
      <w:r w:rsidR="00D32EFA">
        <w:rPr>
          <w:sz w:val="24"/>
          <w:szCs w:val="24"/>
        </w:rPr>
        <w:t>ых</w:t>
      </w:r>
      <w:r>
        <w:rPr>
          <w:sz w:val="24"/>
          <w:szCs w:val="24"/>
        </w:rPr>
        <w:t xml:space="preserve"> комисси</w:t>
      </w:r>
      <w:r w:rsidR="00D32EFA">
        <w:rPr>
          <w:sz w:val="24"/>
          <w:szCs w:val="24"/>
        </w:rPr>
        <w:t>й</w:t>
      </w:r>
      <w:r>
        <w:rPr>
          <w:sz w:val="24"/>
          <w:szCs w:val="24"/>
        </w:rPr>
        <w:t xml:space="preserve"> или на официальных сайтах в информационно-телекоммуникационной сети «Интернет»:</w:t>
      </w:r>
    </w:p>
    <w:p w14:paraId="0B5B9CDA" w14:textId="77777777" w:rsidR="005450B9" w:rsidRDefault="005450B9" w:rsidP="005450B9">
      <w:pPr>
        <w:ind w:left="170" w:right="170"/>
        <w:jc w:val="both"/>
        <w:rPr>
          <w:sz w:val="2"/>
          <w:szCs w:val="2"/>
        </w:rPr>
      </w:pPr>
    </w:p>
    <w:p w14:paraId="549D043A" w14:textId="77777777" w:rsidR="005450B9" w:rsidRPr="003C5420" w:rsidRDefault="005450B9" w:rsidP="005450B9">
      <w:pPr>
        <w:jc w:val="center"/>
        <w:rPr>
          <w:sz w:val="24"/>
          <w:szCs w:val="24"/>
        </w:rPr>
      </w:pPr>
      <w:r w:rsidRPr="003C5420">
        <w:rPr>
          <w:sz w:val="24"/>
          <w:szCs w:val="24"/>
        </w:rPr>
        <w:t xml:space="preserve">Администрация МР «Бабынинский район» </w:t>
      </w:r>
      <w:hyperlink r:id="rId6" w:history="1">
        <w:r w:rsidR="003C5420" w:rsidRPr="003C5420">
          <w:rPr>
            <w:rStyle w:val="a6"/>
            <w:sz w:val="24"/>
            <w:szCs w:val="24"/>
            <w:lang w:val="en-US"/>
          </w:rPr>
          <w:t>http</w:t>
        </w:r>
        <w:r w:rsidR="003C5420" w:rsidRPr="003C5420">
          <w:rPr>
            <w:rStyle w:val="a6"/>
            <w:sz w:val="24"/>
            <w:szCs w:val="24"/>
          </w:rPr>
          <w:t>://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babynininskij</w:t>
        </w:r>
        <w:proofErr w:type="spellEnd"/>
        <w:r w:rsidR="003C5420" w:rsidRPr="003C5420">
          <w:rPr>
            <w:rStyle w:val="a6"/>
            <w:sz w:val="24"/>
            <w:szCs w:val="24"/>
          </w:rPr>
          <w:t>-</w:t>
        </w:r>
        <w:r w:rsidR="003C5420" w:rsidRPr="003C5420">
          <w:rPr>
            <w:rStyle w:val="a6"/>
            <w:sz w:val="24"/>
            <w:szCs w:val="24"/>
            <w:lang w:val="en-US"/>
          </w:rPr>
          <w:t>r</w:t>
        </w:r>
        <w:r w:rsidR="003C5420" w:rsidRPr="003C5420">
          <w:rPr>
            <w:rStyle w:val="a6"/>
            <w:sz w:val="24"/>
            <w:szCs w:val="24"/>
          </w:rPr>
          <w:t>40.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gosweb</w:t>
        </w:r>
        <w:proofErr w:type="spellEnd"/>
        <w:r w:rsidR="003C5420" w:rsidRPr="003C5420">
          <w:rPr>
            <w:rStyle w:val="a6"/>
            <w:sz w:val="24"/>
            <w:szCs w:val="24"/>
          </w:rPr>
          <w:t>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gosuslugi</w:t>
        </w:r>
        <w:proofErr w:type="spellEnd"/>
        <w:r w:rsidR="003C5420" w:rsidRPr="003C5420">
          <w:rPr>
            <w:rStyle w:val="a6"/>
            <w:sz w:val="24"/>
            <w:szCs w:val="24"/>
          </w:rPr>
          <w:t>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3C5420" w:rsidRPr="003C5420">
        <w:rPr>
          <w:sz w:val="24"/>
          <w:szCs w:val="24"/>
        </w:rPr>
        <w:t xml:space="preserve"> </w:t>
      </w:r>
    </w:p>
    <w:p w14:paraId="26B80548" w14:textId="77777777" w:rsidR="005450B9" w:rsidRDefault="005450B9" w:rsidP="005450B9">
      <w:pPr>
        <w:jc w:val="center"/>
        <w:rPr>
          <w:i/>
          <w:iCs/>
        </w:rPr>
      </w:pPr>
      <w:r>
        <w:rPr>
          <w:i/>
          <w:iCs/>
        </w:rPr>
        <w:t>(Наименование заказчика комплексных кадастровых работ, адрес сайта)</w:t>
      </w:r>
    </w:p>
    <w:p w14:paraId="7CAF5752" w14:textId="77777777" w:rsidR="005450B9" w:rsidRDefault="005450B9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экономического развития Калужской области</w:t>
      </w:r>
    </w:p>
    <w:p w14:paraId="6DB5DF85" w14:textId="77777777" w:rsidR="00B41EF7" w:rsidRDefault="00E838E3" w:rsidP="00B41EF7">
      <w:pPr>
        <w:jc w:val="center"/>
        <w:rPr>
          <w:rFonts w:ascii="Calibri" w:hAnsi="Calibri"/>
          <w:color w:val="1F497D"/>
          <w:sz w:val="22"/>
          <w:szCs w:val="22"/>
        </w:rPr>
      </w:pPr>
      <w:hyperlink r:id="rId7" w:history="1">
        <w:r w:rsidR="00B41EF7">
          <w:rPr>
            <w:rStyle w:val="a6"/>
            <w:rFonts w:ascii="Calibri" w:hAnsi="Calibri"/>
            <w:sz w:val="22"/>
            <w:szCs w:val="22"/>
          </w:rPr>
          <w:t>https://minek.admoblkaluga.ru/page/izveshchenie-o-provedenii-zasedaniya-soglasitelnoy-komissii-po-voprosu-soglasovaniya-mestopolozheniya/</w:t>
        </w:r>
      </w:hyperlink>
    </w:p>
    <w:p w14:paraId="754CDF88" w14:textId="77777777" w:rsidR="005450B9" w:rsidRDefault="005450B9" w:rsidP="005450B9">
      <w:pPr>
        <w:ind w:left="57" w:right="57"/>
        <w:jc w:val="center"/>
        <w:rPr>
          <w:i/>
          <w:iCs/>
        </w:rPr>
      </w:pPr>
      <w:r>
        <w:rPr>
          <w:i/>
          <w:iCs/>
        </w:rPr>
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работы, адрес сайта)</w:t>
      </w:r>
    </w:p>
    <w:p w14:paraId="21286C1B" w14:textId="77777777" w:rsidR="005450B9" w:rsidRDefault="005450B9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Росреестра по Калужской области</w:t>
      </w:r>
    </w:p>
    <w:p w14:paraId="26C7F97D" w14:textId="77777777" w:rsidR="00E438D0" w:rsidRPr="009B6F15" w:rsidRDefault="00E838E3" w:rsidP="005450B9">
      <w:pPr>
        <w:jc w:val="center"/>
        <w:rPr>
          <w:i/>
          <w:iCs/>
        </w:rPr>
      </w:pPr>
      <w:hyperlink r:id="rId8" w:history="1">
        <w:r w:rsidR="009B6F15" w:rsidRPr="008C4115">
          <w:rPr>
            <w:rStyle w:val="a6"/>
            <w:sz w:val="24"/>
            <w:szCs w:val="24"/>
          </w:rPr>
          <w:t>https://rosreestr.gov.ru/activity/obespechenie-kadastrovoy-deyatelnosti/kompleksnye-kadastrovye-raboty/izveshcheniya-o-provedenii-zasedaniya-soglasitelnoy-komissii-po-voprosu-soglasovaniya-mestopolozheni/</w:t>
        </w:r>
      </w:hyperlink>
      <w:r w:rsidR="009B6F15">
        <w:rPr>
          <w:sz w:val="24"/>
          <w:szCs w:val="24"/>
        </w:rPr>
        <w:t xml:space="preserve"> </w:t>
      </w:r>
    </w:p>
    <w:p w14:paraId="60BAF44B" w14:textId="77777777" w:rsidR="005450B9" w:rsidRDefault="00237C4B" w:rsidP="005450B9">
      <w:pPr>
        <w:jc w:val="center"/>
        <w:rPr>
          <w:i/>
          <w:iCs/>
        </w:rPr>
      </w:pPr>
      <w:r>
        <w:rPr>
          <w:i/>
          <w:iCs/>
        </w:rPr>
        <w:t xml:space="preserve"> </w:t>
      </w:r>
      <w:r w:rsidR="005450B9">
        <w:rPr>
          <w:i/>
          <w:iCs/>
        </w:rPr>
        <w:t>(Наименование органа кадастрового учета, адрес сайта)</w:t>
      </w:r>
    </w:p>
    <w:p w14:paraId="03F74CCD" w14:textId="27787652" w:rsidR="00A61E4F" w:rsidRDefault="00A61E4F" w:rsidP="00A61E4F">
      <w:pPr>
        <w:jc w:val="center"/>
        <w:rPr>
          <w:rStyle w:val="a6"/>
          <w:color w:val="auto"/>
          <w:sz w:val="24"/>
          <w:szCs w:val="24"/>
        </w:rPr>
      </w:pPr>
      <w:r w:rsidRPr="00A61E4F">
        <w:rPr>
          <w:sz w:val="24"/>
          <w:szCs w:val="24"/>
        </w:rPr>
        <w:t xml:space="preserve">Администрация СП «Поселок Бабынино» </w:t>
      </w:r>
      <w:hyperlink r:id="rId9" w:history="1">
        <w:r w:rsidR="00310E22" w:rsidRPr="00106356">
          <w:rPr>
            <w:rStyle w:val="a6"/>
            <w:sz w:val="24"/>
            <w:szCs w:val="24"/>
          </w:rPr>
          <w:t>http://</w:t>
        </w:r>
        <w:r w:rsidR="00310E22" w:rsidRPr="00106356">
          <w:rPr>
            <w:rStyle w:val="a6"/>
            <w:sz w:val="24"/>
            <w:szCs w:val="24"/>
            <w:lang w:val="en-US"/>
          </w:rPr>
          <w:t>www</w:t>
        </w:r>
        <w:r w:rsidR="00310E22" w:rsidRPr="00106356">
          <w:rPr>
            <w:rStyle w:val="a6"/>
            <w:sz w:val="24"/>
            <w:szCs w:val="24"/>
          </w:rPr>
          <w:t>.babynino-adm.ru</w:t>
        </w:r>
      </w:hyperlink>
      <w:r>
        <w:rPr>
          <w:rStyle w:val="a6"/>
          <w:color w:val="auto"/>
          <w:sz w:val="24"/>
          <w:szCs w:val="24"/>
        </w:rPr>
        <w:t xml:space="preserve"> </w:t>
      </w:r>
    </w:p>
    <w:p w14:paraId="7880DA2F" w14:textId="77777777" w:rsidR="00082F7A" w:rsidRDefault="005450B9" w:rsidP="005450B9">
      <w:pPr>
        <w:keepLines/>
        <w:spacing w:before="240"/>
        <w:ind w:left="170" w:right="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Заседани</w:t>
      </w:r>
      <w:r w:rsidR="00776481">
        <w:rPr>
          <w:sz w:val="24"/>
          <w:szCs w:val="24"/>
        </w:rPr>
        <w:t>я</w:t>
      </w:r>
      <w:r>
        <w:rPr>
          <w:sz w:val="24"/>
          <w:szCs w:val="24"/>
        </w:rPr>
        <w:t xml:space="preserve"> согласительн</w:t>
      </w:r>
      <w:r w:rsidR="00082F7A">
        <w:rPr>
          <w:sz w:val="24"/>
          <w:szCs w:val="24"/>
        </w:rPr>
        <w:t>ых</w:t>
      </w:r>
      <w:r>
        <w:rPr>
          <w:sz w:val="24"/>
          <w:szCs w:val="24"/>
        </w:rPr>
        <w:t xml:space="preserve"> комисси</w:t>
      </w:r>
      <w:r w:rsidR="00082F7A">
        <w:rPr>
          <w:sz w:val="24"/>
          <w:szCs w:val="24"/>
        </w:rPr>
        <w:t>й</w:t>
      </w:r>
      <w:r>
        <w:rPr>
          <w:sz w:val="24"/>
          <w:szCs w:val="24"/>
        </w:rPr>
        <w:t xml:space="preserve">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</w:t>
      </w:r>
      <w:r w:rsidR="00082F7A">
        <w:rPr>
          <w:sz w:val="24"/>
          <w:szCs w:val="24"/>
        </w:rPr>
        <w:t xml:space="preserve"> состоятся</w:t>
      </w:r>
      <w:r>
        <w:rPr>
          <w:sz w:val="24"/>
          <w:szCs w:val="24"/>
        </w:rPr>
        <w:t>:</w:t>
      </w:r>
    </w:p>
    <w:p w14:paraId="023F33EA" w14:textId="77777777" w:rsidR="00776481" w:rsidRPr="00776481" w:rsidRDefault="00776481" w:rsidP="00776481">
      <w:pPr>
        <w:jc w:val="center"/>
        <w:rPr>
          <w:color w:val="000000"/>
          <w:sz w:val="16"/>
          <w:szCs w:val="16"/>
        </w:rPr>
      </w:pPr>
    </w:p>
    <w:p w14:paraId="1DEEBCE9" w14:textId="37E14C5E" w:rsidR="00310E22" w:rsidRPr="001E4F0F" w:rsidRDefault="00067D4E" w:rsidP="00310E22">
      <w:pPr>
        <w:jc w:val="center"/>
        <w:rPr>
          <w:sz w:val="24"/>
          <w:szCs w:val="24"/>
        </w:rPr>
      </w:pPr>
      <w:r w:rsidRPr="00973585">
        <w:rPr>
          <w:sz w:val="24"/>
          <w:szCs w:val="24"/>
        </w:rPr>
        <w:t>40:01:</w:t>
      </w:r>
      <w:r>
        <w:rPr>
          <w:sz w:val="24"/>
          <w:szCs w:val="24"/>
        </w:rPr>
        <w:t>18</w:t>
      </w:r>
      <w:r w:rsidRPr="00973585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973585">
        <w:rPr>
          <w:sz w:val="24"/>
          <w:szCs w:val="24"/>
        </w:rPr>
        <w:t>01, 40:01:</w:t>
      </w:r>
      <w:r>
        <w:rPr>
          <w:sz w:val="24"/>
          <w:szCs w:val="24"/>
        </w:rPr>
        <w:t>18</w:t>
      </w:r>
      <w:r w:rsidRPr="00973585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973585">
        <w:rPr>
          <w:sz w:val="24"/>
          <w:szCs w:val="24"/>
        </w:rPr>
        <w:t>02, 40:01:</w:t>
      </w:r>
      <w:r>
        <w:rPr>
          <w:sz w:val="24"/>
          <w:szCs w:val="24"/>
        </w:rPr>
        <w:t>18</w:t>
      </w:r>
      <w:r w:rsidRPr="00973585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973585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973585">
        <w:rPr>
          <w:sz w:val="24"/>
          <w:szCs w:val="24"/>
        </w:rPr>
        <w:t>, 40:01:</w:t>
      </w:r>
      <w:r>
        <w:rPr>
          <w:sz w:val="24"/>
          <w:szCs w:val="24"/>
        </w:rPr>
        <w:t>18</w:t>
      </w:r>
      <w:r w:rsidRPr="00973585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973585">
        <w:rPr>
          <w:sz w:val="24"/>
          <w:szCs w:val="24"/>
        </w:rPr>
        <w:t>01, 40:01:</w:t>
      </w:r>
      <w:r>
        <w:rPr>
          <w:sz w:val="24"/>
          <w:szCs w:val="24"/>
        </w:rPr>
        <w:t>18</w:t>
      </w:r>
      <w:r w:rsidRPr="00973585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973585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973585">
        <w:rPr>
          <w:sz w:val="24"/>
          <w:szCs w:val="24"/>
        </w:rPr>
        <w:t>, 40:01:</w:t>
      </w:r>
      <w:r>
        <w:rPr>
          <w:sz w:val="24"/>
          <w:szCs w:val="24"/>
        </w:rPr>
        <w:t>18</w:t>
      </w:r>
      <w:r w:rsidRPr="00973585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973585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973585">
        <w:rPr>
          <w:sz w:val="24"/>
          <w:szCs w:val="24"/>
        </w:rPr>
        <w:t>, 40:01:180</w:t>
      </w:r>
      <w:r>
        <w:rPr>
          <w:sz w:val="24"/>
          <w:szCs w:val="24"/>
        </w:rPr>
        <w:t>3</w:t>
      </w:r>
      <w:r w:rsidRPr="00973585">
        <w:rPr>
          <w:sz w:val="24"/>
          <w:szCs w:val="24"/>
        </w:rPr>
        <w:t>0</w:t>
      </w:r>
      <w:r>
        <w:rPr>
          <w:sz w:val="24"/>
          <w:szCs w:val="24"/>
        </w:rPr>
        <w:t>7 (п. Бабынино, д. Слобода)</w:t>
      </w:r>
      <w:r w:rsidR="00310E22" w:rsidRPr="001E4F0F">
        <w:rPr>
          <w:sz w:val="24"/>
          <w:szCs w:val="24"/>
        </w:rPr>
        <w:t xml:space="preserve"> состоится по адресу: </w:t>
      </w:r>
      <w:r w:rsidR="00310E22" w:rsidRPr="001E4F0F">
        <w:rPr>
          <w:sz w:val="24"/>
          <w:szCs w:val="24"/>
          <w:shd w:val="clear" w:color="auto" w:fill="FFFFFF"/>
        </w:rPr>
        <w:t xml:space="preserve">Калужская область, Бабынинский район, </w:t>
      </w:r>
      <w:proofErr w:type="spellStart"/>
      <w:r w:rsidR="00310E22" w:rsidRPr="001E4F0F">
        <w:rPr>
          <w:sz w:val="24"/>
          <w:szCs w:val="24"/>
          <w:shd w:val="clear" w:color="auto" w:fill="FFFFFF"/>
        </w:rPr>
        <w:t>п.Бабынино</w:t>
      </w:r>
      <w:proofErr w:type="spellEnd"/>
      <w:r w:rsidR="00310E22" w:rsidRPr="001E4F0F">
        <w:rPr>
          <w:sz w:val="24"/>
          <w:szCs w:val="24"/>
          <w:shd w:val="clear" w:color="auto" w:fill="FFFFFF"/>
        </w:rPr>
        <w:t xml:space="preserve">, </w:t>
      </w:r>
      <w:proofErr w:type="spellStart"/>
      <w:r w:rsidR="00310E22" w:rsidRPr="001E4F0F">
        <w:rPr>
          <w:sz w:val="24"/>
          <w:szCs w:val="24"/>
          <w:shd w:val="clear" w:color="auto" w:fill="FFFFFF"/>
        </w:rPr>
        <w:t>ул.Новая</w:t>
      </w:r>
      <w:proofErr w:type="spellEnd"/>
      <w:r w:rsidR="00310E22" w:rsidRPr="001E4F0F">
        <w:rPr>
          <w:sz w:val="24"/>
          <w:szCs w:val="24"/>
          <w:shd w:val="clear" w:color="auto" w:fill="FFFFFF"/>
        </w:rPr>
        <w:t>, д.4</w:t>
      </w:r>
    </w:p>
    <w:p w14:paraId="6AD1E8FE" w14:textId="2EE385D2" w:rsidR="00310E22" w:rsidRPr="00E838E3" w:rsidRDefault="00310E22" w:rsidP="00310E22">
      <w:pPr>
        <w:jc w:val="center"/>
        <w:rPr>
          <w:sz w:val="24"/>
          <w:szCs w:val="24"/>
        </w:rPr>
      </w:pPr>
      <w:r w:rsidRPr="00E838E3">
        <w:rPr>
          <w:sz w:val="24"/>
          <w:szCs w:val="24"/>
        </w:rPr>
        <w:t>«</w:t>
      </w:r>
      <w:r w:rsidR="00E838E3" w:rsidRPr="00E838E3">
        <w:rPr>
          <w:sz w:val="24"/>
          <w:szCs w:val="24"/>
        </w:rPr>
        <w:t>05</w:t>
      </w:r>
      <w:r w:rsidRPr="00E838E3">
        <w:rPr>
          <w:sz w:val="24"/>
          <w:szCs w:val="24"/>
        </w:rPr>
        <w:t xml:space="preserve">» </w:t>
      </w:r>
      <w:r w:rsidR="00067D4E" w:rsidRPr="00E838E3">
        <w:rPr>
          <w:sz w:val="24"/>
          <w:szCs w:val="24"/>
        </w:rPr>
        <w:t>июн</w:t>
      </w:r>
      <w:r w:rsidRPr="00E838E3">
        <w:rPr>
          <w:sz w:val="24"/>
          <w:szCs w:val="24"/>
        </w:rPr>
        <w:t xml:space="preserve">я 2025 г. в </w:t>
      </w:r>
      <w:r w:rsidR="00067D4E" w:rsidRPr="00E838E3">
        <w:rPr>
          <w:sz w:val="24"/>
          <w:szCs w:val="24"/>
        </w:rPr>
        <w:t>09</w:t>
      </w:r>
      <w:r w:rsidRPr="00E838E3">
        <w:rPr>
          <w:sz w:val="24"/>
          <w:szCs w:val="24"/>
        </w:rPr>
        <w:t xml:space="preserve"> часов 00 минут</w:t>
      </w:r>
    </w:p>
    <w:p w14:paraId="30944B2A" w14:textId="77777777" w:rsidR="003C5420" w:rsidRPr="001E4F0F" w:rsidRDefault="003C5420" w:rsidP="005450B9">
      <w:pPr>
        <w:jc w:val="center"/>
        <w:rPr>
          <w:sz w:val="16"/>
          <w:szCs w:val="16"/>
        </w:rPr>
      </w:pPr>
    </w:p>
    <w:p w14:paraId="44146239" w14:textId="77777777" w:rsidR="005450B9" w:rsidRDefault="00776481" w:rsidP="00776481">
      <w:pPr>
        <w:keepLines/>
        <w:spacing w:before="20" w:after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5D0907FC" w14:textId="77777777" w:rsidR="00DC5BC0" w:rsidRDefault="00776481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</w:t>
      </w:r>
      <w:r w:rsidR="005450B9" w:rsidRPr="004E203B">
        <w:rPr>
          <w:sz w:val="24"/>
          <w:szCs w:val="24"/>
        </w:rPr>
        <w:t>комиссию в письменной форме в период</w:t>
      </w:r>
      <w:r w:rsidR="00DC5BC0">
        <w:rPr>
          <w:sz w:val="24"/>
          <w:szCs w:val="24"/>
        </w:rPr>
        <w:t xml:space="preserve"> </w:t>
      </w:r>
      <w:r w:rsidR="00DC5BC0" w:rsidRPr="004E203B">
        <w:rPr>
          <w:sz w:val="24"/>
          <w:szCs w:val="24"/>
        </w:rPr>
        <w:t>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</w:r>
      <w:r w:rsidR="00DC5BC0">
        <w:rPr>
          <w:sz w:val="24"/>
          <w:szCs w:val="24"/>
        </w:rPr>
        <w:t>:</w:t>
      </w:r>
    </w:p>
    <w:p w14:paraId="3E84423D" w14:textId="6B1E4E1C" w:rsidR="00DC5BC0" w:rsidRPr="00E838E3" w:rsidRDefault="00DC5BC0" w:rsidP="00776481">
      <w:pPr>
        <w:keepLines/>
        <w:spacing w:before="20"/>
        <w:ind w:right="170"/>
        <w:jc w:val="both"/>
        <w:rPr>
          <w:sz w:val="24"/>
          <w:szCs w:val="24"/>
        </w:rPr>
      </w:pPr>
      <w:r w:rsidRPr="00E838E3">
        <w:rPr>
          <w:sz w:val="24"/>
          <w:szCs w:val="24"/>
        </w:rPr>
        <w:t>-</w:t>
      </w:r>
      <w:r w:rsidR="005450B9" w:rsidRPr="00E838E3">
        <w:rPr>
          <w:sz w:val="24"/>
          <w:szCs w:val="24"/>
        </w:rPr>
        <w:t xml:space="preserve"> </w:t>
      </w:r>
      <w:r w:rsidR="005450B9" w:rsidRPr="00E838E3">
        <w:rPr>
          <w:b/>
          <w:bCs/>
          <w:sz w:val="24"/>
          <w:szCs w:val="24"/>
        </w:rPr>
        <w:t xml:space="preserve">с </w:t>
      </w:r>
      <w:r w:rsidR="00E838E3" w:rsidRPr="00E838E3">
        <w:rPr>
          <w:b/>
          <w:bCs/>
          <w:sz w:val="24"/>
          <w:szCs w:val="24"/>
        </w:rPr>
        <w:t>14</w:t>
      </w:r>
      <w:r w:rsidR="00C93911" w:rsidRPr="00E838E3">
        <w:rPr>
          <w:b/>
          <w:bCs/>
          <w:sz w:val="24"/>
          <w:szCs w:val="24"/>
        </w:rPr>
        <w:t xml:space="preserve"> </w:t>
      </w:r>
      <w:r w:rsidR="00E838E3" w:rsidRPr="00E838E3">
        <w:rPr>
          <w:b/>
          <w:bCs/>
          <w:sz w:val="24"/>
          <w:szCs w:val="24"/>
        </w:rPr>
        <w:t>м</w:t>
      </w:r>
      <w:r w:rsidR="00EE6131" w:rsidRPr="00E838E3">
        <w:rPr>
          <w:b/>
          <w:bCs/>
          <w:sz w:val="24"/>
          <w:szCs w:val="24"/>
        </w:rPr>
        <w:t>а</w:t>
      </w:r>
      <w:r w:rsidR="00C93911" w:rsidRPr="00E838E3">
        <w:rPr>
          <w:b/>
          <w:bCs/>
          <w:sz w:val="24"/>
          <w:szCs w:val="24"/>
        </w:rPr>
        <w:t>я</w:t>
      </w:r>
      <w:r w:rsidR="005450B9" w:rsidRPr="00E838E3">
        <w:rPr>
          <w:b/>
          <w:bCs/>
          <w:sz w:val="24"/>
          <w:szCs w:val="24"/>
        </w:rPr>
        <w:t xml:space="preserve"> 202</w:t>
      </w:r>
      <w:r w:rsidR="00216804" w:rsidRPr="00E838E3">
        <w:rPr>
          <w:b/>
          <w:bCs/>
          <w:sz w:val="24"/>
          <w:szCs w:val="24"/>
        </w:rPr>
        <w:t>5</w:t>
      </w:r>
      <w:r w:rsidR="005450B9" w:rsidRPr="00E838E3">
        <w:rPr>
          <w:b/>
          <w:bCs/>
          <w:sz w:val="24"/>
          <w:szCs w:val="24"/>
        </w:rPr>
        <w:t xml:space="preserve"> г. по </w:t>
      </w:r>
      <w:r w:rsidR="00E838E3" w:rsidRPr="00E838E3">
        <w:rPr>
          <w:b/>
          <w:bCs/>
          <w:sz w:val="24"/>
          <w:szCs w:val="24"/>
        </w:rPr>
        <w:t>05</w:t>
      </w:r>
      <w:r w:rsidR="005450B9" w:rsidRPr="00E838E3">
        <w:rPr>
          <w:b/>
          <w:bCs/>
          <w:sz w:val="24"/>
          <w:szCs w:val="24"/>
        </w:rPr>
        <w:t xml:space="preserve"> </w:t>
      </w:r>
      <w:r w:rsidR="00E838E3" w:rsidRPr="00E838E3">
        <w:rPr>
          <w:b/>
          <w:bCs/>
          <w:sz w:val="24"/>
          <w:szCs w:val="24"/>
        </w:rPr>
        <w:t>июн</w:t>
      </w:r>
      <w:r w:rsidR="00C93911" w:rsidRPr="00E838E3">
        <w:rPr>
          <w:b/>
          <w:bCs/>
          <w:sz w:val="24"/>
          <w:szCs w:val="24"/>
        </w:rPr>
        <w:t>я</w:t>
      </w:r>
      <w:r w:rsidR="005450B9" w:rsidRPr="00E838E3">
        <w:rPr>
          <w:b/>
          <w:bCs/>
          <w:sz w:val="24"/>
          <w:szCs w:val="24"/>
        </w:rPr>
        <w:t xml:space="preserve"> 202</w:t>
      </w:r>
      <w:r w:rsidR="00216804" w:rsidRPr="00E838E3">
        <w:rPr>
          <w:b/>
          <w:bCs/>
          <w:sz w:val="24"/>
          <w:szCs w:val="24"/>
        </w:rPr>
        <w:t>5</w:t>
      </w:r>
      <w:r w:rsidR="005450B9" w:rsidRPr="00E838E3">
        <w:rPr>
          <w:b/>
          <w:bCs/>
          <w:sz w:val="24"/>
          <w:szCs w:val="24"/>
        </w:rPr>
        <w:t xml:space="preserve"> г.</w:t>
      </w:r>
      <w:r w:rsidR="005450B9" w:rsidRPr="00E838E3">
        <w:rPr>
          <w:sz w:val="24"/>
          <w:szCs w:val="24"/>
        </w:rPr>
        <w:t xml:space="preserve"> </w:t>
      </w:r>
      <w:r w:rsidRPr="00E838E3">
        <w:rPr>
          <w:sz w:val="24"/>
          <w:szCs w:val="24"/>
        </w:rPr>
        <w:t>(</w:t>
      </w:r>
      <w:r w:rsidR="00310E22" w:rsidRPr="00E838E3">
        <w:rPr>
          <w:sz w:val="24"/>
          <w:szCs w:val="24"/>
        </w:rPr>
        <w:t>СП «Поселок Бабынино</w:t>
      </w:r>
      <w:r w:rsidR="00B41EF7" w:rsidRPr="00E838E3">
        <w:rPr>
          <w:sz w:val="24"/>
          <w:szCs w:val="24"/>
        </w:rPr>
        <w:t>»</w:t>
      </w:r>
      <w:r w:rsidRPr="00E838E3">
        <w:rPr>
          <w:sz w:val="24"/>
          <w:szCs w:val="24"/>
        </w:rPr>
        <w:t>)</w:t>
      </w:r>
    </w:p>
    <w:p w14:paraId="72EDE304" w14:textId="77777777" w:rsidR="00DC5BC0" w:rsidRPr="00EE6131" w:rsidRDefault="005450B9" w:rsidP="00776481">
      <w:pPr>
        <w:keepLines/>
        <w:spacing w:before="20"/>
        <w:ind w:right="170"/>
        <w:jc w:val="both"/>
        <w:rPr>
          <w:sz w:val="24"/>
          <w:szCs w:val="24"/>
        </w:rPr>
      </w:pPr>
      <w:r w:rsidRPr="00EE6131">
        <w:rPr>
          <w:sz w:val="24"/>
          <w:szCs w:val="24"/>
        </w:rPr>
        <w:t xml:space="preserve">и </w:t>
      </w:r>
      <w:r w:rsidR="00DC5BC0" w:rsidRPr="00EE6131">
        <w:rPr>
          <w:sz w:val="24"/>
          <w:szCs w:val="24"/>
        </w:rPr>
        <w:t>в период для представления возражений в согласительную комиссию – в течение тридцати пяти календарных дней со дня проведения первого заседания согласительной комиссии:</w:t>
      </w:r>
    </w:p>
    <w:p w14:paraId="2B2B0DE2" w14:textId="42F8316A" w:rsidR="00DC5BC0" w:rsidRPr="00E838E3" w:rsidRDefault="00DC5BC0" w:rsidP="00776481">
      <w:pPr>
        <w:keepLines/>
        <w:spacing w:before="20"/>
        <w:ind w:right="170"/>
        <w:jc w:val="both"/>
        <w:rPr>
          <w:sz w:val="24"/>
          <w:szCs w:val="24"/>
        </w:rPr>
      </w:pPr>
      <w:r w:rsidRPr="00E838E3">
        <w:rPr>
          <w:sz w:val="24"/>
          <w:szCs w:val="24"/>
        </w:rPr>
        <w:t>-</w:t>
      </w:r>
      <w:r w:rsidR="00C93911" w:rsidRPr="00E838E3">
        <w:rPr>
          <w:sz w:val="24"/>
          <w:szCs w:val="24"/>
        </w:rPr>
        <w:t xml:space="preserve"> </w:t>
      </w:r>
      <w:r w:rsidR="005450B9" w:rsidRPr="00E838E3">
        <w:rPr>
          <w:b/>
          <w:bCs/>
          <w:sz w:val="24"/>
          <w:szCs w:val="24"/>
        </w:rPr>
        <w:t xml:space="preserve">с </w:t>
      </w:r>
      <w:r w:rsidR="00E838E3" w:rsidRPr="00E838E3">
        <w:rPr>
          <w:b/>
          <w:bCs/>
          <w:sz w:val="24"/>
          <w:szCs w:val="24"/>
        </w:rPr>
        <w:t>06</w:t>
      </w:r>
      <w:r w:rsidR="00C93911" w:rsidRPr="00E838E3">
        <w:rPr>
          <w:b/>
          <w:bCs/>
          <w:sz w:val="24"/>
          <w:szCs w:val="24"/>
        </w:rPr>
        <w:t xml:space="preserve"> </w:t>
      </w:r>
      <w:r w:rsidR="00E838E3" w:rsidRPr="00E838E3">
        <w:rPr>
          <w:b/>
          <w:bCs/>
          <w:sz w:val="24"/>
          <w:szCs w:val="24"/>
        </w:rPr>
        <w:t>июн</w:t>
      </w:r>
      <w:r w:rsidR="00C93911" w:rsidRPr="00E838E3">
        <w:rPr>
          <w:b/>
          <w:bCs/>
          <w:sz w:val="24"/>
          <w:szCs w:val="24"/>
        </w:rPr>
        <w:t>я</w:t>
      </w:r>
      <w:r w:rsidR="005450B9" w:rsidRPr="00E838E3">
        <w:rPr>
          <w:b/>
          <w:bCs/>
          <w:sz w:val="24"/>
          <w:szCs w:val="24"/>
        </w:rPr>
        <w:t xml:space="preserve"> 202</w:t>
      </w:r>
      <w:r w:rsidR="00216804" w:rsidRPr="00E838E3">
        <w:rPr>
          <w:b/>
          <w:bCs/>
          <w:sz w:val="24"/>
          <w:szCs w:val="24"/>
        </w:rPr>
        <w:t>5</w:t>
      </w:r>
      <w:r w:rsidR="005450B9" w:rsidRPr="00E838E3">
        <w:rPr>
          <w:b/>
          <w:bCs/>
          <w:sz w:val="24"/>
          <w:szCs w:val="24"/>
        </w:rPr>
        <w:t xml:space="preserve"> г. по </w:t>
      </w:r>
      <w:r w:rsidR="00E838E3" w:rsidRPr="00E838E3">
        <w:rPr>
          <w:b/>
          <w:bCs/>
          <w:sz w:val="24"/>
          <w:szCs w:val="24"/>
        </w:rPr>
        <w:t>10</w:t>
      </w:r>
      <w:r w:rsidR="00C93911" w:rsidRPr="00E838E3">
        <w:rPr>
          <w:b/>
          <w:bCs/>
          <w:sz w:val="24"/>
          <w:szCs w:val="24"/>
        </w:rPr>
        <w:t xml:space="preserve"> ию</w:t>
      </w:r>
      <w:r w:rsidR="00E838E3" w:rsidRPr="00E838E3">
        <w:rPr>
          <w:b/>
          <w:bCs/>
          <w:sz w:val="24"/>
          <w:szCs w:val="24"/>
        </w:rPr>
        <w:t>л</w:t>
      </w:r>
      <w:r w:rsidR="00C93911" w:rsidRPr="00E838E3">
        <w:rPr>
          <w:b/>
          <w:bCs/>
          <w:sz w:val="24"/>
          <w:szCs w:val="24"/>
        </w:rPr>
        <w:t>я</w:t>
      </w:r>
      <w:r w:rsidR="005450B9" w:rsidRPr="00E838E3">
        <w:rPr>
          <w:b/>
          <w:bCs/>
          <w:sz w:val="24"/>
          <w:szCs w:val="24"/>
        </w:rPr>
        <w:t xml:space="preserve"> 202</w:t>
      </w:r>
      <w:r w:rsidR="00216804" w:rsidRPr="00E838E3">
        <w:rPr>
          <w:b/>
          <w:bCs/>
          <w:sz w:val="24"/>
          <w:szCs w:val="24"/>
        </w:rPr>
        <w:t>5</w:t>
      </w:r>
      <w:r w:rsidR="005450B9" w:rsidRPr="00E838E3">
        <w:rPr>
          <w:b/>
          <w:bCs/>
          <w:sz w:val="24"/>
          <w:szCs w:val="24"/>
        </w:rPr>
        <w:t xml:space="preserve"> г.</w:t>
      </w:r>
      <w:r w:rsidR="005450B9" w:rsidRPr="00E838E3">
        <w:rPr>
          <w:sz w:val="24"/>
          <w:szCs w:val="24"/>
        </w:rPr>
        <w:t xml:space="preserve"> </w:t>
      </w:r>
      <w:r w:rsidRPr="00E838E3">
        <w:rPr>
          <w:sz w:val="24"/>
          <w:szCs w:val="24"/>
        </w:rPr>
        <w:t>(</w:t>
      </w:r>
      <w:r w:rsidR="00310E22" w:rsidRPr="00E838E3">
        <w:rPr>
          <w:sz w:val="24"/>
          <w:szCs w:val="24"/>
        </w:rPr>
        <w:t>СП «Поселок Бабынино»</w:t>
      </w:r>
      <w:r w:rsidRPr="00E838E3">
        <w:rPr>
          <w:sz w:val="24"/>
          <w:szCs w:val="24"/>
        </w:rPr>
        <w:t>)</w:t>
      </w:r>
      <w:r w:rsidR="00B41EF7" w:rsidRPr="00E838E3">
        <w:rPr>
          <w:sz w:val="24"/>
          <w:szCs w:val="24"/>
        </w:rPr>
        <w:t>.</w:t>
      </w:r>
    </w:p>
    <w:p w14:paraId="2DC073A4" w14:textId="77777777" w:rsidR="005450B9" w:rsidRDefault="00776481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5450B9">
        <w:rPr>
          <w:sz w:val="24"/>
          <w:szCs w:val="24"/>
        </w:rPr>
        <w:t>Возражения оформляются в соответствии с частью 15 статьи 42.10 Федерального закона от 24 июля 2007 г. № 221-ФЗ «О кадастр</w:t>
      </w:r>
      <w:r w:rsidR="00082F7A">
        <w:rPr>
          <w:sz w:val="24"/>
          <w:szCs w:val="24"/>
        </w:rPr>
        <w:t>овой деятельности</w:t>
      </w:r>
      <w:r w:rsidR="005450B9">
        <w:rPr>
          <w:sz w:val="24"/>
          <w:szCs w:val="24"/>
        </w:rPr>
        <w:t xml:space="preserve">» и </w:t>
      </w:r>
      <w:r w:rsidR="005450B9">
        <w:rPr>
          <w:spacing w:val="-4"/>
          <w:sz w:val="24"/>
          <w:szCs w:val="24"/>
        </w:rPr>
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14:paraId="4B211A91" w14:textId="77777777" w:rsidR="00E362BD" w:rsidRDefault="00776481" w:rsidP="00776481">
      <w:pPr>
        <w:jc w:val="both"/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362BD" w:rsidSect="005450B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C537" w14:textId="77777777" w:rsidR="00E96385" w:rsidRDefault="00E96385" w:rsidP="005450B9">
      <w:r>
        <w:separator/>
      </w:r>
    </w:p>
  </w:endnote>
  <w:endnote w:type="continuationSeparator" w:id="0">
    <w:p w14:paraId="7682C4EA" w14:textId="77777777" w:rsidR="00E96385" w:rsidRDefault="00E96385" w:rsidP="0054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0B29" w14:textId="77777777" w:rsidR="00E96385" w:rsidRDefault="00E96385" w:rsidP="005450B9">
      <w:r>
        <w:separator/>
      </w:r>
    </w:p>
  </w:footnote>
  <w:footnote w:type="continuationSeparator" w:id="0">
    <w:p w14:paraId="051FC3BD" w14:textId="77777777" w:rsidR="00E96385" w:rsidRDefault="00E96385" w:rsidP="0054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B9"/>
    <w:rsid w:val="00067D4E"/>
    <w:rsid w:val="00082F7A"/>
    <w:rsid w:val="000945FF"/>
    <w:rsid w:val="00095A61"/>
    <w:rsid w:val="000C2236"/>
    <w:rsid w:val="001E4F0F"/>
    <w:rsid w:val="00210E17"/>
    <w:rsid w:val="00213681"/>
    <w:rsid w:val="00216804"/>
    <w:rsid w:val="00237C4B"/>
    <w:rsid w:val="0030701F"/>
    <w:rsid w:val="00310E22"/>
    <w:rsid w:val="00357FB0"/>
    <w:rsid w:val="0036664A"/>
    <w:rsid w:val="003958AE"/>
    <w:rsid w:val="003C1272"/>
    <w:rsid w:val="003C5420"/>
    <w:rsid w:val="003D4968"/>
    <w:rsid w:val="003D70BB"/>
    <w:rsid w:val="00404552"/>
    <w:rsid w:val="00460417"/>
    <w:rsid w:val="004A5628"/>
    <w:rsid w:val="004D44E8"/>
    <w:rsid w:val="0050083E"/>
    <w:rsid w:val="005450B9"/>
    <w:rsid w:val="00574C96"/>
    <w:rsid w:val="005D6FAF"/>
    <w:rsid w:val="006E089F"/>
    <w:rsid w:val="0070331E"/>
    <w:rsid w:val="0075235A"/>
    <w:rsid w:val="00776481"/>
    <w:rsid w:val="007801C9"/>
    <w:rsid w:val="007B66EE"/>
    <w:rsid w:val="0082555E"/>
    <w:rsid w:val="009B6F15"/>
    <w:rsid w:val="00A61E4F"/>
    <w:rsid w:val="00AF652F"/>
    <w:rsid w:val="00B31F82"/>
    <w:rsid w:val="00B41EF7"/>
    <w:rsid w:val="00B57531"/>
    <w:rsid w:val="00C00C66"/>
    <w:rsid w:val="00C76D76"/>
    <w:rsid w:val="00C93911"/>
    <w:rsid w:val="00D02A71"/>
    <w:rsid w:val="00D32EFA"/>
    <w:rsid w:val="00DC5BC0"/>
    <w:rsid w:val="00E224AA"/>
    <w:rsid w:val="00E362BD"/>
    <w:rsid w:val="00E438D0"/>
    <w:rsid w:val="00E838E3"/>
    <w:rsid w:val="00E96385"/>
    <w:rsid w:val="00EB6349"/>
    <w:rsid w:val="00EE25B3"/>
    <w:rsid w:val="00EE6131"/>
    <w:rsid w:val="00F26816"/>
    <w:rsid w:val="00F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E852"/>
  <w15:docId w15:val="{F89ADDF3-AF0F-4280-8E0D-DC29D3D6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450B9"/>
  </w:style>
  <w:style w:type="character" w:customStyle="1" w:styleId="a4">
    <w:name w:val="Текст концевой сноски Знак"/>
    <w:basedOn w:val="a0"/>
    <w:link w:val="a3"/>
    <w:uiPriority w:val="99"/>
    <w:rsid w:val="00545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5450B9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5450B9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D32EFA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32EFA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420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31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obespechenie-kadastrovoy-deyatelnosti/kompleksnye-kadastrovye-raboty/izveshcheniya-o-provedenii-zasedaniya-soglasitelnoy-komissii-po-voprosu-soglasovaniya-mestopolozhe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ek.admoblkaluga.ru/page/izveshchenie-o-provedenii-zasedaniya-soglasitelnoy-komissii-po-voprosu-soglasovaniya-mestopolozh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bynininskij-r40.gosweb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abynino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Сергей Баракшин</cp:lastModifiedBy>
  <cp:revision>10</cp:revision>
  <dcterms:created xsi:type="dcterms:W3CDTF">2025-04-22T09:05:00Z</dcterms:created>
  <dcterms:modified xsi:type="dcterms:W3CDTF">2025-05-05T13:14:00Z</dcterms:modified>
</cp:coreProperties>
</file>