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25" w:rsidRPr="00924F3E" w:rsidRDefault="00924F3E" w:rsidP="00924F3E">
      <w:pPr>
        <w:jc w:val="right"/>
        <w:rPr>
          <w:b/>
        </w:rPr>
      </w:pPr>
      <w:r>
        <w:t xml:space="preserve">              </w:t>
      </w:r>
    </w:p>
    <w:p w:rsidR="00924F3E" w:rsidRDefault="00924F3E"/>
    <w:tbl>
      <w:tblPr>
        <w:tblW w:w="16011" w:type="dxa"/>
        <w:tblInd w:w="-459" w:type="dxa"/>
        <w:tblLook w:val="04A0" w:firstRow="1" w:lastRow="0" w:firstColumn="1" w:lastColumn="0" w:noHBand="0" w:noVBand="1"/>
      </w:tblPr>
      <w:tblGrid>
        <w:gridCol w:w="11624"/>
        <w:gridCol w:w="3621"/>
        <w:gridCol w:w="766"/>
      </w:tblGrid>
      <w:tr w:rsidR="00924F3E" w:rsidTr="00B46B1E">
        <w:trPr>
          <w:gridBefore w:val="1"/>
          <w:gridAfter w:val="1"/>
          <w:wBefore w:w="11624" w:type="dxa"/>
          <w:wAfter w:w="766" w:type="dxa"/>
        </w:trPr>
        <w:tc>
          <w:tcPr>
            <w:tcW w:w="3621" w:type="dxa"/>
            <w:shd w:val="clear" w:color="auto" w:fill="auto"/>
          </w:tcPr>
          <w:p w:rsidR="00924F3E" w:rsidRPr="00042C91" w:rsidRDefault="00924F3E" w:rsidP="004D14F0">
            <w:pPr>
              <w:jc w:val="center"/>
            </w:pPr>
            <w:r>
              <w:t>Приложение  №</w:t>
            </w:r>
            <w:r w:rsidR="005029B6">
              <w:t xml:space="preserve"> 1</w:t>
            </w:r>
            <w:r>
              <w:t xml:space="preserve">                                                                                                                                                                  </w:t>
            </w:r>
            <w:r w:rsidRPr="00042C91">
              <w:t xml:space="preserve">   </w:t>
            </w:r>
            <w:r>
              <w:t xml:space="preserve">к постановлению комиссии по </w:t>
            </w:r>
            <w:r w:rsidRPr="00042C91">
              <w:t>делам</w:t>
            </w:r>
            <w:r>
              <w:t xml:space="preserve"> </w:t>
            </w:r>
            <w:r w:rsidRPr="00042C91">
              <w:t xml:space="preserve">несовершеннолетних </w:t>
            </w:r>
            <w:r>
              <w:t xml:space="preserve"> и з</w:t>
            </w:r>
            <w:r w:rsidRPr="00042C91">
              <w:t>ащите их прав</w:t>
            </w:r>
            <w:r>
              <w:t xml:space="preserve"> </w:t>
            </w:r>
            <w:r w:rsidRPr="00042C91">
              <w:t>Калужской области</w:t>
            </w:r>
            <w:r w:rsidR="0064213C">
              <w:t xml:space="preserve"> от </w:t>
            </w:r>
            <w:r w:rsidR="000C607A" w:rsidRPr="00A73FDB">
              <w:rPr>
                <w:b/>
              </w:rPr>
              <w:t>02</w:t>
            </w:r>
            <w:r w:rsidR="0064213C" w:rsidRPr="00A73FDB">
              <w:rPr>
                <w:b/>
              </w:rPr>
              <w:t>.03.202</w:t>
            </w:r>
            <w:r w:rsidR="00A73FDB">
              <w:rPr>
                <w:b/>
              </w:rPr>
              <w:t>4</w:t>
            </w:r>
            <w:r w:rsidR="0064213C">
              <w:t xml:space="preserve"> № </w:t>
            </w:r>
            <w:r w:rsidR="00A73FDB">
              <w:t>3</w:t>
            </w:r>
          </w:p>
          <w:p w:rsidR="00924F3E" w:rsidRPr="00042C91" w:rsidRDefault="00924F3E" w:rsidP="00924F3E">
            <w:r>
              <w:t xml:space="preserve">   </w:t>
            </w:r>
          </w:p>
          <w:p w:rsidR="00924F3E" w:rsidRDefault="00924F3E"/>
        </w:tc>
      </w:tr>
      <w:tr w:rsidR="00042C91" w:rsidRPr="00042C91" w:rsidTr="00B46B1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806"/>
        </w:trPr>
        <w:tc>
          <w:tcPr>
            <w:tcW w:w="1601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A36FA3" w:rsidRDefault="00A36FA3" w:rsidP="008D4C8A">
            <w:pPr>
              <w:shd w:val="clear" w:color="auto" w:fill="FFFFFF"/>
              <w:ind w:left="-40"/>
              <w:jc w:val="center"/>
              <w:rPr>
                <w:b/>
                <w:spacing w:val="10"/>
              </w:rPr>
            </w:pPr>
          </w:p>
          <w:p w:rsidR="008D4C8A" w:rsidRPr="00042C91" w:rsidRDefault="00011FA8" w:rsidP="008D4C8A">
            <w:pPr>
              <w:shd w:val="clear" w:color="auto" w:fill="FFFFFF"/>
              <w:ind w:left="-40"/>
              <w:jc w:val="center"/>
              <w:rPr>
                <w:b/>
              </w:rPr>
            </w:pPr>
            <w:r w:rsidRPr="00042C91">
              <w:rPr>
                <w:b/>
                <w:spacing w:val="10"/>
              </w:rPr>
              <w:t>МЕЖВЕДОМСТВЕННЫЙ</w:t>
            </w:r>
            <w:r w:rsidR="008D4C8A" w:rsidRPr="00042C91">
              <w:rPr>
                <w:b/>
                <w:spacing w:val="10"/>
              </w:rPr>
              <w:t xml:space="preserve"> ПЛАН МЕРОПРИЯТИЙ</w:t>
            </w:r>
          </w:p>
          <w:p w:rsidR="008D4C8A" w:rsidRPr="00C254F8" w:rsidRDefault="008D4C8A" w:rsidP="008D4C8A">
            <w:pPr>
              <w:pStyle w:val="1"/>
              <w:ind w:left="-40" w:firstLine="40"/>
              <w:rPr>
                <w:color w:val="auto"/>
                <w:spacing w:val="6"/>
                <w:sz w:val="24"/>
                <w:szCs w:val="24"/>
              </w:rPr>
            </w:pPr>
            <w:r w:rsidRPr="00C254F8">
              <w:rPr>
                <w:color w:val="auto"/>
                <w:spacing w:val="6"/>
                <w:sz w:val="24"/>
                <w:szCs w:val="24"/>
              </w:rPr>
              <w:t xml:space="preserve">по профилактике безнадзорности, беспризорности, наркомании, токсикомании, </w:t>
            </w:r>
          </w:p>
          <w:p w:rsidR="008D4C8A" w:rsidRPr="00C254F8" w:rsidRDefault="008D4C8A" w:rsidP="008D4C8A">
            <w:pPr>
              <w:pStyle w:val="1"/>
              <w:ind w:left="-40" w:right="622" w:firstLine="40"/>
              <w:rPr>
                <w:color w:val="auto"/>
                <w:spacing w:val="6"/>
                <w:sz w:val="24"/>
                <w:szCs w:val="24"/>
              </w:rPr>
            </w:pPr>
            <w:r w:rsidRPr="00C254F8">
              <w:rPr>
                <w:color w:val="auto"/>
                <w:spacing w:val="6"/>
                <w:sz w:val="24"/>
                <w:szCs w:val="24"/>
              </w:rPr>
              <w:t xml:space="preserve">алкоголизма, суицидов, правонарушений несовершеннолетних, защите их прав </w:t>
            </w:r>
          </w:p>
          <w:p w:rsidR="008D4C8A" w:rsidRDefault="008D4C8A" w:rsidP="008D4C8A">
            <w:pPr>
              <w:pStyle w:val="1"/>
              <w:ind w:left="-40" w:firstLine="40"/>
              <w:rPr>
                <w:color w:val="auto"/>
                <w:sz w:val="24"/>
                <w:szCs w:val="24"/>
              </w:rPr>
            </w:pPr>
            <w:r w:rsidRPr="00C254F8">
              <w:rPr>
                <w:color w:val="auto"/>
                <w:spacing w:val="6"/>
                <w:sz w:val="24"/>
                <w:szCs w:val="24"/>
              </w:rPr>
              <w:t xml:space="preserve">на территории </w:t>
            </w:r>
            <w:r w:rsidRPr="00C254F8">
              <w:rPr>
                <w:color w:val="auto"/>
                <w:sz w:val="24"/>
                <w:szCs w:val="24"/>
              </w:rPr>
              <w:t xml:space="preserve">Калужской области </w:t>
            </w:r>
            <w:r w:rsidR="00A73FDB">
              <w:rPr>
                <w:color w:val="auto"/>
                <w:sz w:val="24"/>
                <w:szCs w:val="24"/>
              </w:rPr>
              <w:t xml:space="preserve">  на  период 2024 -2025 годов</w:t>
            </w:r>
          </w:p>
          <w:p w:rsidR="00A36FA3" w:rsidRPr="00A36FA3" w:rsidRDefault="00A36FA3" w:rsidP="00A36FA3"/>
          <w:p w:rsidR="008D4C8A" w:rsidRPr="00042C91" w:rsidRDefault="008D4C8A" w:rsidP="008D4C8A"/>
          <w:p w:rsidR="000634BB" w:rsidRPr="00C254F8" w:rsidRDefault="000634BB" w:rsidP="000837CF">
            <w:pPr>
              <w:pStyle w:val="1"/>
              <w:ind w:left="-40" w:firstLine="40"/>
              <w:rPr>
                <w:color w:val="auto"/>
                <w:sz w:val="22"/>
              </w:rPr>
            </w:pPr>
          </w:p>
        </w:tc>
      </w:tr>
      <w:tr w:rsidR="00042C91" w:rsidRPr="00042C91" w:rsidTr="00B46B1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73"/>
        </w:trPr>
        <w:tc>
          <w:tcPr>
            <w:tcW w:w="1601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4BB" w:rsidRPr="00042C91" w:rsidRDefault="000634BB" w:rsidP="00AA213B">
            <w:pPr>
              <w:rPr>
                <w:b/>
                <w:spacing w:val="2"/>
                <w:szCs w:val="28"/>
                <w:highlight w:val="black"/>
              </w:rPr>
            </w:pPr>
          </w:p>
        </w:tc>
      </w:tr>
      <w:tr w:rsidR="00042C91" w:rsidRPr="00042C91" w:rsidTr="00B46B1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1601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4BB" w:rsidRPr="00042C91" w:rsidRDefault="000634BB" w:rsidP="00AA213B">
            <w:pPr>
              <w:rPr>
                <w:b/>
                <w:spacing w:val="2"/>
                <w:szCs w:val="28"/>
                <w:highlight w:val="black"/>
              </w:rPr>
            </w:pPr>
          </w:p>
        </w:tc>
      </w:tr>
      <w:tr w:rsidR="00042C91" w:rsidRPr="00042C91" w:rsidTr="00B46B1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1601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4BB" w:rsidRPr="00042C91" w:rsidRDefault="000634BB" w:rsidP="00AA213B">
            <w:pPr>
              <w:rPr>
                <w:b/>
                <w:spacing w:val="2"/>
                <w:szCs w:val="28"/>
                <w:highlight w:val="black"/>
              </w:rPr>
            </w:pPr>
          </w:p>
        </w:tc>
      </w:tr>
      <w:tr w:rsidR="00042C91" w:rsidRPr="00215FC3" w:rsidTr="00B934F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117"/>
        </w:trPr>
        <w:tc>
          <w:tcPr>
            <w:tcW w:w="1601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tbl>
            <w:tblPr>
              <w:tblW w:w="15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06"/>
              <w:gridCol w:w="147"/>
              <w:gridCol w:w="6517"/>
              <w:gridCol w:w="2160"/>
              <w:gridCol w:w="5938"/>
            </w:tblGrid>
            <w:tr w:rsidR="00AA4DBD" w:rsidRPr="00215FC3" w:rsidTr="00D26C92">
              <w:tc>
                <w:tcPr>
                  <w:tcW w:w="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1ED" w:rsidRPr="00215FC3" w:rsidRDefault="00FF01ED" w:rsidP="006114EE">
                  <w:pPr>
                    <w:jc w:val="center"/>
                    <w:rPr>
                      <w:b/>
                      <w:spacing w:val="6"/>
                    </w:rPr>
                  </w:pP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1ED" w:rsidRPr="00215FC3" w:rsidRDefault="00FF01ED" w:rsidP="00D25040">
                  <w:pPr>
                    <w:jc w:val="center"/>
                    <w:rPr>
                      <w:b/>
                      <w:spacing w:val="6"/>
                    </w:rPr>
                  </w:pPr>
                  <w:r w:rsidRPr="00215FC3">
                    <w:rPr>
                      <w:b/>
                      <w:spacing w:val="6"/>
                    </w:rPr>
                    <w:t xml:space="preserve">№ </w:t>
                  </w:r>
                  <w:proofErr w:type="gramStart"/>
                  <w:r w:rsidRPr="00215FC3">
                    <w:rPr>
                      <w:b/>
                      <w:spacing w:val="6"/>
                    </w:rPr>
                    <w:t>п</w:t>
                  </w:r>
                  <w:proofErr w:type="gramEnd"/>
                  <w:r w:rsidRPr="00215FC3">
                    <w:rPr>
                      <w:b/>
                      <w:spacing w:val="6"/>
                    </w:rPr>
                    <w:t>/п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1ED" w:rsidRPr="00215FC3" w:rsidRDefault="00FF01ED" w:rsidP="006114EE">
                  <w:pPr>
                    <w:pStyle w:val="4"/>
                    <w:rPr>
                      <w:rFonts w:eastAsia="Times New Roman"/>
                    </w:rPr>
                  </w:pPr>
                  <w:r w:rsidRPr="00215FC3">
                    <w:rPr>
                      <w:rFonts w:eastAsia="Times New Roman"/>
                    </w:rPr>
                    <w:t>Срок исполнения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1ED" w:rsidRPr="00215FC3" w:rsidRDefault="00FF01ED" w:rsidP="008B48B6">
                  <w:pPr>
                    <w:pStyle w:val="4"/>
                    <w:rPr>
                      <w:rFonts w:eastAsia="Times New Roman"/>
                    </w:rPr>
                  </w:pPr>
                  <w:r w:rsidRPr="00215FC3">
                    <w:rPr>
                      <w:rFonts w:eastAsia="Times New Roman"/>
                    </w:rPr>
                    <w:t>Исполнители</w:t>
                  </w:r>
                </w:p>
              </w:tc>
            </w:tr>
            <w:tr w:rsidR="00042C91" w:rsidRPr="00215FC3" w:rsidTr="00DC4BB7">
              <w:tc>
                <w:tcPr>
                  <w:tcW w:w="1556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A5B" w:rsidRPr="00215FC3" w:rsidRDefault="00664A5B" w:rsidP="00EF7377">
                  <w:pPr>
                    <w:shd w:val="clear" w:color="auto" w:fill="FFFFFF"/>
                    <w:ind w:left="-40"/>
                    <w:jc w:val="center"/>
                    <w:rPr>
                      <w:b/>
                      <w:spacing w:val="6"/>
                    </w:rPr>
                  </w:pPr>
                </w:p>
                <w:p w:rsidR="00664A5B" w:rsidRPr="00215FC3" w:rsidRDefault="00664A5B" w:rsidP="00DD10C4">
                  <w:pPr>
                    <w:shd w:val="clear" w:color="auto" w:fill="FFFFFF"/>
                    <w:ind w:left="-40"/>
                    <w:jc w:val="both"/>
                    <w:rPr>
                      <w:b/>
                      <w:spacing w:val="6"/>
                    </w:rPr>
                  </w:pPr>
                  <w:r w:rsidRPr="00215FC3">
                    <w:rPr>
                      <w:b/>
                      <w:spacing w:val="6"/>
                    </w:rPr>
                    <w:t xml:space="preserve">   Мероприятия по повышению эффективности деятельности органов и учреждений системы</w:t>
                  </w:r>
                  <w:r w:rsidRPr="00215FC3">
                    <w:rPr>
                      <w:b/>
                    </w:rPr>
                    <w:t xml:space="preserve"> </w:t>
                  </w:r>
                  <w:r w:rsidRPr="00215FC3">
                    <w:rPr>
                      <w:b/>
                      <w:spacing w:val="6"/>
                    </w:rPr>
                    <w:t>профилактики безнадзорности и правонарушений несовершеннолетних, обеспечению взаимодействия органов и учреждений, занимающихся проблемами семьи и детства</w:t>
                  </w:r>
                  <w:r w:rsidR="000C6528" w:rsidRPr="00215FC3">
                    <w:rPr>
                      <w:b/>
                      <w:spacing w:val="6"/>
                    </w:rPr>
                    <w:t>,</w:t>
                  </w:r>
                  <w:r w:rsidRPr="00215FC3">
                    <w:rPr>
                      <w:b/>
                      <w:spacing w:val="6"/>
                    </w:rPr>
                    <w:t xml:space="preserve"> в вопросах профилактики безнадзорности, беспризорности, правонарушений несовершеннолетних, защиты их прав на территории Калужской области</w:t>
                  </w:r>
                </w:p>
                <w:p w:rsidR="00664A5B" w:rsidRPr="00215FC3" w:rsidRDefault="00664A5B" w:rsidP="00DD10C4">
                  <w:pPr>
                    <w:shd w:val="clear" w:color="auto" w:fill="FFFFFF"/>
                    <w:ind w:left="-40"/>
                    <w:jc w:val="both"/>
                    <w:rPr>
                      <w:b/>
                      <w:spacing w:val="6"/>
                    </w:rPr>
                  </w:pPr>
                </w:p>
              </w:tc>
            </w:tr>
            <w:tr w:rsidR="00AA4DBD" w:rsidRPr="00215FC3" w:rsidTr="00D26C92">
              <w:tc>
                <w:tcPr>
                  <w:tcW w:w="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704" w:rsidRPr="00215FC3" w:rsidRDefault="00DC6704" w:rsidP="00AA213B">
                  <w:pPr>
                    <w:jc w:val="center"/>
                    <w:rPr>
                      <w:spacing w:val="6"/>
                      <w:lang w:val="en-US"/>
                    </w:rPr>
                  </w:pPr>
                  <w:r w:rsidRPr="00215FC3">
                    <w:rPr>
                      <w:spacing w:val="6"/>
                    </w:rPr>
                    <w:t>1.</w:t>
                  </w:r>
                  <w:r w:rsidRPr="00215FC3">
                    <w:rPr>
                      <w:spacing w:val="6"/>
                      <w:lang w:val="en-US"/>
                    </w:rPr>
                    <w:t>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704" w:rsidRPr="00215FC3" w:rsidRDefault="005029B6" w:rsidP="00756F23">
                  <w:pPr>
                    <w:jc w:val="both"/>
                    <w:rPr>
                      <w:spacing w:val="-1"/>
                    </w:rPr>
                  </w:pPr>
                  <w:proofErr w:type="gramStart"/>
                  <w:r>
                    <w:rPr>
                      <w:spacing w:val="-1"/>
                    </w:rPr>
                    <w:t>И</w:t>
                  </w:r>
                  <w:r w:rsidR="00DC6704" w:rsidRPr="00215FC3">
                    <w:rPr>
                      <w:spacing w:val="-1"/>
                    </w:rPr>
                    <w:t xml:space="preserve">нформирование </w:t>
                  </w:r>
                  <w:r w:rsidR="00756F23">
                    <w:rPr>
                      <w:spacing w:val="-1"/>
                    </w:rPr>
                    <w:t xml:space="preserve"> </w:t>
                  </w:r>
                  <w:r w:rsidR="00DC6704" w:rsidRPr="00215FC3">
                    <w:rPr>
                      <w:spacing w:val="-1"/>
                    </w:rPr>
                    <w:t xml:space="preserve">комиссии по делам несовершеннолетних и защите их прав Калужской  области,  </w:t>
                  </w:r>
                  <w:r w:rsidR="00AE40FA">
                    <w:rPr>
                      <w:spacing w:val="-1"/>
                    </w:rPr>
                    <w:t xml:space="preserve">территориальных </w:t>
                  </w:r>
                  <w:r w:rsidR="00DC6704" w:rsidRPr="00215FC3">
                    <w:rPr>
                      <w:spacing w:val="-1"/>
                    </w:rPr>
                    <w:t xml:space="preserve">комиссий  по делам несовершеннолетних и защите их прав в  муниципальных районах и городских округах Калужской  области  о  преступлениях против семьи и несовершеннолетних, о  преступлениях и общественно опасных  деяниях, совершенных несовершеннолетними, о суицидах и </w:t>
                  </w:r>
                  <w:r w:rsidR="00DC6704" w:rsidRPr="00215FC3">
                    <w:t xml:space="preserve">передозировке наркотиков,   о </w:t>
                  </w:r>
                  <w:r w:rsidR="00DC6704" w:rsidRPr="00215FC3">
                    <w:rPr>
                      <w:spacing w:val="-1"/>
                    </w:rPr>
                    <w:t>происшествиях, связанных   с причинением вреда жизни и здоровью детей и подростков, о</w:t>
                  </w:r>
                  <w:proofErr w:type="gramEnd"/>
                  <w:r w:rsidR="00DC6704" w:rsidRPr="00215FC3">
                    <w:rPr>
                      <w:spacing w:val="-1"/>
                    </w:rPr>
                    <w:t xml:space="preserve"> </w:t>
                  </w:r>
                  <w:proofErr w:type="gramStart"/>
                  <w:r w:rsidR="00DC6704" w:rsidRPr="00215FC3">
                    <w:rPr>
                      <w:spacing w:val="-1"/>
                    </w:rPr>
                    <w:t xml:space="preserve">несовершеннолетних, доставленных в органы </w:t>
                  </w:r>
                  <w:r w:rsidR="00DC6704" w:rsidRPr="00215FC3">
                    <w:rPr>
                      <w:spacing w:val="-1"/>
                    </w:rPr>
                    <w:lastRenderedPageBreak/>
                    <w:t>внутренних дел за безнадзорность,  совершение административных правонарушений, преступлений и общественно опасных деяний; о самовольных  уходах несовершеннолетних из семей и государственных учреждений,</w:t>
                  </w:r>
                  <w:r w:rsidR="00AE40FA">
                    <w:rPr>
                      <w:spacing w:val="-1"/>
                    </w:rPr>
                    <w:t xml:space="preserve"> </w:t>
                  </w:r>
                  <w:r w:rsidR="00DC6704" w:rsidRPr="00215FC3">
                    <w:rPr>
                      <w:spacing w:val="-1"/>
                    </w:rPr>
                    <w:t xml:space="preserve"> их безвестном отсутствии,  о преступлениях против несовершеннолетних с целью  оперативного реагирования на негативные процессы в подростковой среде и выработки межведомственных мер социальной профилактики и организации индивидуальной профилактической работы с несовершеннолетними</w:t>
                  </w:r>
                  <w:r w:rsidR="00A11F18">
                    <w:rPr>
                      <w:spacing w:val="-1"/>
                    </w:rPr>
                    <w:t xml:space="preserve"> и (или) семьей</w:t>
                  </w:r>
                  <w:r w:rsidR="00DC6704" w:rsidRPr="00215FC3">
                    <w:rPr>
                      <w:spacing w:val="-1"/>
                    </w:rPr>
                    <w:t>.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704" w:rsidRPr="00215FC3" w:rsidRDefault="00DC6704" w:rsidP="00AA213B">
                  <w:pPr>
                    <w:jc w:val="center"/>
                    <w:rPr>
                      <w:spacing w:val="6"/>
                    </w:rPr>
                  </w:pPr>
                  <w:r w:rsidRPr="00215FC3">
                    <w:rPr>
                      <w:spacing w:val="6"/>
                    </w:rPr>
                    <w:lastRenderedPageBreak/>
                    <w:t>постоянно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704" w:rsidRPr="00215FC3" w:rsidRDefault="00DC6704" w:rsidP="006436D3">
                  <w:pPr>
                    <w:jc w:val="both"/>
                    <w:rPr>
                      <w:spacing w:val="-2"/>
                    </w:rPr>
                  </w:pPr>
                  <w:r w:rsidRPr="00215FC3">
                    <w:rPr>
                      <w:spacing w:val="-2"/>
                    </w:rPr>
                    <w:t>Управление Министерства внутренних дел Российской Федерации  по  Калужской области, м</w:t>
                  </w:r>
                  <w:r w:rsidRPr="00215FC3">
                    <w:rPr>
                      <w:spacing w:val="-1"/>
                    </w:rPr>
                    <w:t>инистерство образования и науки Калужской области, министерство труда и социальной защиты Калужской области, министерство здравоохранения Калужской  области, комиссии по делам несовершеннолетних и защите их прав муниципальных районов и городских округов</w:t>
                  </w:r>
                </w:p>
              </w:tc>
            </w:tr>
            <w:tr w:rsidR="00AA4DBD" w:rsidRPr="00215FC3" w:rsidTr="00D26C92">
              <w:tc>
                <w:tcPr>
                  <w:tcW w:w="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704" w:rsidRPr="008F3300" w:rsidRDefault="00DC6704" w:rsidP="00AA213B">
                  <w:pPr>
                    <w:jc w:val="center"/>
                    <w:rPr>
                      <w:color w:val="FF0000"/>
                      <w:spacing w:val="6"/>
                    </w:rPr>
                  </w:pPr>
                  <w:r w:rsidRPr="00470D2E">
                    <w:rPr>
                      <w:spacing w:val="6"/>
                    </w:rPr>
                    <w:lastRenderedPageBreak/>
                    <w:t>1.2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704" w:rsidRPr="00215FC3" w:rsidRDefault="00914132" w:rsidP="00470D2E">
                  <w:pPr>
                    <w:jc w:val="both"/>
                    <w:rPr>
                      <w:spacing w:val="-1"/>
                    </w:rPr>
                  </w:pPr>
                  <w:proofErr w:type="gramStart"/>
                  <w:r>
                    <w:t xml:space="preserve">Информирование </w:t>
                  </w:r>
                  <w:r w:rsidR="00DC6704" w:rsidRPr="00215FC3">
                    <w:t xml:space="preserve"> комисси</w:t>
                  </w:r>
                  <w:r>
                    <w:t xml:space="preserve">и </w:t>
                  </w:r>
                  <w:r w:rsidR="00DC6704" w:rsidRPr="00215FC3">
                    <w:t xml:space="preserve">по делам несовершеннолетних и защите их прав Калужской  области </w:t>
                  </w:r>
                  <w:r>
                    <w:t>о</w:t>
                  </w:r>
                  <w:r w:rsidR="00DC6704" w:rsidRPr="00215FC3">
                    <w:t xml:space="preserve"> состояни</w:t>
                  </w:r>
                  <w:r>
                    <w:t>и</w:t>
                  </w:r>
                  <w:r w:rsidR="00DC6704" w:rsidRPr="00215FC3">
                    <w:t>, структур</w:t>
                  </w:r>
                  <w:r>
                    <w:t>е</w:t>
                  </w:r>
                  <w:r w:rsidR="00DC6704" w:rsidRPr="00215FC3">
                    <w:t xml:space="preserve"> и динамик</w:t>
                  </w:r>
                  <w:r>
                    <w:t xml:space="preserve">е </w:t>
                  </w:r>
                  <w:r w:rsidR="00DC6704" w:rsidRPr="00215FC3">
                    <w:t>подростковой преступности</w:t>
                  </w:r>
                  <w:r w:rsidR="00EB080E">
                    <w:t xml:space="preserve">, а  также преступности в  отношении детей  </w:t>
                  </w:r>
                  <w:r w:rsidR="00DC6704" w:rsidRPr="00215FC3">
                    <w:t xml:space="preserve"> с анализом ее причин и условий, с предложениями по совершенствованию организации межведомственного взаимодействия органов и учреждений системы профилактики безнадзорности и правонарушений несовершеннолетних по предупреждению подростковой преступности, повышению ответственности должностных лиц органов и учреждений системы профилактики безнадзорности</w:t>
                  </w:r>
                  <w:proofErr w:type="gramEnd"/>
                  <w:r w:rsidR="00DC6704" w:rsidRPr="00215FC3">
                    <w:t xml:space="preserve"> и правонарушений несовершеннолетних, по устранению причин и условий, способствующих совершению подростками противоправных деяний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704" w:rsidRDefault="00DC6704" w:rsidP="00A96E9A">
                  <w:pPr>
                    <w:rPr>
                      <w:spacing w:val="6"/>
                    </w:rPr>
                  </w:pPr>
                  <w:r w:rsidRPr="00215FC3">
                    <w:rPr>
                      <w:spacing w:val="6"/>
                    </w:rPr>
                    <w:t>ежеквартально</w:t>
                  </w:r>
                </w:p>
                <w:p w:rsidR="008F3300" w:rsidRPr="00215FC3" w:rsidRDefault="008F3300" w:rsidP="00A96E9A">
                  <w:pPr>
                    <w:rPr>
                      <w:spacing w:val="6"/>
                    </w:rPr>
                  </w:pPr>
                </w:p>
                <w:p w:rsidR="00DC6704" w:rsidRPr="00215FC3" w:rsidRDefault="00DC6704" w:rsidP="00AA213B">
                  <w:pPr>
                    <w:jc w:val="center"/>
                    <w:rPr>
                      <w:spacing w:val="6"/>
                    </w:rPr>
                  </w:pP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704" w:rsidRPr="00215FC3" w:rsidRDefault="00DC6704" w:rsidP="006436D3">
                  <w:pPr>
                    <w:jc w:val="both"/>
                    <w:rPr>
                      <w:spacing w:val="-2"/>
                    </w:rPr>
                  </w:pPr>
                  <w:r w:rsidRPr="00215FC3">
                    <w:rPr>
                      <w:spacing w:val="-2"/>
                    </w:rPr>
                    <w:t>Управление Министерства внутренних дел Российской Федерации по  Калужской области</w:t>
                  </w:r>
                </w:p>
              </w:tc>
            </w:tr>
            <w:tr w:rsidR="00AA4DBD" w:rsidRPr="00215FC3" w:rsidTr="00D26C92">
              <w:tc>
                <w:tcPr>
                  <w:tcW w:w="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704" w:rsidRPr="00215FC3" w:rsidRDefault="00DC6704" w:rsidP="00977DDD">
                  <w:pPr>
                    <w:jc w:val="center"/>
                    <w:rPr>
                      <w:spacing w:val="6"/>
                    </w:rPr>
                  </w:pPr>
                  <w:r w:rsidRPr="00215FC3">
                    <w:rPr>
                      <w:spacing w:val="6"/>
                    </w:rPr>
                    <w:t>1.</w:t>
                  </w:r>
                  <w:r w:rsidR="00977DDD">
                    <w:rPr>
                      <w:spacing w:val="6"/>
                    </w:rPr>
                    <w:t>3.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D2E" w:rsidRDefault="00DC6704" w:rsidP="00460A3D">
                  <w:pPr>
                    <w:jc w:val="both"/>
                    <w:rPr>
                      <w:spacing w:val="-5"/>
                    </w:rPr>
                  </w:pPr>
                  <w:r w:rsidRPr="00215FC3">
                    <w:rPr>
                      <w:spacing w:val="-5"/>
                    </w:rPr>
                    <w:t>Ведение баз данных о несовершеннолетних и семьях, признанных</w:t>
                  </w:r>
                  <w:r w:rsidR="00332C7E">
                    <w:rPr>
                      <w:spacing w:val="-5"/>
                    </w:rPr>
                    <w:t xml:space="preserve">, находящимися </w:t>
                  </w:r>
                  <w:r w:rsidRPr="00215FC3">
                    <w:rPr>
                      <w:spacing w:val="-5"/>
                    </w:rPr>
                    <w:t xml:space="preserve"> в социально опасном положении</w:t>
                  </w:r>
                  <w:r w:rsidR="00470D2E">
                    <w:rPr>
                      <w:spacing w:val="-5"/>
                    </w:rPr>
                    <w:t>.</w:t>
                  </w:r>
                </w:p>
                <w:p w:rsidR="00DC6704" w:rsidRDefault="00470D2E" w:rsidP="00470D2E">
                  <w:pPr>
                    <w:jc w:val="both"/>
                    <w:rPr>
                      <w:spacing w:val="-5"/>
                    </w:rPr>
                  </w:pPr>
                  <w:r>
                    <w:rPr>
                      <w:spacing w:val="-5"/>
                    </w:rPr>
                    <w:t xml:space="preserve">Организация  периодических выборочных  проверок  личных дел несовершеннолетних и (или) семей, с  внесением </w:t>
                  </w:r>
                  <w:r w:rsidR="00DC6704" w:rsidRPr="00215FC3">
                    <w:rPr>
                      <w:spacing w:val="-5"/>
                    </w:rPr>
                    <w:t xml:space="preserve"> </w:t>
                  </w:r>
                  <w:r>
                    <w:rPr>
                      <w:spacing w:val="-5"/>
                    </w:rPr>
                    <w:t xml:space="preserve"> замечаний  и предложений.</w:t>
                  </w:r>
                </w:p>
                <w:p w:rsidR="001043A6" w:rsidRPr="00215FC3" w:rsidRDefault="001043A6" w:rsidP="00E01E7B">
                  <w:pPr>
                    <w:jc w:val="both"/>
                    <w:rPr>
                      <w:spacing w:val="-5"/>
                    </w:rPr>
                  </w:pPr>
                  <w:proofErr w:type="gramStart"/>
                  <w:r>
                    <w:rPr>
                      <w:spacing w:val="-5"/>
                    </w:rPr>
                    <w:t>По итогам</w:t>
                  </w:r>
                  <w:r w:rsidR="000259D6">
                    <w:rPr>
                      <w:spacing w:val="-5"/>
                    </w:rPr>
                    <w:t xml:space="preserve"> полугодия  и  года до  15 числа  следующего за  отчетным  периодом  направление  сведений  о количестве  несовершеннолетних и (или) семей, признанных находящимися </w:t>
                  </w:r>
                  <w:r w:rsidR="00756F23">
                    <w:rPr>
                      <w:spacing w:val="-5"/>
                    </w:rPr>
                    <w:lastRenderedPageBreak/>
                    <w:t>в  социально опасном  положении</w:t>
                  </w:r>
                  <w:r w:rsidR="000259D6">
                    <w:rPr>
                      <w:spacing w:val="-5"/>
                    </w:rPr>
                    <w:t>,</w:t>
                  </w:r>
                  <w:r w:rsidR="00756F23">
                    <w:rPr>
                      <w:spacing w:val="-5"/>
                    </w:rPr>
                    <w:t xml:space="preserve"> снятых с  учетов в  отчетном  периоде, </w:t>
                  </w:r>
                  <w:r w:rsidR="000259D6">
                    <w:rPr>
                      <w:spacing w:val="-5"/>
                    </w:rPr>
                    <w:t xml:space="preserve"> в  комиссию  по делам  несовершеннолетних и защите</w:t>
                  </w:r>
                  <w:r w:rsidR="00756F23">
                    <w:rPr>
                      <w:spacing w:val="-5"/>
                    </w:rPr>
                    <w:t xml:space="preserve">  их  прав Калужской  области (</w:t>
                  </w:r>
                  <w:r w:rsidR="000259D6">
                    <w:rPr>
                      <w:spacing w:val="-5"/>
                    </w:rPr>
                    <w:t xml:space="preserve">с  нарастающим итогом), а  также  предложения по эффективности </w:t>
                  </w:r>
                  <w:r w:rsidR="00756F23">
                    <w:rPr>
                      <w:spacing w:val="-5"/>
                    </w:rPr>
                    <w:t xml:space="preserve">работы </w:t>
                  </w:r>
                  <w:r w:rsidR="000259D6">
                    <w:rPr>
                      <w:spacing w:val="-5"/>
                    </w:rPr>
                    <w:t xml:space="preserve"> субъектов  профилактики. 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704" w:rsidRPr="00215FC3" w:rsidRDefault="00DC6704" w:rsidP="005C6428">
                  <w:pPr>
                    <w:jc w:val="center"/>
                  </w:pPr>
                  <w:r w:rsidRPr="00215FC3">
                    <w:lastRenderedPageBreak/>
                    <w:t>постоянно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704" w:rsidRPr="00215FC3" w:rsidRDefault="007F61F7" w:rsidP="001813F4">
                  <w:pPr>
                    <w:jc w:val="both"/>
                    <w:rPr>
                      <w:spacing w:val="-1"/>
                    </w:rPr>
                  </w:pPr>
                  <w:r>
                    <w:rPr>
                      <w:spacing w:val="-7"/>
                    </w:rPr>
                    <w:t>Т</w:t>
                  </w:r>
                  <w:r w:rsidR="00D501B1">
                    <w:rPr>
                      <w:spacing w:val="-7"/>
                    </w:rPr>
                    <w:t xml:space="preserve">ерриториальные </w:t>
                  </w:r>
                  <w:r w:rsidR="00DC6704" w:rsidRPr="00215FC3">
                    <w:rPr>
                      <w:spacing w:val="-7"/>
                    </w:rPr>
                    <w:t>комиссии по делам несовершеннолетних и защите их прав в муниципальных районах  и городских округах Калужской области</w:t>
                  </w:r>
                  <w:r w:rsidR="00DC6704" w:rsidRPr="00215FC3">
                    <w:t xml:space="preserve"> </w:t>
                  </w:r>
                </w:p>
              </w:tc>
            </w:tr>
            <w:tr w:rsidR="00840496" w:rsidRPr="00215FC3" w:rsidTr="00D26C92">
              <w:tc>
                <w:tcPr>
                  <w:tcW w:w="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496" w:rsidRDefault="00840496" w:rsidP="00840496">
                  <w:pPr>
                    <w:rPr>
                      <w:spacing w:val="6"/>
                    </w:rPr>
                  </w:pPr>
                  <w:r>
                    <w:rPr>
                      <w:spacing w:val="6"/>
                    </w:rPr>
                    <w:lastRenderedPageBreak/>
                    <w:t xml:space="preserve">  1.4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496" w:rsidRDefault="00840496" w:rsidP="00E545AB">
                  <w:pPr>
                    <w:jc w:val="both"/>
                  </w:pPr>
                  <w:r>
                    <w:t>Направление  в  комиссию по делам несовершеннолетних и защите их  прав  Калужской области информац</w:t>
                  </w:r>
                  <w:r w:rsidR="00E43C13">
                    <w:t>ии о суицида</w:t>
                  </w:r>
                  <w:proofErr w:type="gramStart"/>
                  <w:r w:rsidR="00E43C13">
                    <w:t>х(</w:t>
                  </w:r>
                  <w:proofErr w:type="gramEnd"/>
                  <w:r w:rsidR="00E43C13">
                    <w:t xml:space="preserve">попытках суицида), </w:t>
                  </w:r>
                  <w:proofErr w:type="spellStart"/>
                  <w:r w:rsidR="00E43C13">
                    <w:t>самоповреждающих</w:t>
                  </w:r>
                  <w:proofErr w:type="spellEnd"/>
                  <w:r w:rsidR="00E43C13">
                    <w:t xml:space="preserve"> действиях, их  признаках с  участием  несовершеннолетних.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496" w:rsidRDefault="00E43C13" w:rsidP="00E43C13">
                  <w:pPr>
                    <w:jc w:val="center"/>
                  </w:pPr>
                  <w:r>
                    <w:t xml:space="preserve">незамедлительно посредством  телефонной  связи,  затем - в  течение  одного  рабочего дня   </w:t>
                  </w:r>
                  <w:r w:rsidR="00840496">
                    <w:t xml:space="preserve"> 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496" w:rsidRDefault="00E43C13" w:rsidP="006A13D0">
                  <w:pPr>
                    <w:jc w:val="both"/>
                    <w:rPr>
                      <w:spacing w:val="-1"/>
                    </w:rPr>
                  </w:pPr>
                  <w:r>
                    <w:rPr>
                      <w:spacing w:val="-7"/>
                    </w:rPr>
                    <w:t xml:space="preserve">Территориальные </w:t>
                  </w:r>
                  <w:r w:rsidRPr="00215FC3">
                    <w:rPr>
                      <w:spacing w:val="-7"/>
                    </w:rPr>
                    <w:t>комиссии по делам несовершеннолетних и защите их прав в муниципальных районах  и городских округах Калужской области</w:t>
                  </w:r>
                </w:p>
              </w:tc>
            </w:tr>
            <w:tr w:rsidR="00AA4DBD" w:rsidRPr="00215FC3" w:rsidTr="00D26C92">
              <w:tc>
                <w:tcPr>
                  <w:tcW w:w="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704" w:rsidRPr="00215FC3" w:rsidRDefault="00977DDD" w:rsidP="00E43C13">
                  <w:pPr>
                    <w:jc w:val="center"/>
                    <w:rPr>
                      <w:spacing w:val="6"/>
                    </w:rPr>
                  </w:pPr>
                  <w:r>
                    <w:rPr>
                      <w:spacing w:val="6"/>
                    </w:rPr>
                    <w:t>1.</w:t>
                  </w:r>
                  <w:r w:rsidR="00E43C13">
                    <w:rPr>
                      <w:spacing w:val="6"/>
                    </w:rPr>
                    <w:t>5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704" w:rsidRDefault="00E545AB" w:rsidP="00E545AB">
                  <w:pPr>
                    <w:jc w:val="both"/>
                  </w:pPr>
                  <w:r>
                    <w:t xml:space="preserve">Осуществление </w:t>
                  </w:r>
                  <w:r w:rsidR="000D1142" w:rsidRPr="000D1142">
                    <w:t xml:space="preserve"> мер </w:t>
                  </w:r>
                  <w:r>
                    <w:t>по</w:t>
                  </w:r>
                  <w:r w:rsidR="000D1142" w:rsidRPr="000D1142">
                    <w:t xml:space="preserve"> за</w:t>
                  </w:r>
                  <w:r w:rsidR="00E01E7B">
                    <w:t>щ</w:t>
                  </w:r>
                  <w:r w:rsidR="000D1142" w:rsidRPr="000D1142">
                    <w:t>ит</w:t>
                  </w:r>
                  <w:r>
                    <w:t>е</w:t>
                  </w:r>
                  <w:r w:rsidR="000D1142" w:rsidRPr="000D1142">
                    <w:t xml:space="preserve"> прав несовершеннолетних, не обучающихся в образовательных организациях</w:t>
                  </w:r>
                  <w:r w:rsidR="00E919E8">
                    <w:t>.</w:t>
                  </w:r>
                </w:p>
                <w:p w:rsidR="00E919E8" w:rsidRPr="000D1142" w:rsidRDefault="00D043C4" w:rsidP="00E01E7B">
                  <w:pPr>
                    <w:jc w:val="both"/>
                    <w:rPr>
                      <w:spacing w:val="-5"/>
                    </w:rPr>
                  </w:pPr>
                  <w:r>
                    <w:t>Содействие  в  об</w:t>
                  </w:r>
                  <w:r w:rsidR="00C6133A">
                    <w:t xml:space="preserve">еспечении </w:t>
                  </w:r>
                  <w:r w:rsidR="009738FF">
                    <w:t xml:space="preserve"> занятости несовершеннолетних, не обучающихся и не работающих, </w:t>
                  </w:r>
                  <w:r w:rsidR="00B04527">
                    <w:t>в отношении которых органами и учреждениями системы профилактики безнадзорности и правонарушений несовершеннолетних</w:t>
                  </w:r>
                  <w:r w:rsidR="005D7F44">
                    <w:t xml:space="preserve"> проводится  индивидуальная  профилактическая работа.</w:t>
                  </w:r>
                  <w:r w:rsidR="00E919E8"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704" w:rsidRPr="00215FC3" w:rsidRDefault="000D1142" w:rsidP="00E82FCD">
                  <w:pPr>
                    <w:jc w:val="center"/>
                  </w:pPr>
                  <w:r>
                    <w:t xml:space="preserve">постоянно 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704" w:rsidRPr="00215FC3" w:rsidRDefault="000D1142" w:rsidP="006A13D0">
                  <w:pPr>
                    <w:jc w:val="both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Органы и учреждения системы профилактики безнадзорности и правонарушений несовершеннолетних</w:t>
                  </w:r>
                </w:p>
              </w:tc>
            </w:tr>
            <w:tr w:rsidR="00AA4DBD" w:rsidRPr="00215FC3" w:rsidTr="00D26C92">
              <w:tc>
                <w:tcPr>
                  <w:tcW w:w="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E43C13">
                  <w:pPr>
                    <w:jc w:val="center"/>
                    <w:rPr>
                      <w:spacing w:val="6"/>
                    </w:rPr>
                  </w:pPr>
                  <w:r>
                    <w:rPr>
                      <w:spacing w:val="6"/>
                    </w:rPr>
                    <w:t>1.</w:t>
                  </w:r>
                  <w:r w:rsidR="00E43C13">
                    <w:rPr>
                      <w:spacing w:val="6"/>
                    </w:rPr>
                    <w:t>6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E43C13" w:rsidRDefault="00E545AB" w:rsidP="009924CB">
                  <w:pPr>
                    <w:jc w:val="both"/>
                  </w:pPr>
                  <w:r w:rsidRPr="00E43C13">
                    <w:t>Предупреждение распространения деструктивных движений</w:t>
                  </w:r>
                  <w:r w:rsidR="009924CB" w:rsidRPr="00E43C13">
                    <w:t xml:space="preserve">, </w:t>
                  </w:r>
                  <w:r w:rsidRPr="00E43C13">
                    <w:t>криминальных субкультур среди несовершеннолетних</w:t>
                  </w:r>
                  <w:r w:rsidR="009924CB" w:rsidRPr="00E43C13">
                    <w:t xml:space="preserve">. </w:t>
                  </w:r>
                </w:p>
                <w:p w:rsidR="009924CB" w:rsidRPr="00215FC3" w:rsidRDefault="009924CB" w:rsidP="009924CB">
                  <w:pPr>
                    <w:jc w:val="both"/>
                  </w:pPr>
                  <w:r w:rsidRPr="00E43C13">
                    <w:t>Проведение  мероприятий, направленных  на  предупреждение распространения провокационной  информации, содержащей  идеи ксенофобии среди детей  и подростков иного деструктивного контента.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E82FCD">
                  <w:pPr>
                    <w:jc w:val="center"/>
                  </w:pPr>
                  <w:r>
                    <w:t>постоянно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E43C13">
                  <w:pPr>
                    <w:jc w:val="both"/>
                    <w:rPr>
                      <w:spacing w:val="-2"/>
                    </w:rPr>
                  </w:pPr>
                  <w:r w:rsidRPr="00215FC3">
                    <w:rPr>
                      <w:spacing w:val="-2"/>
                    </w:rPr>
                    <w:t>Управление Министерства внутренних дел Российской Федерации по  Калужской области</w:t>
                  </w:r>
                  <w:r>
                    <w:rPr>
                      <w:spacing w:val="-2"/>
                    </w:rPr>
                    <w:t>,</w:t>
                  </w:r>
                  <w:r w:rsidR="00E43C13">
                    <w:rPr>
                      <w:spacing w:val="-2"/>
                    </w:rPr>
                    <w:t xml:space="preserve"> Управление  молодежной  политики Калужской   области</w:t>
                  </w:r>
                  <w:proofErr w:type="gramStart"/>
                  <w:r w:rsidR="00C145EE">
                    <w:rPr>
                      <w:spacing w:val="-2"/>
                    </w:rPr>
                    <w:t xml:space="preserve"> ,</w:t>
                  </w:r>
                  <w:proofErr w:type="gramEnd"/>
                  <w:r w:rsidR="00C145EE"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 о</w:t>
                  </w:r>
                  <w:r>
                    <w:rPr>
                      <w:spacing w:val="-1"/>
                    </w:rPr>
                    <w:t xml:space="preserve">рганы и учреждения системы профилактики безнадзорности и правонарушений несовершеннолетних </w:t>
                  </w:r>
                </w:p>
              </w:tc>
            </w:tr>
            <w:tr w:rsidR="00AA4DBD" w:rsidRPr="00215FC3" w:rsidTr="00D26C92">
              <w:tc>
                <w:tcPr>
                  <w:tcW w:w="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C145EE">
                  <w:pPr>
                    <w:jc w:val="center"/>
                    <w:rPr>
                      <w:spacing w:val="6"/>
                    </w:rPr>
                  </w:pPr>
                  <w:r>
                    <w:rPr>
                      <w:spacing w:val="6"/>
                    </w:rPr>
                    <w:t>1.</w:t>
                  </w:r>
                  <w:r w:rsidR="00C145EE">
                    <w:rPr>
                      <w:spacing w:val="6"/>
                    </w:rPr>
                    <w:t>7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B24" w:rsidRPr="00C145EE" w:rsidRDefault="005D4B24" w:rsidP="00E545AB">
                  <w:pPr>
                    <w:jc w:val="both"/>
                  </w:pPr>
                  <w:r w:rsidRPr="00C145EE">
                    <w:t>Профилактика жестокого обращения  с детьми,</w:t>
                  </w:r>
                  <w:r w:rsidR="00954A2A" w:rsidRPr="00C145EE">
                    <w:t xml:space="preserve"> иных противоправных посягательств  в  отношении  несовершеннолетних, в  том  числе   против  их  половой неприкосновенности.</w:t>
                  </w:r>
                </w:p>
                <w:p w:rsidR="005D4B24" w:rsidRPr="00215FC3" w:rsidRDefault="005D4B24" w:rsidP="00E545AB">
                  <w:pPr>
                    <w:jc w:val="both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5C6428">
                  <w:pPr>
                    <w:jc w:val="center"/>
                  </w:pPr>
                  <w:r>
                    <w:t>постоянно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6A13D0">
                  <w:pPr>
                    <w:jc w:val="both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Органы и учреждения системы профилактики безнадзорности и правонарушений несовершеннолетних</w:t>
                  </w:r>
                </w:p>
              </w:tc>
            </w:tr>
            <w:tr w:rsidR="00AA4DBD" w:rsidRPr="00215FC3" w:rsidTr="00D26C92">
              <w:tc>
                <w:tcPr>
                  <w:tcW w:w="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C145EE">
                  <w:pPr>
                    <w:jc w:val="center"/>
                    <w:rPr>
                      <w:spacing w:val="6"/>
                    </w:rPr>
                  </w:pPr>
                  <w:r>
                    <w:rPr>
                      <w:spacing w:val="6"/>
                    </w:rPr>
                    <w:t>1.</w:t>
                  </w:r>
                  <w:r w:rsidR="00C145EE">
                    <w:rPr>
                      <w:spacing w:val="6"/>
                    </w:rPr>
                    <w:t>8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A14" w:rsidRPr="00C145EE" w:rsidRDefault="00763A14" w:rsidP="00763A14">
                  <w:pPr>
                    <w:jc w:val="both"/>
                  </w:pPr>
                  <w:r w:rsidRPr="00C145EE">
                    <w:t>Проведение межведомственных профилактических мероприятий, нап</w:t>
                  </w:r>
                  <w:r w:rsidR="00C145EE">
                    <w:t xml:space="preserve">равленных на  предупреждение противоправных действий  со стороны  подростков и в </w:t>
                  </w:r>
                  <w:r w:rsidR="00C145EE">
                    <w:lastRenderedPageBreak/>
                    <w:t>отношении их, ранней профилактики детского и семейного неблагополучия, совершенствования  работы с неблагополучными семьями, выявление и предотвращение  жестокости и насилия  в отношении детей, профилактической  и реабилитационной  работы с несовершеннолетними, находящимися  в конфликте  с законом, семьями.</w:t>
                  </w:r>
                </w:p>
                <w:p w:rsidR="00E545AB" w:rsidRPr="00215FC3" w:rsidRDefault="00E545AB" w:rsidP="00975195">
                  <w:pPr>
                    <w:pStyle w:val="2"/>
                    <w:tabs>
                      <w:tab w:val="clear" w:pos="1080"/>
                    </w:tabs>
                    <w:rPr>
                      <w:rFonts w:eastAsia="Times New Roman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3D3" w:rsidRDefault="00E545AB" w:rsidP="008313D3">
                  <w:r>
                    <w:lastRenderedPageBreak/>
                    <w:t xml:space="preserve">     </w:t>
                  </w:r>
                  <w:r w:rsidR="008313D3">
                    <w:t xml:space="preserve">  П</w:t>
                  </w:r>
                  <w:r>
                    <w:t>остоянно</w:t>
                  </w:r>
                  <w:r w:rsidR="008313D3">
                    <w:t xml:space="preserve">, </w:t>
                  </w:r>
                </w:p>
                <w:p w:rsidR="008313D3" w:rsidRDefault="008313D3" w:rsidP="008313D3">
                  <w:r>
                    <w:t xml:space="preserve">    не  реже  1  раза </w:t>
                  </w:r>
                </w:p>
                <w:p w:rsidR="00E545AB" w:rsidRPr="00215FC3" w:rsidRDefault="008313D3" w:rsidP="008313D3">
                  <w:r>
                    <w:t xml:space="preserve">        в  квартал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AE40FA">
                  <w:pPr>
                    <w:jc w:val="both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Органы и учреждения системы профилактики безнадзорности и правонарушений несовершеннолетних</w:t>
                  </w:r>
                </w:p>
              </w:tc>
            </w:tr>
            <w:tr w:rsidR="00FD5378" w:rsidRPr="00215FC3" w:rsidTr="00D26C92">
              <w:tc>
                <w:tcPr>
                  <w:tcW w:w="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78" w:rsidRDefault="00FD5378" w:rsidP="00C145EE">
                  <w:pPr>
                    <w:jc w:val="center"/>
                    <w:rPr>
                      <w:spacing w:val="6"/>
                    </w:rPr>
                  </w:pPr>
                  <w:r>
                    <w:rPr>
                      <w:spacing w:val="6"/>
                    </w:rPr>
                    <w:lastRenderedPageBreak/>
                    <w:t>1.9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78" w:rsidRPr="00FD5378" w:rsidRDefault="00FD5378" w:rsidP="00FD5378">
                  <w:pPr>
                    <w:autoSpaceDE w:val="0"/>
                    <w:autoSpaceDN w:val="0"/>
                    <w:adjustRightInd w:val="0"/>
                    <w:jc w:val="both"/>
                  </w:pPr>
                  <w:proofErr w:type="gramStart"/>
                  <w:r w:rsidRPr="00FD5378">
                    <w:t>Организация  и проведение региональных межведомственных оперативно-профилактических мероприятий по выявлению семейного неблагополучия и фактов сексуального насилия в отношении детей со стороны членов их семей, в том числе  по вопросам обмена информацией между органами системы профилактики безнадзорности и правонарушений несовершеннолетних о детях с существенными изменениями поведения и психологического состояния, в отношении которых есть основания полагать, что они могли стать жертвой преступления.</w:t>
                  </w:r>
                  <w:proofErr w:type="gramEnd"/>
                </w:p>
                <w:p w:rsidR="00FD5378" w:rsidRPr="00C145EE" w:rsidRDefault="00FD5378" w:rsidP="00C145EE">
                  <w:pPr>
                    <w:jc w:val="both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78" w:rsidRDefault="00FD5378" w:rsidP="00FD5378">
                  <w:pPr>
                    <w:jc w:val="center"/>
                    <w:rPr>
                      <w:spacing w:val="6"/>
                    </w:rPr>
                  </w:pPr>
                  <w:r>
                    <w:rPr>
                      <w:spacing w:val="6"/>
                    </w:rPr>
                    <w:t>ноябрь 2024,</w:t>
                  </w:r>
                </w:p>
                <w:p w:rsidR="00FD5378" w:rsidRDefault="00FD5378" w:rsidP="00FD5378">
                  <w:pPr>
                    <w:jc w:val="center"/>
                    <w:rPr>
                      <w:spacing w:val="6"/>
                    </w:rPr>
                  </w:pPr>
                  <w:r>
                    <w:rPr>
                      <w:spacing w:val="6"/>
                    </w:rPr>
                    <w:t>ноябрь 2025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78" w:rsidRDefault="00FD5378" w:rsidP="00FD5378">
                  <w:pPr>
                    <w:autoSpaceDE w:val="0"/>
                    <w:autoSpaceDN w:val="0"/>
                    <w:adjustRightInd w:val="0"/>
                    <w:jc w:val="both"/>
                    <w:rPr>
                      <w:spacing w:val="-1"/>
                    </w:rPr>
                  </w:pPr>
                  <w:r w:rsidRPr="00FD5378">
                    <w:t>УМВД России  по Калужской  области, территориальные подразделения  УМВД России  по Калужской  области,</w:t>
                  </w:r>
                  <w:r>
                    <w:t xml:space="preserve"> </w:t>
                  </w:r>
                  <w:r w:rsidRPr="00FD5378">
                    <w:t xml:space="preserve">территориальные </w:t>
                  </w:r>
                  <w:r>
                    <w:t xml:space="preserve"> комиссии   по делам  несовершеннолетних  и защите  их  прав</w:t>
                  </w:r>
                  <w:r w:rsidRPr="00FD5378">
                    <w:t>,</w:t>
                  </w:r>
                  <w:r>
                    <w:t xml:space="preserve"> </w:t>
                  </w:r>
                  <w:r w:rsidRPr="00FD5378">
                    <w:t>органы  опеки и попечительства</w:t>
                  </w:r>
                </w:p>
              </w:tc>
            </w:tr>
            <w:tr w:rsidR="00AA4DBD" w:rsidRPr="00215FC3" w:rsidTr="00D26C92">
              <w:tc>
                <w:tcPr>
                  <w:tcW w:w="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FD5378">
                  <w:pPr>
                    <w:jc w:val="center"/>
                    <w:rPr>
                      <w:spacing w:val="6"/>
                    </w:rPr>
                  </w:pPr>
                  <w:r>
                    <w:rPr>
                      <w:spacing w:val="6"/>
                    </w:rPr>
                    <w:t>1.</w:t>
                  </w:r>
                  <w:r w:rsidR="00FD5378">
                    <w:rPr>
                      <w:spacing w:val="6"/>
                    </w:rPr>
                    <w:t>10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C145EE" w:rsidRDefault="00E545AB" w:rsidP="00C145EE">
                  <w:pPr>
                    <w:jc w:val="both"/>
                  </w:pPr>
                  <w:r w:rsidRPr="00C145EE">
                    <w:t>Формирование бесконфликтного поведения в подростковой среде, профилактика и сопровождение несовершеннолетних в ситуациях риска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9306EA" w:rsidRDefault="00E545AB" w:rsidP="00763A14">
                  <w:pPr>
                    <w:jc w:val="center"/>
                    <w:rPr>
                      <w:spacing w:val="6"/>
                    </w:rPr>
                  </w:pPr>
                  <w:r>
                    <w:rPr>
                      <w:spacing w:val="6"/>
                    </w:rPr>
                    <w:t>постоянно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AE40FA">
                  <w:pPr>
                    <w:jc w:val="both"/>
                    <w:rPr>
                      <w:spacing w:val="-2"/>
                    </w:rPr>
                  </w:pPr>
                  <w:r>
                    <w:rPr>
                      <w:spacing w:val="-1"/>
                    </w:rPr>
                    <w:t>Органы и учреждения системы профилактики безнадзорности и правонарушений несовершеннолетних</w:t>
                  </w:r>
                </w:p>
              </w:tc>
            </w:tr>
            <w:tr w:rsidR="00AA4DBD" w:rsidRPr="00215FC3" w:rsidTr="00D26C92">
              <w:tc>
                <w:tcPr>
                  <w:tcW w:w="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FD5378">
                  <w:pPr>
                    <w:jc w:val="center"/>
                  </w:pPr>
                  <w:r>
                    <w:t>1.</w:t>
                  </w:r>
                  <w:r w:rsidR="00FD5378">
                    <w:t>11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C145EE" w:rsidRDefault="00E545AB" w:rsidP="00C145EE">
                  <w:pPr>
                    <w:jc w:val="both"/>
                  </w:pPr>
                  <w:r w:rsidRPr="00C145EE">
                    <w:t xml:space="preserve">Обеспечение круглосуточного приема несовершеннолетних, </w:t>
                  </w:r>
                  <w:proofErr w:type="gramStart"/>
                  <w:r w:rsidRPr="00C145EE">
                    <w:t>находящихся</w:t>
                  </w:r>
                  <w:proofErr w:type="gramEnd"/>
                  <w:r w:rsidRPr="00C145EE">
                    <w:t xml:space="preserve"> </w:t>
                  </w:r>
                  <w:r w:rsidR="002B4CAA" w:rsidRPr="00C145EE">
                    <w:t xml:space="preserve"> </w:t>
                  </w:r>
                  <w:r w:rsidRPr="00C145EE">
                    <w:t xml:space="preserve">в состоянии алкогольного опьянения, для оказания медицинской помощи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8B48B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215FC3">
                    <w:t xml:space="preserve">постоянно 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FE4E1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215FC3">
                    <w:t>Министерство здравоохранения Калужской области, центральные районные больницы</w:t>
                  </w:r>
                  <w:r w:rsidR="002B4CAA">
                    <w:t>,</w:t>
                  </w:r>
                </w:p>
                <w:p w:rsidR="00E545AB" w:rsidRPr="00215FC3" w:rsidRDefault="00E545AB" w:rsidP="00AA213B">
                  <w:pPr>
                    <w:jc w:val="both"/>
                    <w:rPr>
                      <w:spacing w:val="-2"/>
                    </w:rPr>
                  </w:pPr>
                  <w:r w:rsidRPr="00215FC3">
                    <w:t>государственное бюджетное учреждение здравоохранения Калужской области «Детская городская больница», государственное бюджетное учреждение здравоохранения Калужской области «Калужская городская больница скорой медицинской помощи» им. Шевченко Клеопатры Николаевны</w:t>
                  </w:r>
                </w:p>
              </w:tc>
            </w:tr>
            <w:tr w:rsidR="00AA4DBD" w:rsidRPr="00215FC3" w:rsidTr="00D26C92">
              <w:tc>
                <w:tcPr>
                  <w:tcW w:w="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FD5378">
                  <w:pPr>
                    <w:jc w:val="center"/>
                  </w:pPr>
                  <w:r>
                    <w:t>1.</w:t>
                  </w:r>
                  <w:r w:rsidRPr="00215FC3">
                    <w:t>1</w:t>
                  </w:r>
                  <w:r w:rsidR="00FD5378">
                    <w:t>2</w:t>
                  </w:r>
                  <w:r>
                    <w:t>.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8B48B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FD5378">
                    <w:t xml:space="preserve">Оказание амбулаторной и стационарной помощи несовершеннолетним в ГБУЗ КО «Наркологический </w:t>
                  </w:r>
                  <w:r w:rsidRPr="00FD5378">
                    <w:lastRenderedPageBreak/>
                    <w:t>диспансер Калужской области» в соответствии с законодательством</w:t>
                  </w:r>
                  <w:r w:rsidRPr="00215FC3"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8B48B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215FC3">
                    <w:lastRenderedPageBreak/>
                    <w:t xml:space="preserve">постоянно 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4E7B0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15FC3">
                    <w:t xml:space="preserve">Государственное бюджетное учреждение </w:t>
                  </w:r>
                  <w:r w:rsidR="00FD5378">
                    <w:t xml:space="preserve"> з</w:t>
                  </w:r>
                  <w:r w:rsidRPr="00215FC3">
                    <w:t xml:space="preserve">дравоохранения Калужской области </w:t>
                  </w:r>
                  <w:r w:rsidRPr="00215FC3">
                    <w:lastRenderedPageBreak/>
                    <w:t>«Наркологический диспансер Калужской области»</w:t>
                  </w:r>
                </w:p>
                <w:p w:rsidR="00E545AB" w:rsidRPr="00215FC3" w:rsidRDefault="009053EC" w:rsidP="00C8206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всем обратившимся за помощью</w:t>
                  </w:r>
                </w:p>
              </w:tc>
            </w:tr>
            <w:tr w:rsidR="00AA4DBD" w:rsidRPr="00215FC3" w:rsidTr="00D26C92">
              <w:tc>
                <w:tcPr>
                  <w:tcW w:w="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E545AB">
                  <w:pPr>
                    <w:jc w:val="center"/>
                  </w:pPr>
                  <w:r>
                    <w:lastRenderedPageBreak/>
                    <w:t>1.</w:t>
                  </w:r>
                  <w:r w:rsidRPr="00215FC3">
                    <w:t>1</w:t>
                  </w:r>
                  <w:r w:rsidR="00FD5378">
                    <w:t>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975195">
                  <w:pPr>
                    <w:jc w:val="both"/>
                  </w:pPr>
                  <w:r w:rsidRPr="00FD5378">
                    <w:t>Распространение санитарно-гигиенических знаний среди несовершеннолетних и их родителей (законных представителей), пропаганда здорового образа жизни (ЗО</w:t>
                  </w:r>
                  <w:r w:rsidR="002B4CAA" w:rsidRPr="00FD5378">
                    <w:t xml:space="preserve">Ж), в  том  числе  путем  размещения  материалов  в социальных  сетях.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2D36F0">
                  <w:r w:rsidRPr="00215FC3">
                    <w:t xml:space="preserve">       постоянно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975195">
                  <w:pPr>
                    <w:jc w:val="both"/>
                  </w:pPr>
                  <w:r w:rsidRPr="00215FC3">
                    <w:t xml:space="preserve">Министерство здравоохранения Калужской области, ГБУЗКО «Калужский областной центр </w:t>
                  </w:r>
                  <w:r w:rsidR="002B4CAA">
                    <w:t xml:space="preserve">общественного здоровья  и </w:t>
                  </w:r>
                  <w:r w:rsidRPr="00215FC3">
                    <w:t xml:space="preserve">медицинской профилактики», ГБУЗКО </w:t>
                  </w:r>
                  <w:r w:rsidRPr="00215FC3">
                    <w:rPr>
                      <w:shd w:val="clear" w:color="auto" w:fill="FFFFFF"/>
                    </w:rPr>
                    <w:t>«Наркологический диспансер Калужской области»</w:t>
                  </w:r>
                </w:p>
              </w:tc>
            </w:tr>
            <w:tr w:rsidR="00FD5378" w:rsidRPr="00215FC3" w:rsidTr="00D26C92">
              <w:tc>
                <w:tcPr>
                  <w:tcW w:w="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78" w:rsidRDefault="00FD5378" w:rsidP="00E545AB">
                  <w:pPr>
                    <w:jc w:val="center"/>
                  </w:pPr>
                  <w:r>
                    <w:t>1.12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78" w:rsidRPr="00FD5378" w:rsidRDefault="00FD5378" w:rsidP="00FD5378">
                  <w:pPr>
                    <w:jc w:val="both"/>
                  </w:pPr>
                  <w:r>
                    <w:t>Совместные  проверки по месту жительства несовершеннолетних, состоящих на  учете в ОИН ФКУ УФСИН России  по Калужской области, с целью контроля  порядка и условий отбывания наказания, а  также  выявления  социальных проблем несовершеннолетних для  своевременного устранения возможных  причин и условий  совершения и повторных преступлений.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78" w:rsidRPr="00215FC3" w:rsidRDefault="00FD5378" w:rsidP="002D36F0">
                  <w:r>
                    <w:t xml:space="preserve">   ежеквартально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78" w:rsidRPr="00215FC3" w:rsidRDefault="007B234C" w:rsidP="00975195">
                  <w:pPr>
                    <w:jc w:val="both"/>
                  </w:pPr>
                  <w:r>
                    <w:t xml:space="preserve">ОИН ФКУ УФСИН России  по Калужской области, </w:t>
                  </w:r>
                  <w:r w:rsidRPr="00FD5378">
                    <w:t>территориальные подразделения  УМВД России  по Калужской  области,</w:t>
                  </w:r>
                  <w:r>
                    <w:t xml:space="preserve"> </w:t>
                  </w:r>
                  <w:r w:rsidRPr="00FD5378">
                    <w:t xml:space="preserve">территориальные </w:t>
                  </w:r>
                  <w:r>
                    <w:t xml:space="preserve"> комиссии   по делам  несовершеннолетних  и защите  их  прав</w:t>
                  </w:r>
                </w:p>
              </w:tc>
            </w:tr>
            <w:tr w:rsidR="007B234C" w:rsidRPr="00215FC3" w:rsidTr="00D26C92">
              <w:tc>
                <w:tcPr>
                  <w:tcW w:w="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34C" w:rsidRDefault="007B234C" w:rsidP="00E545AB">
                  <w:pPr>
                    <w:jc w:val="center"/>
                  </w:pPr>
                  <w:r>
                    <w:t>1.13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34C" w:rsidRDefault="007B234C" w:rsidP="007B234C">
                  <w:pPr>
                    <w:jc w:val="both"/>
                  </w:pPr>
                  <w:r>
                    <w:t xml:space="preserve">Проведение  совместных мероприятий  с заинтересованными   министерствами, общественными организациями, молодежными и волонтерскими движениями в части организации культурного, спортивного и образовательного развития несовершеннолетних, состоящих на учетах уголовно-исполнительной инспекции, в  рамках  реализации соглашений  об   организации взаимодействия.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34C" w:rsidRDefault="007B234C" w:rsidP="002D36F0">
                  <w:r>
                    <w:t xml:space="preserve">     постоянно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34C" w:rsidRDefault="007B234C" w:rsidP="00975195">
                  <w:pPr>
                    <w:jc w:val="both"/>
                  </w:pPr>
                  <w:r>
                    <w:t>ФКУ УФСИН России  по Калужской области, министерство  спорта  Калужской   области, министерство культуры  Калужской  области,  министерство  образования  и науки   Калужской   области, управление  молодежной  политики Калужской   области</w:t>
                  </w:r>
                </w:p>
              </w:tc>
            </w:tr>
            <w:tr w:rsidR="00E545AB" w:rsidRPr="00215FC3" w:rsidTr="00DC4BB7">
              <w:tc>
                <w:tcPr>
                  <w:tcW w:w="155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FD5378" w:rsidRDefault="00E545AB" w:rsidP="00AA213B">
                  <w:pPr>
                    <w:jc w:val="center"/>
                  </w:pPr>
                </w:p>
                <w:p w:rsidR="00E545AB" w:rsidRPr="00FD5378" w:rsidRDefault="00E545AB" w:rsidP="00AA213B">
                  <w:pPr>
                    <w:jc w:val="center"/>
                  </w:pPr>
                  <w:r w:rsidRPr="00FD5378">
                    <w:t xml:space="preserve">П. Мероприятия по профилактике  безнадзорности, правонарушений, наркомании, токсикомании, алкоголизма несовершеннолетних </w:t>
                  </w:r>
                </w:p>
                <w:p w:rsidR="00E545AB" w:rsidRPr="00FD5378" w:rsidRDefault="00E545AB" w:rsidP="00AA213B">
                  <w:pPr>
                    <w:jc w:val="center"/>
                  </w:pPr>
                </w:p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292B13">
                  <w:pPr>
                    <w:jc w:val="center"/>
                    <w:rPr>
                      <w:spacing w:val="6"/>
                    </w:rPr>
                  </w:pPr>
                  <w:r w:rsidRPr="00215FC3">
                    <w:rPr>
                      <w:spacing w:val="6"/>
                    </w:rPr>
                    <w:t>2.1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FD5378" w:rsidRDefault="00E545AB" w:rsidP="00D90BD1">
                  <w:pPr>
                    <w:pStyle w:val="a3"/>
                    <w:rPr>
                      <w:rFonts w:eastAsia="Times New Roman"/>
                    </w:rPr>
                  </w:pPr>
                  <w:proofErr w:type="gramStart"/>
                  <w:r w:rsidRPr="00FD5378">
                    <w:rPr>
                      <w:rFonts w:eastAsia="Times New Roman"/>
                    </w:rPr>
                    <w:t>Проведение межведомственн</w:t>
                  </w:r>
                  <w:r w:rsidR="00D90BD1" w:rsidRPr="00FD5378">
                    <w:rPr>
                      <w:rFonts w:eastAsia="Times New Roman"/>
                    </w:rPr>
                    <w:t>ых</w:t>
                  </w:r>
                  <w:r w:rsidRPr="00FD5378">
                    <w:rPr>
                      <w:rFonts w:eastAsia="Times New Roman"/>
                    </w:rPr>
                    <w:t xml:space="preserve"> профилактическ</w:t>
                  </w:r>
                  <w:r w:rsidR="00D90BD1" w:rsidRPr="00FD5378">
                    <w:rPr>
                      <w:rFonts w:eastAsia="Times New Roman"/>
                    </w:rPr>
                    <w:t>их</w:t>
                  </w:r>
                  <w:r w:rsidRPr="00FD5378">
                    <w:rPr>
                      <w:rFonts w:eastAsia="Times New Roman"/>
                    </w:rPr>
                    <w:t xml:space="preserve"> операции </w:t>
                  </w:r>
                  <w:r w:rsidR="00763A14" w:rsidRPr="00FD5378">
                    <w:rPr>
                      <w:rFonts w:eastAsia="Times New Roman"/>
                    </w:rPr>
                    <w:t>и мероприятий, направленных на  предупреждение  противоправных действий со стороны подростков и</w:t>
                  </w:r>
                  <w:r w:rsidR="00D90BD1" w:rsidRPr="00FD5378">
                    <w:rPr>
                      <w:rFonts w:eastAsia="Times New Roman"/>
                    </w:rPr>
                    <w:t xml:space="preserve"> </w:t>
                  </w:r>
                  <w:r w:rsidR="00763A14" w:rsidRPr="00FD5378">
                    <w:rPr>
                      <w:rFonts w:eastAsia="Times New Roman"/>
                    </w:rPr>
                    <w:t>в  отношении их, ранней профилактики</w:t>
                  </w:r>
                  <w:r w:rsidRPr="00FD5378">
                    <w:rPr>
                      <w:rFonts w:eastAsia="Times New Roman"/>
                    </w:rPr>
                    <w:t xml:space="preserve"> детского и семейного неблагополучия, совершенствования работы с неблагополучными семьями, выявления  и предотвращение жестокости и насилия в отношении детей, профилактической и реабилитационной работы  с несовершеннолетними, находящимися в конфликте с законом, с семьями, в которых </w:t>
                  </w:r>
                  <w:r w:rsidRPr="00FD5378">
                    <w:rPr>
                      <w:rFonts w:eastAsia="Times New Roman"/>
                    </w:rPr>
                    <w:lastRenderedPageBreak/>
                    <w:t>родители или дети  страдают от алкогольной или</w:t>
                  </w:r>
                  <w:proofErr w:type="gramEnd"/>
                  <w:r w:rsidRPr="00FD5378">
                    <w:rPr>
                      <w:rFonts w:eastAsia="Times New Roman"/>
                    </w:rPr>
                    <w:t xml:space="preserve"> наркотической зависимости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1E6519" w:rsidP="00EF1379">
                  <w:pPr>
                    <w:jc w:val="center"/>
                    <w:rPr>
                      <w:spacing w:val="6"/>
                    </w:rPr>
                  </w:pPr>
                  <w:r w:rsidRPr="00EF1379">
                    <w:lastRenderedPageBreak/>
                    <w:t>в</w:t>
                  </w:r>
                  <w:r w:rsidR="00763A14" w:rsidRPr="00EF1379">
                    <w:t xml:space="preserve">  течение  года</w:t>
                  </w:r>
                  <w:r w:rsidR="0061088E" w:rsidRPr="00EF1379">
                    <w:t xml:space="preserve"> с учетом оперативной обстановки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D90BD1">
                  <w:pPr>
                    <w:jc w:val="both"/>
                    <w:rPr>
                      <w:spacing w:val="-2"/>
                    </w:rPr>
                  </w:pPr>
                  <w:proofErr w:type="gramStart"/>
                  <w:r w:rsidRPr="00215FC3">
                    <w:rPr>
                      <w:spacing w:val="-2"/>
                    </w:rPr>
                    <w:t xml:space="preserve">Управление Министерства внутренних дел Российской Федерации  по  Калужской  области, </w:t>
                  </w:r>
                  <w:r w:rsidRPr="00215FC3">
                    <w:rPr>
                      <w:spacing w:val="-1"/>
                    </w:rPr>
                    <w:t>комиссия по делам несовершеннолетних и защите их прав Калужской области,</w:t>
                  </w:r>
                  <w:r w:rsidR="00D90BD1">
                    <w:rPr>
                      <w:spacing w:val="-1"/>
                    </w:rPr>
                    <w:t xml:space="preserve"> территориальные  </w:t>
                  </w:r>
                  <w:r w:rsidR="00D90BD1" w:rsidRPr="00215FC3">
                    <w:rPr>
                      <w:spacing w:val="-1"/>
                    </w:rPr>
                    <w:t>комиссии по делам несовершеннолетних и защите их прав в муниципальных районах и городских округах</w:t>
                  </w:r>
                  <w:r w:rsidR="00D90BD1">
                    <w:rPr>
                      <w:spacing w:val="-1"/>
                    </w:rP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 w:rsidRPr="00215FC3">
                    <w:rPr>
                      <w:spacing w:val="-1"/>
                    </w:rPr>
                    <w:t xml:space="preserve">министерство образования и науки Калужской  области, министерство труда и социальной защиты  Калужской области, </w:t>
                  </w:r>
                  <w:r w:rsidRPr="00215FC3">
                    <w:rPr>
                      <w:bCs/>
                    </w:rPr>
                    <w:t xml:space="preserve">учреждения социального </w:t>
                  </w:r>
                  <w:r w:rsidRPr="00215FC3">
                    <w:rPr>
                      <w:bCs/>
                    </w:rPr>
                    <w:lastRenderedPageBreak/>
                    <w:t xml:space="preserve">обслуживания семьи и детей, </w:t>
                  </w:r>
                  <w:r w:rsidRPr="00215FC3">
                    <w:rPr>
                      <w:spacing w:val="-1"/>
                    </w:rPr>
                    <w:t>министерство здравоохранен</w:t>
                  </w:r>
                  <w:r>
                    <w:rPr>
                      <w:spacing w:val="-1"/>
                    </w:rPr>
                    <w:t>ия Калужской области,</w:t>
                  </w:r>
                  <w:r w:rsidRPr="00215FC3">
                    <w:rPr>
                      <w:spacing w:val="-1"/>
                    </w:rPr>
                    <w:t xml:space="preserve"> министе</w:t>
                  </w:r>
                  <w:r w:rsidR="00D90BD1">
                    <w:rPr>
                      <w:spacing w:val="-1"/>
                    </w:rPr>
                    <w:t>рство спорта Калужской</w:t>
                  </w:r>
                  <w:proofErr w:type="gramEnd"/>
                  <w:r w:rsidR="00D90BD1">
                    <w:rPr>
                      <w:spacing w:val="-1"/>
                    </w:rPr>
                    <w:t xml:space="preserve"> области</w:t>
                  </w:r>
                </w:p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519" w:rsidRPr="00215FC3" w:rsidRDefault="001E6519" w:rsidP="002A63E2">
                  <w:pPr>
                    <w:rPr>
                      <w:spacing w:val="6"/>
                    </w:rPr>
                  </w:pPr>
                  <w:r w:rsidRPr="00215FC3">
                    <w:rPr>
                      <w:spacing w:val="6"/>
                    </w:rPr>
                    <w:lastRenderedPageBreak/>
                    <w:t>2.2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519" w:rsidRPr="00FD5378" w:rsidRDefault="00EF1379" w:rsidP="00763A14">
                  <w:pPr>
                    <w:jc w:val="both"/>
                  </w:pPr>
                  <w:proofErr w:type="gramStart"/>
                  <w:r>
                    <w:t xml:space="preserve">Реализовать комплекс  мер  по раннему  выявлению и профилактике  </w:t>
                  </w:r>
                  <w:proofErr w:type="spellStart"/>
                  <w:r>
                    <w:t>девиантного</w:t>
                  </w:r>
                  <w:proofErr w:type="spellEnd"/>
                  <w:r>
                    <w:t xml:space="preserve"> поведения несовершеннолетних обучающихся в образовательных организациях области, в  том  числе  и  организациях  высшего образования, связанному  с  алкоголизмом, </w:t>
                  </w:r>
                  <w:proofErr w:type="spellStart"/>
                  <w:r>
                    <w:t>табакокурением</w:t>
                  </w:r>
                  <w:proofErr w:type="spellEnd"/>
                  <w:r>
                    <w:t>, потреблением наркотических средств</w:t>
                  </w:r>
                  <w:r w:rsidR="0061609C">
                    <w:t xml:space="preserve">, психотропных веществ и их аналогов, а  также  новых потенциально опасных </w:t>
                  </w:r>
                  <w:proofErr w:type="spellStart"/>
                  <w:r w:rsidR="0061609C">
                    <w:t>психоактивных</w:t>
                  </w:r>
                  <w:proofErr w:type="spellEnd"/>
                  <w:r w:rsidR="0061609C">
                    <w:t xml:space="preserve"> веществ, экстремистских проявлений, вовлечение  в незаконные  протестные  акции.</w:t>
                  </w:r>
                  <w:proofErr w:type="gramEnd"/>
                </w:p>
                <w:p w:rsidR="001E6519" w:rsidRPr="00215FC3" w:rsidRDefault="001E6519" w:rsidP="001813F4">
                  <w:pPr>
                    <w:pStyle w:val="a3"/>
                    <w:rPr>
                      <w:rFonts w:eastAsia="Times New Roman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519" w:rsidRDefault="0061609C" w:rsidP="001E6519">
                  <w:pPr>
                    <w:jc w:val="center"/>
                    <w:rPr>
                      <w:spacing w:val="6"/>
                    </w:rPr>
                  </w:pPr>
                  <w:r>
                    <w:rPr>
                      <w:spacing w:val="6"/>
                    </w:rPr>
                    <w:t>2024-2025 годы</w:t>
                  </w:r>
                </w:p>
                <w:p w:rsidR="001E6519" w:rsidRDefault="001E6519" w:rsidP="001E6519">
                  <w:pPr>
                    <w:jc w:val="center"/>
                    <w:rPr>
                      <w:spacing w:val="6"/>
                    </w:rPr>
                  </w:pPr>
                </w:p>
                <w:p w:rsidR="001E6519" w:rsidRPr="00215FC3" w:rsidRDefault="001E6519" w:rsidP="001E6519">
                  <w:pPr>
                    <w:jc w:val="center"/>
                    <w:rPr>
                      <w:spacing w:val="6"/>
                    </w:rPr>
                  </w:pP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09C" w:rsidRDefault="0061609C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Орган  и учреждения  системы  профилактики безнадзорности  и правонарушений  несовершеннолетних Калужской   области</w:t>
                  </w:r>
                </w:p>
                <w:p w:rsidR="001E6519" w:rsidRDefault="001E6519">
                  <w:pPr>
                    <w:rPr>
                      <w:szCs w:val="26"/>
                    </w:rPr>
                  </w:pPr>
                </w:p>
                <w:p w:rsidR="0061609C" w:rsidRDefault="0061609C"/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519" w:rsidRPr="00215FC3" w:rsidRDefault="001E6519" w:rsidP="00292B13">
                  <w:r w:rsidRPr="00215FC3">
                    <w:t>2.3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0BD1" w:rsidRPr="00FD5378" w:rsidRDefault="00D90BD1" w:rsidP="00AA7898">
                  <w:pPr>
                    <w:jc w:val="both"/>
                  </w:pPr>
                  <w:r w:rsidRPr="00FD5378">
                    <w:t xml:space="preserve">Развитие служб школьной  медиации (примирения), нацеленных на разрешение конфликтов в образовательных организациях, профилактику правонарушений детей и подростков, </w:t>
                  </w:r>
                  <w:r w:rsidR="00F61626" w:rsidRPr="00FD5378">
                    <w:t>деструктивного поведения подростков.</w:t>
                  </w:r>
                </w:p>
                <w:p w:rsidR="00D90BD1" w:rsidRPr="00FD5378" w:rsidRDefault="00D90BD1" w:rsidP="00AA7898">
                  <w:pPr>
                    <w:jc w:val="both"/>
                  </w:pPr>
                </w:p>
                <w:p w:rsidR="001E6519" w:rsidRPr="00215FC3" w:rsidRDefault="001E6519" w:rsidP="00AA7898">
                  <w:pPr>
                    <w:jc w:val="both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1626" w:rsidRDefault="0061609C" w:rsidP="00D26C92">
                  <w:pPr>
                    <w:jc w:val="center"/>
                  </w:pPr>
                  <w:r>
                    <w:t>2024-2025 годы</w:t>
                  </w:r>
                </w:p>
                <w:p w:rsidR="00F61626" w:rsidRDefault="00F61626" w:rsidP="00D26C92">
                  <w:pPr>
                    <w:jc w:val="center"/>
                  </w:pPr>
                </w:p>
                <w:p w:rsidR="001E6519" w:rsidRDefault="001E6519" w:rsidP="00D26C92">
                  <w:pPr>
                    <w:jc w:val="center"/>
                  </w:pPr>
                </w:p>
                <w:p w:rsidR="00F61626" w:rsidRPr="00215FC3" w:rsidRDefault="00F61626" w:rsidP="00D26C92">
                  <w:pPr>
                    <w:jc w:val="center"/>
                  </w:pP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519" w:rsidRDefault="00AA7898" w:rsidP="00AA7898">
                  <w:r>
                    <w:rPr>
                      <w:szCs w:val="26"/>
                    </w:rPr>
                    <w:t>Министерство образования  и науки Калужской области,</w:t>
                  </w:r>
                  <w:r w:rsidR="00F61626" w:rsidRPr="00215FC3">
                    <w:t xml:space="preserve"> муниципальные органы управления образованием, </w:t>
                  </w:r>
                  <w:r>
                    <w:rPr>
                      <w:szCs w:val="26"/>
                    </w:rPr>
                    <w:t xml:space="preserve"> </w:t>
                  </w:r>
                  <w:r>
                    <w:t>ГАОУ ДПО «Калужский государственный институт развития образования»</w:t>
                  </w:r>
                </w:p>
              </w:tc>
            </w:tr>
            <w:tr w:rsidR="0061609C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09C" w:rsidRPr="00924F3E" w:rsidRDefault="0061609C" w:rsidP="00292B13">
                  <w:r>
                    <w:t>2.4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09C" w:rsidRPr="0061609C" w:rsidRDefault="0061609C" w:rsidP="0061609C">
                  <w:pPr>
                    <w:jc w:val="both"/>
                  </w:pPr>
                  <w:proofErr w:type="gramStart"/>
                  <w:r w:rsidRPr="0061609C">
                    <w:t xml:space="preserve">Проведение  мероприятий </w:t>
                  </w:r>
                  <w:r>
                    <w:t xml:space="preserve"> по формированию и повышению правового сознания, правовой  культуры, навыков  в  реализации  прав  и свобод несовершеннолетних, обучающихся  в образовательных организациях области, в  том  числе  в образовательных организациях высшего  образования.</w:t>
                  </w:r>
                  <w:proofErr w:type="gramEnd"/>
                  <w:r>
                    <w:t xml:space="preserve"> Реализовывать  мероприятия  по  формированию у  обучающихся навыков  критической  оценки информации, распространяемой  в  сети « Интернет».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09C" w:rsidRDefault="0061609C" w:rsidP="007E29E5">
                  <w:pPr>
                    <w:jc w:val="center"/>
                  </w:pPr>
                  <w:r>
                    <w:t>постоянно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09C" w:rsidRDefault="0061609C" w:rsidP="0061609C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Органы и учреждения  системы  профилактики безнадзорности  и правонарушений  несовершеннолетних Калужской   области</w:t>
                  </w:r>
                </w:p>
                <w:p w:rsidR="0061609C" w:rsidRDefault="0061609C" w:rsidP="0061609C">
                  <w:pPr>
                    <w:rPr>
                      <w:szCs w:val="26"/>
                    </w:rPr>
                  </w:pPr>
                </w:p>
                <w:p w:rsidR="0061609C" w:rsidRDefault="0061609C" w:rsidP="002D36F0">
                  <w:pPr>
                    <w:rPr>
                      <w:szCs w:val="26"/>
                    </w:rPr>
                  </w:pPr>
                </w:p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924F3E" w:rsidRDefault="00E545AB" w:rsidP="0061609C">
                  <w:r w:rsidRPr="00924F3E">
                    <w:t>2.</w:t>
                  </w:r>
                  <w:r w:rsidR="0061609C">
                    <w:t>5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924F3E" w:rsidRDefault="00E545AB" w:rsidP="001813F4">
                  <w:pPr>
                    <w:jc w:val="both"/>
                  </w:pPr>
                  <w:r w:rsidRPr="0061609C">
                    <w:t>Подготовка информационно-просветительских материалов для обучающихся, педагогов, родителей по вопросам профилактики безнадзорности, беспризорности, наркомании, токсикомании, алкоголизма, суицидов, правонарушений несовершеннолетних защиты их прав, размещение на официальном сайте в сети Интернет</w:t>
                  </w:r>
                  <w:r w:rsidR="00D90BD1" w:rsidRPr="0061609C">
                    <w:t>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924F3E" w:rsidRDefault="0061609C" w:rsidP="0061609C">
                  <w:pPr>
                    <w:jc w:val="center"/>
                  </w:pPr>
                  <w:r>
                    <w:t>2024-2025  годы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924F3E" w:rsidRDefault="007E29E5" w:rsidP="002D36F0">
                  <w:r>
                    <w:rPr>
                      <w:szCs w:val="26"/>
                    </w:rPr>
                    <w:t xml:space="preserve">Министерство образования  и науки Калужской области, </w:t>
                  </w:r>
                  <w:r>
                    <w:t>ГАОУ ДПО «Калужский государственный институт развития образования»</w:t>
                  </w:r>
                </w:p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924F3E" w:rsidRDefault="00E545AB" w:rsidP="0061609C">
                  <w:pPr>
                    <w:jc w:val="both"/>
                  </w:pPr>
                  <w:r w:rsidRPr="00924F3E">
                    <w:lastRenderedPageBreak/>
                    <w:t>2.</w:t>
                  </w:r>
                  <w:r w:rsidR="0061609C">
                    <w:t>6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924F3E" w:rsidRDefault="0009014A" w:rsidP="0061609C">
                  <w:pPr>
                    <w:jc w:val="both"/>
                  </w:pPr>
                  <w:r w:rsidRPr="0009014A">
                    <w:t>Разработка методических материалов для педагогов-психологов и педагогов по соблюдению этики к доверенной им ребенком информации о совершенном в отношении него насилии, в том числе сексуальном насилии, об испытываемых им страхах, переживаниях.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924F3E" w:rsidRDefault="0009014A" w:rsidP="0009014A">
                  <w:pPr>
                    <w:jc w:val="center"/>
                  </w:pPr>
                  <w:r>
                    <w:t>декабрь 2024 года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14A" w:rsidRPr="0009014A" w:rsidRDefault="0009014A" w:rsidP="0009014A">
                  <w:pPr>
                    <w:autoSpaceDE w:val="0"/>
                    <w:autoSpaceDN w:val="0"/>
                    <w:adjustRightInd w:val="0"/>
                  </w:pPr>
                  <w:r w:rsidRPr="0009014A">
                    <w:t>Министерство образования  Калужской  области,</w:t>
                  </w:r>
                  <w:r>
                    <w:t xml:space="preserve"> ГАОУ ДПО «Калужский государственный институт развития </w:t>
                  </w:r>
                  <w:proofErr w:type="spellStart"/>
                  <w:r>
                    <w:t>образования»</w:t>
                  </w:r>
                  <w:proofErr w:type="gramStart"/>
                  <w:r>
                    <w:t>,</w:t>
                  </w:r>
                  <w:r w:rsidRPr="0009014A">
                    <w:t>м</w:t>
                  </w:r>
                  <w:proofErr w:type="gramEnd"/>
                  <w:r w:rsidRPr="0009014A">
                    <w:t>инистерство</w:t>
                  </w:r>
                  <w:proofErr w:type="spellEnd"/>
                  <w:r w:rsidRPr="0009014A">
                    <w:t xml:space="preserve"> здравоохранения  Калужской  области.</w:t>
                  </w:r>
                </w:p>
                <w:p w:rsidR="00E545AB" w:rsidRPr="00924F3E" w:rsidRDefault="00E545AB" w:rsidP="007E29E5">
                  <w:pPr>
                    <w:contextualSpacing/>
                    <w:jc w:val="both"/>
                  </w:pPr>
                </w:p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09014A">
                  <w:pPr>
                    <w:jc w:val="both"/>
                  </w:pPr>
                  <w:r w:rsidRPr="00215FC3">
                    <w:t>2.</w:t>
                  </w:r>
                  <w:r w:rsidR="0009014A">
                    <w:t>7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09014A" w:rsidRDefault="00F61626" w:rsidP="0009014A">
                  <w:pPr>
                    <w:jc w:val="both"/>
                  </w:pPr>
                  <w:r w:rsidRPr="0009014A">
                    <w:t>Организация и проведение социально-психологического тестирования обучающихся общеобразовательных и профессиональных образовательных организаций, а  также образовательных организаций высшего  образования с целью раннего выявления лиц, допускающих немедицинское потребление наркотических средств и психотропных веществ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Default="00F61626" w:rsidP="00F61626">
                  <w:pPr>
                    <w:jc w:val="center"/>
                  </w:pPr>
                  <w:r>
                    <w:t>сентябрь-декабрь</w:t>
                  </w:r>
                </w:p>
                <w:p w:rsidR="0009014A" w:rsidRPr="00215FC3" w:rsidRDefault="0009014A" w:rsidP="00F61626">
                  <w:pPr>
                    <w:jc w:val="center"/>
                  </w:pPr>
                  <w:r>
                    <w:t>ежегодно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7E29E5" w:rsidP="00F61626">
                  <w:pPr>
                    <w:contextualSpacing/>
                    <w:jc w:val="both"/>
                  </w:pPr>
                  <w:r>
                    <w:t>М</w:t>
                  </w:r>
                  <w:r w:rsidR="00E545AB" w:rsidRPr="00215FC3">
                    <w:t xml:space="preserve">инистерство образования и науки Калужской области, </w:t>
                  </w:r>
                  <w:r w:rsidR="00E545AB">
                    <w:t>ГАОУ ДПО «Калужский государственный институт развития образования»</w:t>
                  </w:r>
                </w:p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09014A">
                  <w:pPr>
                    <w:jc w:val="both"/>
                  </w:pPr>
                  <w:r w:rsidRPr="00215FC3">
                    <w:t>2.</w:t>
                  </w:r>
                  <w:r w:rsidR="0009014A">
                    <w:t>8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09014A" w:rsidRDefault="00E545AB" w:rsidP="0009014A">
                  <w:pPr>
                    <w:jc w:val="both"/>
                  </w:pPr>
                  <w:r w:rsidRPr="0009014A">
                    <w:t>Совершенствование профилактической работы с несовершеннолетними, не посещающими или систематически пропускающими по неуважительным причинам занятия в образовательных организациях</w:t>
                  </w:r>
                  <w:r w:rsidR="007E29E5" w:rsidRPr="0009014A">
                    <w:t>.  Учет данной  категории   несовершеннолетних</w:t>
                  </w:r>
                  <w:r w:rsidR="00F61626" w:rsidRPr="0009014A">
                    <w:t xml:space="preserve">.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09014A" w:rsidP="0009014A">
                  <w:pPr>
                    <w:jc w:val="center"/>
                  </w:pPr>
                  <w:r>
                    <w:t>постоянно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545AB" w:rsidRPr="00215FC3" w:rsidRDefault="007E29E5" w:rsidP="007E29E5">
                  <w:pPr>
                    <w:jc w:val="both"/>
                  </w:pPr>
                  <w:r>
                    <w:t>М</w:t>
                  </w:r>
                  <w:r w:rsidR="00E545AB" w:rsidRPr="00215FC3">
                    <w:t xml:space="preserve">инистерство образования и науки Калужской области, муниципальные органы управления образованием, </w:t>
                  </w:r>
                  <w:r w:rsidR="00E545AB">
                    <w:t>ГАОУ ДПО «Калужский государственный институт развития образования»</w:t>
                  </w:r>
                </w:p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09014A">
                  <w:r w:rsidRPr="00215FC3">
                    <w:t>2.</w:t>
                  </w:r>
                  <w:r w:rsidR="0009014A">
                    <w:t>9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09014A" w:rsidRDefault="00F61626" w:rsidP="00D4008F">
                  <w:pPr>
                    <w:jc w:val="both"/>
                  </w:pPr>
                  <w:r w:rsidRPr="0009014A">
                    <w:t>Обеспечение   проведения целевых мероприятий, направленных на профилактику правонарушений, безнадзорности несовершеннолетних, в  рамках  Все</w:t>
                  </w:r>
                  <w:r w:rsidR="00D4008F" w:rsidRPr="0009014A">
                    <w:t>российского  дня  правовой  помощи  детям.</w:t>
                  </w:r>
                  <w:r w:rsidR="00E545AB" w:rsidRPr="0009014A"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5F0317" w:rsidRDefault="00D4008F" w:rsidP="00D4008F">
                  <w:pPr>
                    <w:jc w:val="center"/>
                  </w:pPr>
                  <w:r>
                    <w:t>ноябрь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5F0317" w:rsidRDefault="00E545AB" w:rsidP="00D26C92">
                  <w:pPr>
                    <w:jc w:val="both"/>
                  </w:pPr>
                  <w:r w:rsidRPr="005F0317">
                    <w:t>Органы и учреждения системы профилактики безнадзорности и правонарушений несовершеннолетних</w:t>
                  </w:r>
                </w:p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09014A">
                  <w:r>
                    <w:t>2.</w:t>
                  </w:r>
                  <w:r w:rsidR="0009014A">
                    <w:t>10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14A" w:rsidRPr="0009014A" w:rsidRDefault="003E59A2" w:rsidP="00C262F1">
                  <w:pPr>
                    <w:jc w:val="both"/>
                  </w:pPr>
                  <w:r w:rsidRPr="00732E39">
                    <w:t xml:space="preserve">Организация  работы </w:t>
                  </w:r>
                  <w:r w:rsidR="00C262F1" w:rsidRPr="00732E39">
                    <w:t>по формированию  у  детей представления о безопасном образе  жизни, освоению ими практических навыков  поведения в  экстремальных и чрезвычайных ситуациях</w:t>
                  </w:r>
                  <w:r w:rsidR="00C262F1">
                    <w:t xml:space="preserve">, обучению сохранному  поведению в  быту, на  объектах социальной </w:t>
                  </w:r>
                  <w:r w:rsidR="00732E39">
                    <w:t>и транспортной  инфраструктуры, в  природной  среде, при общении с незнакомыми  людьми и в информационном  пространстве.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5F0317" w:rsidRDefault="00072960" w:rsidP="00072960">
                  <w:pPr>
                    <w:jc w:val="center"/>
                  </w:pPr>
                  <w:r>
                    <w:t>постоянно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Default="00732E39" w:rsidP="00D26C92">
                  <w:pPr>
                    <w:jc w:val="both"/>
                  </w:pPr>
                  <w:r>
                    <w:t xml:space="preserve">Министерство образования  и науки Калужской области, министерство  труда  и социальной защиты Калужской области, министерство спорта  Калужской  области, территориальные  комиссии по делам  несовершеннолетних  и защите  их  прав  </w:t>
                  </w:r>
                  <w:r w:rsidR="00AE4C26">
                    <w:t>в</w:t>
                  </w:r>
                  <w:r>
                    <w:t xml:space="preserve">  муниципальных районах и городских округах, территориальные органы  МВД России в Калужской   области  на  районном  уровне</w:t>
                  </w:r>
                </w:p>
                <w:p w:rsidR="00732E39" w:rsidRPr="005F0317" w:rsidRDefault="00732E39" w:rsidP="00D26C92">
                  <w:pPr>
                    <w:jc w:val="both"/>
                  </w:pPr>
                </w:p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09014A">
                  <w:r>
                    <w:t>2.1</w:t>
                  </w:r>
                  <w:r w:rsidR="0009014A">
                    <w:t>1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88E" w:rsidRPr="0009014A" w:rsidRDefault="0065414C" w:rsidP="0061088E">
                  <w:pPr>
                    <w:jc w:val="both"/>
                  </w:pPr>
                  <w:r w:rsidRPr="0009014A">
                    <w:t>Реализация мероприятий  по обеспечению  максимального охвата  различными  формами организованной занятости детей, состоящих</w:t>
                  </w:r>
                  <w:r w:rsidR="00912B15" w:rsidRPr="0009014A">
                    <w:t xml:space="preserve">  на  различных  формах  профилактического учета</w:t>
                  </w:r>
                  <w:r w:rsidRPr="0009014A">
                    <w:t>.</w:t>
                  </w:r>
                  <w:r w:rsidR="0061088E" w:rsidRPr="0009014A">
                    <w:t xml:space="preserve"> Организация временной  занятости подростков в </w:t>
                  </w:r>
                  <w:r w:rsidR="0061088E" w:rsidRPr="0009014A">
                    <w:lastRenderedPageBreak/>
                    <w:t>возрасте от 14 до 18 лет в свободное от учебы время.</w:t>
                  </w:r>
                </w:p>
                <w:p w:rsidR="0065414C" w:rsidRPr="0009014A" w:rsidRDefault="0065414C" w:rsidP="0065414C">
                  <w:pPr>
                    <w:jc w:val="both"/>
                  </w:pPr>
                  <w:r w:rsidRPr="0009014A">
                    <w:t>Вовлечение  детей  в добровольческую  деятельность, социально значимые  проекты, Российское  движение  детей  и молодежи.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09014A" w:rsidP="0009014A">
                  <w:r>
                    <w:lastRenderedPageBreak/>
                    <w:t xml:space="preserve">  2024</w:t>
                  </w:r>
                  <w:r w:rsidR="00AE4C26">
                    <w:t xml:space="preserve"> </w:t>
                  </w:r>
                  <w:r>
                    <w:t>- 2025  годы</w:t>
                  </w:r>
                  <w:r w:rsidR="00E545AB" w:rsidRPr="00215FC3">
                    <w:t xml:space="preserve"> 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09014A" w:rsidP="0009014A">
                  <w:r>
                    <w:t>Управление  молодежной  политики Калужской  области, м</w:t>
                  </w:r>
                  <w:r w:rsidRPr="00215FC3">
                    <w:t>инистерство труда и социальной защиты Калужской области</w:t>
                  </w:r>
                  <w:r>
                    <w:t>, центры занятости населения в районах и городах области,  м</w:t>
                  </w:r>
                  <w:r w:rsidRPr="00215FC3">
                    <w:t xml:space="preserve">инистерство образования </w:t>
                  </w:r>
                  <w:r w:rsidRPr="00215FC3">
                    <w:lastRenderedPageBreak/>
                    <w:t>и науки Калужской области</w:t>
                  </w:r>
                  <w:r>
                    <w:t xml:space="preserve">,  территориальные комиссии  по делам  несовершеннолетних  и защите  их  прав </w:t>
                  </w:r>
                </w:p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072960">
                  <w:r>
                    <w:lastRenderedPageBreak/>
                    <w:t>2.1</w:t>
                  </w:r>
                  <w:r w:rsidR="00072960">
                    <w:t>2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168" w:rsidRPr="0009014A" w:rsidRDefault="00E01E7B" w:rsidP="00D53168">
                  <w:pPr>
                    <w:jc w:val="both"/>
                  </w:pPr>
                  <w:r w:rsidRPr="0009014A">
                    <w:t>Содействие  в  обеспечении  занятости  несовершеннолетних в  летний  период, в  том  числе  в отношении которых органами и учреждениями системы профилактики безнадзорности и правонарушений несовершеннолетних проводится  индивидуальная  профилактическая работа, детей-сирот  и детей, оставшихся  без  попечения  родителей.</w:t>
                  </w:r>
                  <w:r w:rsidR="0061088E" w:rsidRPr="0009014A">
                    <w:t xml:space="preserve"> </w:t>
                  </w:r>
                </w:p>
                <w:p w:rsidR="00AA0635" w:rsidRPr="0009014A" w:rsidRDefault="00AA0635" w:rsidP="00D53168">
                  <w:pPr>
                    <w:jc w:val="both"/>
                  </w:pPr>
                  <w:r w:rsidRPr="0009014A">
                    <w:t xml:space="preserve">Содействие занятости  несовершеннолетних в  рамках  летней  оздоровительной  кампании, </w:t>
                  </w:r>
                  <w:r w:rsidR="00D53168" w:rsidRPr="0009014A">
                    <w:t>организация профильных лагерей (смен) для  подростков, находя</w:t>
                  </w:r>
                  <w:r w:rsidR="002231B7" w:rsidRPr="0009014A">
                    <w:t xml:space="preserve">щихся  в  трудной  жизненной  ситуации, а  также  состоящих  на  профилактических учетах.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072960">
                  <w:r w:rsidRPr="00215FC3">
                    <w:t xml:space="preserve"> </w:t>
                  </w:r>
                  <w:r w:rsidR="00072960">
                    <w:t>и</w:t>
                  </w:r>
                  <w:r w:rsidRPr="00215FC3">
                    <w:t>юнь</w:t>
                  </w:r>
                  <w:r w:rsidR="00072960">
                    <w:t xml:space="preserve"> </w:t>
                  </w:r>
                  <w:r w:rsidRPr="00215FC3">
                    <w:t>-</w:t>
                  </w:r>
                  <w:r w:rsidR="00072960">
                    <w:t xml:space="preserve"> </w:t>
                  </w:r>
                  <w:r w:rsidRPr="00215FC3">
                    <w:t>август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072960">
                  <w:r w:rsidRPr="00215FC3">
                    <w:t>Министерство труда и социальной защиты Калужской области</w:t>
                  </w:r>
                  <w:r w:rsidR="00912B15">
                    <w:t xml:space="preserve">, </w:t>
                  </w:r>
                  <w:r w:rsidR="003956F6">
                    <w:t>м</w:t>
                  </w:r>
                  <w:r w:rsidR="00912B15" w:rsidRPr="00215FC3">
                    <w:t>инистерство образования и науки Калужской области</w:t>
                  </w:r>
                  <w:r w:rsidR="00912B15">
                    <w:t xml:space="preserve">, </w:t>
                  </w:r>
                  <w:r w:rsidR="003956F6">
                    <w:t>у</w:t>
                  </w:r>
                  <w:r w:rsidR="00AA0635">
                    <w:t xml:space="preserve">правление </w:t>
                  </w:r>
                  <w:r w:rsidR="00912B15">
                    <w:t xml:space="preserve"> </w:t>
                  </w:r>
                  <w:r w:rsidR="00AA0635">
                    <w:t xml:space="preserve"> молодежной  политики</w:t>
                  </w:r>
                  <w:r w:rsidR="00AE281C">
                    <w:t xml:space="preserve"> Калужской  области</w:t>
                  </w:r>
                  <w:r w:rsidR="00AA0635">
                    <w:t xml:space="preserve">, </w:t>
                  </w:r>
                  <w:r w:rsidR="00912B15">
                    <w:t>комиссии  по делам  несовершеннолетних  и защите  их  прав</w:t>
                  </w:r>
                  <w:r w:rsidR="00D53168">
                    <w:t xml:space="preserve">, </w:t>
                  </w:r>
                  <w:r w:rsidR="00912B15">
                    <w:t xml:space="preserve"> </w:t>
                  </w:r>
                  <w:r w:rsidR="00072960">
                    <w:t>у</w:t>
                  </w:r>
                  <w:r w:rsidR="00D53168">
                    <w:rPr>
                      <w:szCs w:val="26"/>
                    </w:rPr>
                    <w:t>правление Министерства внутренних дел Российской  Федерации</w:t>
                  </w:r>
                  <w:r w:rsidR="00D53168" w:rsidRPr="00A30A7C">
                    <w:rPr>
                      <w:szCs w:val="26"/>
                    </w:rPr>
                    <w:t xml:space="preserve"> по Калужской области</w:t>
                  </w:r>
                </w:p>
              </w:tc>
            </w:tr>
            <w:tr w:rsidR="00B934F2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4F2" w:rsidRDefault="00B934F2" w:rsidP="00AE4C26">
                  <w:r>
                    <w:t>2.1</w:t>
                  </w:r>
                  <w:r w:rsidR="00AE4C26">
                    <w:t>3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C26" w:rsidRDefault="00AE4C26" w:rsidP="00D53168">
                  <w:pPr>
                    <w:jc w:val="both"/>
                  </w:pPr>
                  <w:r>
                    <w:t>Проведение  мероприятий, направленных на  формирование здорового  образа  жизни, организация  работы  по ранней профилактике употребления  алкоголя, наркотических средств, токсических и психотропных веще</w:t>
                  </w:r>
                  <w:proofErr w:type="gramStart"/>
                  <w:r>
                    <w:t>ств ср</w:t>
                  </w:r>
                  <w:proofErr w:type="gramEnd"/>
                  <w:r>
                    <w:t>еди несовершеннолетних, а  также их  родителей (тематические  беседы, лектории, промо-акции и  т.д.).</w:t>
                  </w:r>
                </w:p>
                <w:p w:rsidR="00AE4C26" w:rsidRPr="0009014A" w:rsidRDefault="00AE4C26" w:rsidP="00D53168">
                  <w:pPr>
                    <w:jc w:val="both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4F2" w:rsidRPr="00DD0A23" w:rsidRDefault="00B934F2" w:rsidP="00D26C92">
                  <w:pPr>
                    <w:jc w:val="center"/>
                    <w:rPr>
                      <w:color w:val="FF0000"/>
                    </w:rPr>
                  </w:pPr>
                  <w:r>
                    <w:t>весь  период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4F2" w:rsidRPr="00DD0A23" w:rsidRDefault="00AE4C26" w:rsidP="003956F6">
                  <w:pPr>
                    <w:rPr>
                      <w:color w:val="FF0000"/>
                    </w:rPr>
                  </w:pPr>
                  <w:r w:rsidRPr="005F0317">
                    <w:t>Органы и учреждения системы профилактики безнадзорности и правонарушений несовершеннолетних</w:t>
                  </w:r>
                </w:p>
              </w:tc>
            </w:tr>
            <w:tr w:rsidR="00B934F2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4F2" w:rsidRDefault="00B934F2" w:rsidP="00AE4C26">
                  <w:r>
                    <w:t>2.1</w:t>
                  </w:r>
                  <w:r w:rsidR="00AE4C26">
                    <w:t>4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4F2" w:rsidRDefault="00B934F2" w:rsidP="00D26C92">
                  <w:pPr>
                    <w:jc w:val="both"/>
                  </w:pPr>
                  <w:r>
                    <w:t>Организация и проведение  физкультурных и спортивных мероприятий с  целью вовлечения  детей  и подростков, в  том  числе  из  числа  состоящих  на  учетах  в  органах  и учреждениях системы  профилактики, в  системные  занятия  физической культурой и спортом. Выполнение  нормативов Всероссийского  физкультурного  комплекса «Готов к  труду и обороне»</w:t>
                  </w:r>
                  <w:r w:rsidR="00AE4C26">
                    <w:t xml:space="preserve"> (ГТО)</w:t>
                  </w:r>
                  <w:r>
                    <w:t xml:space="preserve"> среди детей  и подростков. </w:t>
                  </w:r>
                </w:p>
                <w:p w:rsidR="00B934F2" w:rsidRDefault="00B934F2" w:rsidP="00D26C92">
                  <w:pPr>
                    <w:jc w:val="both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4F2" w:rsidRDefault="00B934F2" w:rsidP="00D26C92">
                  <w:pPr>
                    <w:jc w:val="center"/>
                  </w:pPr>
                </w:p>
                <w:p w:rsidR="00B934F2" w:rsidRDefault="00AE4C26" w:rsidP="00AE4C26">
                  <w:pPr>
                    <w:jc w:val="center"/>
                  </w:pPr>
                  <w:r>
                    <w:t>весь период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4F2" w:rsidRDefault="00124E17" w:rsidP="00124E17">
                  <w:r>
                    <w:t>М</w:t>
                  </w:r>
                  <w:r w:rsidR="00B934F2" w:rsidRPr="00215FC3">
                    <w:t xml:space="preserve">инистерство </w:t>
                  </w:r>
                  <w:r w:rsidR="00B934F2">
                    <w:t>спорта Калужской   области, министерство образования  и науки  Калужской области.</w:t>
                  </w:r>
                </w:p>
              </w:tc>
            </w:tr>
            <w:tr w:rsidR="00AE4C26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C26" w:rsidRDefault="00AE4C26" w:rsidP="00AE4C26">
                  <w:r>
                    <w:t>2.15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C26" w:rsidRDefault="00124E17" w:rsidP="00D26C92">
                  <w:pPr>
                    <w:jc w:val="both"/>
                  </w:pPr>
                  <w:r>
                    <w:t>Формирование бесконфликтного поведения  в  подростковой  среде, профилактика и сопровождение  несовершеннолетних в  ситуациях  риска.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C26" w:rsidRDefault="00124E17" w:rsidP="00124E17">
                  <w:pPr>
                    <w:jc w:val="center"/>
                  </w:pPr>
                  <w:r>
                    <w:t>постоянно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C26" w:rsidRDefault="00124E17" w:rsidP="00124E17">
                  <w:r>
                    <w:t>Министерство  образования и науки  Калужской   области, о</w:t>
                  </w:r>
                  <w:r w:rsidRPr="005F0317">
                    <w:t xml:space="preserve">рганы и учреждения системы профилактики безнадзорности и правонарушений </w:t>
                  </w:r>
                  <w:r w:rsidRPr="005F0317">
                    <w:lastRenderedPageBreak/>
                    <w:t>несовершеннолетних</w:t>
                  </w:r>
                </w:p>
              </w:tc>
            </w:tr>
            <w:tr w:rsidR="00E545AB" w:rsidRPr="00215FC3" w:rsidTr="00D26C92">
              <w:tc>
                <w:tcPr>
                  <w:tcW w:w="155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987D9B" w:rsidRDefault="00E545AB" w:rsidP="009306EA">
                  <w:pPr>
                    <w:jc w:val="center"/>
                    <w:rPr>
                      <w:b/>
                      <w:kern w:val="1"/>
                      <w:sz w:val="26"/>
                      <w:szCs w:val="26"/>
                    </w:rPr>
                  </w:pPr>
                  <w:r w:rsidRPr="00987D9B">
                    <w:rPr>
                      <w:b/>
                      <w:kern w:val="1"/>
                      <w:sz w:val="26"/>
                      <w:szCs w:val="26"/>
                    </w:rPr>
                    <w:lastRenderedPageBreak/>
                    <w:t>III.           Профилактика суицидального поведения   несовершеннолетних</w:t>
                  </w:r>
                </w:p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083B39">
                  <w:r w:rsidRPr="00215FC3">
                    <w:rPr>
                      <w:lang w:val="en-US"/>
                    </w:rPr>
                    <w:t>3</w:t>
                  </w:r>
                  <w:r w:rsidRPr="00215FC3">
                    <w:t>.1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3B8" w:rsidRPr="0088584B" w:rsidRDefault="00F743B8" w:rsidP="0088584B">
                  <w:pPr>
                    <w:jc w:val="both"/>
                  </w:pPr>
                  <w:r w:rsidRPr="0088584B">
                    <w:t>Организация   и проведение  мероприятий, в  том  числе  консультаций, для  родителей (законных  представителей) по вопросам формирования  культуры профилактики суицидального  поведения несовершеннолетних с  освещением  вопросов, касающихся психологических особенностей развития детей  и подростков</w:t>
                  </w:r>
                  <w:r w:rsidR="00B37B03" w:rsidRPr="0088584B">
                    <w:t>,  в  том  числе  проведение  данных   мероприятий  в  рамках Всероссийского  дня   правовой  помощи детям.</w:t>
                  </w:r>
                </w:p>
                <w:p w:rsidR="00B3296D" w:rsidRPr="0088584B" w:rsidRDefault="00B3296D" w:rsidP="0088584B">
                  <w:pPr>
                    <w:jc w:val="both"/>
                  </w:pPr>
                  <w:r w:rsidRPr="0088584B">
                    <w:t xml:space="preserve">Разработка и распространение информационно </w:t>
                  </w:r>
                  <w:proofErr w:type="gramStart"/>
                  <w:r w:rsidRPr="0088584B">
                    <w:t>-п</w:t>
                  </w:r>
                  <w:proofErr w:type="gramEnd"/>
                  <w:r w:rsidRPr="0088584B">
                    <w:t>росветительских материалов  для  родителей (законных  представителей)  по вопросам выявления ранних признаков суицидального  поведения у несовершеннолетних, в  том  числе  путем  размещения  информационно – консультационных  материалов  в социальных  сетях, сети «Интернет».</w:t>
                  </w:r>
                </w:p>
                <w:p w:rsidR="00B3296D" w:rsidRPr="0088584B" w:rsidRDefault="00B3296D" w:rsidP="0088584B">
                  <w:pPr>
                    <w:jc w:val="both"/>
                  </w:pPr>
                </w:p>
                <w:p w:rsidR="00F743B8" w:rsidRPr="0088584B" w:rsidRDefault="00F743B8" w:rsidP="0088584B">
                  <w:pPr>
                    <w:jc w:val="both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5B49B5" w:rsidP="002D36F0">
                  <w:r>
                    <w:t xml:space="preserve">    </w:t>
                  </w:r>
                  <w:r w:rsidR="00E545AB" w:rsidRPr="00215FC3">
                    <w:t>постоянно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F743B8" w:rsidP="00F743B8">
                  <w:proofErr w:type="gramStart"/>
                  <w:r>
                    <w:t>М</w:t>
                  </w:r>
                  <w:r w:rsidRPr="00215FC3">
                    <w:t>инистерство образования и науки Калужской области</w:t>
                  </w:r>
                  <w:r>
                    <w:t>,  министерство здравоохранения  Калужской   области,</w:t>
                  </w:r>
                  <w:r w:rsidRPr="00215FC3">
                    <w:t xml:space="preserve"> </w:t>
                  </w:r>
                  <w:r>
                    <w:t>м</w:t>
                  </w:r>
                  <w:r w:rsidRPr="00215FC3">
                    <w:t>инистерство труда и социальной защиты Калужской области</w:t>
                  </w:r>
                  <w:r>
                    <w:t>,</w:t>
                  </w:r>
                  <w:r w:rsidR="00B37B03">
                    <w:t xml:space="preserve"> Управление   молодежной  политики  Калужской   области, </w:t>
                  </w:r>
                  <w:r>
                    <w:t xml:space="preserve"> о</w:t>
                  </w:r>
                  <w:r w:rsidR="00E545AB" w:rsidRPr="00215FC3">
                    <w:t xml:space="preserve">рганы местного самоуправления, </w:t>
                  </w:r>
                  <w:r w:rsidR="00E545AB">
                    <w:t xml:space="preserve">территориальные </w:t>
                  </w:r>
                  <w:r w:rsidR="00E545AB" w:rsidRPr="00215FC3">
                    <w:t xml:space="preserve">комиссии по делам несовершеннолетних и защите их прав в муниципальных образованиях Калужской области, </w:t>
                  </w:r>
                  <w:r>
                    <w:t>УМВД  России  по Калужской   области, территориальные  органы  МВД России   по  Калужской  области.</w:t>
                  </w:r>
                  <w:proofErr w:type="gramEnd"/>
                </w:p>
              </w:tc>
            </w:tr>
            <w:tr w:rsidR="005B49B5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49B5" w:rsidRPr="00215FC3" w:rsidRDefault="005B49B5" w:rsidP="00083B39">
                  <w:r>
                    <w:t>3.2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49B5" w:rsidRPr="0088584B" w:rsidRDefault="005B49B5" w:rsidP="0088584B">
                  <w:pPr>
                    <w:jc w:val="both"/>
                  </w:pPr>
                  <w:r w:rsidRPr="0088584B">
                    <w:t xml:space="preserve">Персональный  учет несовершеннолетних, совершивших суицид (попытку суицида), </w:t>
                  </w:r>
                  <w:proofErr w:type="spellStart"/>
                  <w:r w:rsidRPr="0088584B">
                    <w:t>самоповреждающие</w:t>
                  </w:r>
                  <w:proofErr w:type="spellEnd"/>
                  <w:r w:rsidRPr="0088584B">
                    <w:t xml:space="preserve"> действия, а  также  учет профилактических мероприятий  с указанной  категорией несовершеннолетних (ведение  реестров).</w:t>
                  </w:r>
                </w:p>
                <w:p w:rsidR="005B49B5" w:rsidRPr="0088584B" w:rsidRDefault="005B49B5" w:rsidP="0088584B">
                  <w:pPr>
                    <w:jc w:val="both"/>
                  </w:pPr>
                  <w:r w:rsidRPr="0088584B">
                    <w:t xml:space="preserve">Территориальные  комиссии  ежеквартально  (до 5 числа по  </w:t>
                  </w:r>
                  <w:proofErr w:type="gramStart"/>
                  <w:r w:rsidRPr="0088584B">
                    <w:t>истечении</w:t>
                  </w:r>
                  <w:proofErr w:type="gramEnd"/>
                  <w:r w:rsidRPr="0088584B">
                    <w:t xml:space="preserve">   квартала) направляют  информацию (реестр)  о несовершеннолетних, совершивших суицид (попытку суицида), </w:t>
                  </w:r>
                  <w:proofErr w:type="spellStart"/>
                  <w:r w:rsidRPr="0088584B">
                    <w:t>самоповреждающие</w:t>
                  </w:r>
                  <w:proofErr w:type="spellEnd"/>
                  <w:r w:rsidRPr="0088584B">
                    <w:t xml:space="preserve"> действия, а  также  учет профилактических мероприятий  с указанной  категорией несовершеннолетних.</w:t>
                  </w:r>
                </w:p>
                <w:p w:rsidR="005B49B5" w:rsidRPr="0088584B" w:rsidRDefault="005B49B5" w:rsidP="0088584B">
                  <w:pPr>
                    <w:jc w:val="both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49B5" w:rsidRDefault="005B49B5" w:rsidP="00C80135">
                  <w:r>
                    <w:t xml:space="preserve">   постоянно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49B5" w:rsidRPr="00215FC3" w:rsidRDefault="005B49B5" w:rsidP="005B49B5">
                  <w:r>
                    <w:rPr>
                      <w:spacing w:val="-2"/>
                    </w:rPr>
                    <w:t>К</w:t>
                  </w:r>
                  <w:r w:rsidRPr="00215FC3">
                    <w:rPr>
                      <w:spacing w:val="-1"/>
                    </w:rPr>
                    <w:t>омиссия по делам несовершеннолетних и защите их прав Калужской области,</w:t>
                  </w:r>
                  <w:r>
                    <w:rPr>
                      <w:spacing w:val="-1"/>
                    </w:rPr>
                    <w:t xml:space="preserve"> территориальные  </w:t>
                  </w:r>
                  <w:r w:rsidRPr="00215FC3">
                    <w:rPr>
                      <w:spacing w:val="-1"/>
                    </w:rPr>
                    <w:t>комиссии по делам несовершеннолетних и защите их прав в муниципальных районах и городских округах</w:t>
                  </w:r>
                  <w:r>
                    <w:rPr>
                      <w:spacing w:val="-1"/>
                    </w:rPr>
                    <w:t>,</w:t>
                  </w:r>
                  <w:r w:rsidRPr="00215FC3"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</w:rPr>
                    <w:t>у</w:t>
                  </w:r>
                  <w:r w:rsidRPr="00215FC3">
                    <w:rPr>
                      <w:spacing w:val="-2"/>
                    </w:rPr>
                    <w:t>правление Министерства внутренних дел Российской Федерации  по  Калужской  области</w:t>
                  </w:r>
                </w:p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840496">
                  <w:r w:rsidRPr="00215FC3">
                    <w:t>3.</w:t>
                  </w:r>
                  <w:r w:rsidR="00840496">
                    <w:t>3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135" w:rsidRPr="0088584B" w:rsidRDefault="00E545AB" w:rsidP="0088584B">
                  <w:pPr>
                    <w:jc w:val="both"/>
                  </w:pPr>
                  <w:r w:rsidRPr="0088584B">
                    <w:t xml:space="preserve">Осуществление анализа состояния детской безнадзорности, наркомании, алкоголизма и правонарушений, </w:t>
                  </w:r>
                  <w:r w:rsidR="00E10207" w:rsidRPr="0088584B">
                    <w:t xml:space="preserve">суицидов, </w:t>
                  </w:r>
                  <w:r w:rsidRPr="0088584B">
                    <w:t xml:space="preserve">защиты прав несовершеннолетних на территориях </w:t>
                  </w:r>
                  <w:r w:rsidRPr="0088584B">
                    <w:lastRenderedPageBreak/>
                    <w:t>муниципальных образований</w:t>
                  </w:r>
                  <w:r w:rsidR="00C80135" w:rsidRPr="0088584B">
                    <w:t>.</w:t>
                  </w:r>
                </w:p>
                <w:p w:rsidR="00E545AB" w:rsidRPr="0088584B" w:rsidRDefault="00C80135" w:rsidP="0088584B">
                  <w:pPr>
                    <w:jc w:val="both"/>
                  </w:pPr>
                  <w:r w:rsidRPr="0088584B">
                    <w:t xml:space="preserve">Мониторинг  фактов </w:t>
                  </w:r>
                  <w:r w:rsidR="00E545AB" w:rsidRPr="0088584B">
                    <w:t xml:space="preserve"> </w:t>
                  </w:r>
                  <w:r w:rsidRPr="0088584B">
                    <w:t>безнадзорности, беспризорности, суицидов, суицидальных  проявлений, несчастных  случаев  с  детьми, употребление   подростками  спиртных, наркотических средств, психотропных  или  одурманивающих  веществ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300" w:rsidRPr="00215FC3" w:rsidRDefault="00C80135" w:rsidP="00C80135">
                  <w:r>
                    <w:lastRenderedPageBreak/>
                    <w:t>ежеквартально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2D36F0">
                  <w:r w:rsidRPr="00215FC3">
                    <w:t>Управление Министерства внутренних дел Российской Федерации по Калужской области, органы местного самоуправления</w:t>
                  </w:r>
                  <w:r w:rsidR="00C80135">
                    <w:t xml:space="preserve">, территориальные </w:t>
                  </w:r>
                  <w:r w:rsidR="00C80135" w:rsidRPr="00215FC3">
                    <w:t xml:space="preserve">комиссии по делам </w:t>
                  </w:r>
                  <w:r w:rsidR="00C80135" w:rsidRPr="00215FC3">
                    <w:lastRenderedPageBreak/>
                    <w:t>несовершеннолетних и защите их прав в муниципальных образованиях Калужской области</w:t>
                  </w:r>
                </w:p>
              </w:tc>
            </w:tr>
            <w:tr w:rsidR="00840496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496" w:rsidRDefault="00D26C92" w:rsidP="00083B39">
                  <w:r>
                    <w:lastRenderedPageBreak/>
                    <w:t>3.4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496" w:rsidRPr="0088584B" w:rsidRDefault="00D26C92" w:rsidP="0088584B">
                  <w:pPr>
                    <w:jc w:val="both"/>
                  </w:pPr>
                  <w:r w:rsidRPr="0088584B">
                    <w:t>Оказание  экстренной  психологической  помощи детям и родителям   в  кризисных ситуациях службой детского телефона   доверия  8 800 2000122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496" w:rsidRDefault="00D26C92" w:rsidP="00C80135">
                  <w:r>
                    <w:t>постоянно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496" w:rsidRPr="00215FC3" w:rsidRDefault="00D26C92" w:rsidP="00D26C92">
                  <w:r>
                    <w:t>Министерство труда и социальной  защиты  Калужской области, ГОУ КО « Калужский  социальный  приют для  детей</w:t>
                  </w:r>
                  <w:r w:rsidR="0088584B">
                    <w:t xml:space="preserve"> и подростков» Места», ГБУ КО «</w:t>
                  </w:r>
                  <w:proofErr w:type="spellStart"/>
                  <w:r>
                    <w:t>Обнинский</w:t>
                  </w:r>
                  <w:proofErr w:type="spellEnd"/>
                  <w:r>
                    <w:t xml:space="preserve">  центр соц</w:t>
                  </w:r>
                  <w:r w:rsidR="0088584B">
                    <w:t>иальной  помощи семье и детям «</w:t>
                  </w:r>
                  <w:r>
                    <w:t>Милосердие»</w:t>
                  </w:r>
                </w:p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88584B">
                  <w:r w:rsidRPr="00215FC3">
                    <w:t>3.</w:t>
                  </w:r>
                  <w:r w:rsidR="0088584B">
                    <w:t>5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9F0" w:rsidRPr="0088584B" w:rsidRDefault="009F314F" w:rsidP="0088584B">
                  <w:pPr>
                    <w:jc w:val="both"/>
                  </w:pPr>
                  <w:r w:rsidRPr="0088584B">
                    <w:t>Обеспечение совместных  проверок  по месту  жительства  несовершеннолетних, состоящих  на  учете в  УИИ УФСИН России  по  Калужской   обла</w:t>
                  </w:r>
                  <w:r w:rsidR="00E53661" w:rsidRPr="0088584B">
                    <w:t>сти</w:t>
                  </w:r>
                  <w:r w:rsidRPr="0088584B">
                    <w:t>, с  целью  контроля  порядка  и условий   отбывания   наказания, а  также  выявления социальных проблем несовершеннолетних для  своевременного  устранения возможных условий и причин  совершения</w:t>
                  </w:r>
                  <w:r w:rsidR="00E53661" w:rsidRPr="0088584B">
                    <w:t xml:space="preserve"> повторных</w:t>
                  </w:r>
                  <w:r w:rsidRPr="0088584B">
                    <w:t xml:space="preserve">  преступлений</w:t>
                  </w:r>
                  <w:r w:rsidR="00E53661" w:rsidRPr="0088584B">
                    <w:t xml:space="preserve">. Проведение  совместных мероприятий  в  части организации культурного, спортивного и образовательного </w:t>
                  </w:r>
                  <w:r w:rsidR="00AB166B" w:rsidRPr="0088584B">
                    <w:t xml:space="preserve"> развития несовершеннолетних, состоящих на  учетах уголовно-исполнительной инспекции.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300" w:rsidRPr="00215FC3" w:rsidRDefault="00E10207" w:rsidP="00E10207">
                  <w:r>
                    <w:t>постоянно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66B" w:rsidRDefault="00AB166B" w:rsidP="00AB166B">
                  <w:pPr>
                    <w:jc w:val="both"/>
                  </w:pPr>
                  <w:r>
                    <w:t xml:space="preserve">Уголовно-исполнительные инспекции УФСИН России   по Калужской   области, территориальные  органы  МВД России   по  Калужской  области, </w:t>
                  </w:r>
                  <w:r w:rsidRPr="00215FC3">
                    <w:t xml:space="preserve"> </w:t>
                  </w:r>
                  <w:r>
                    <w:t xml:space="preserve">территориальные </w:t>
                  </w:r>
                  <w:r w:rsidRPr="00215FC3">
                    <w:t xml:space="preserve">комиссии по делам несовершеннолетних и защите их прав в муниципальных образованиях </w:t>
                  </w:r>
                  <w:r>
                    <w:t xml:space="preserve"> </w:t>
                  </w:r>
                  <w:r w:rsidRPr="00215FC3">
                    <w:t>Калужской области</w:t>
                  </w:r>
                  <w:r>
                    <w:t>.</w:t>
                  </w:r>
                </w:p>
                <w:p w:rsidR="00E545AB" w:rsidRDefault="00E545AB" w:rsidP="002D36F0"/>
                <w:p w:rsidR="00B3296D" w:rsidRDefault="00B3296D" w:rsidP="002D36F0"/>
                <w:p w:rsidR="00B3296D" w:rsidRDefault="00B3296D" w:rsidP="002D36F0"/>
                <w:p w:rsidR="00B3296D" w:rsidRPr="00215FC3" w:rsidRDefault="00B3296D" w:rsidP="002D36F0"/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88584B">
                  <w:r w:rsidRPr="00215FC3">
                    <w:t>3.</w:t>
                  </w:r>
                  <w:r w:rsidR="0088584B">
                    <w:t>6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88584B" w:rsidRDefault="00FD663F" w:rsidP="0088584B">
                  <w:pPr>
                    <w:jc w:val="both"/>
                  </w:pPr>
                  <w:r w:rsidRPr="0088584B">
                    <w:t>Обмен  информацией   о фактах</w:t>
                  </w:r>
                  <w:r w:rsidR="00E545AB" w:rsidRPr="0088584B">
                    <w:t xml:space="preserve"> </w:t>
                  </w:r>
                  <w:r w:rsidR="00FF1FA0" w:rsidRPr="0088584B">
                    <w:t>преступлени</w:t>
                  </w:r>
                  <w:r w:rsidRPr="0088584B">
                    <w:t>й</w:t>
                  </w:r>
                  <w:r w:rsidR="00E545AB" w:rsidRPr="0088584B">
                    <w:t xml:space="preserve">, совершенных несовершеннолетними, </w:t>
                  </w:r>
                  <w:r w:rsidR="00FF1FA0" w:rsidRPr="0088584B">
                    <w:t>преступлениях совершенных в  отношении них, фактах суицидов,  суицидальных  проявлений, несчастных  случаев  с  детьми  повлекших  смерть  или  тяжкие  последствия</w:t>
                  </w:r>
                  <w:r w:rsidR="00E545AB" w:rsidRPr="0088584B">
                    <w:t xml:space="preserve"> на территории района Калужской области</w:t>
                  </w:r>
                  <w:r w:rsidRPr="0088584B">
                    <w:t>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FD663F" w:rsidP="00FD663F">
                  <w:r>
                    <w:t>ежедневно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FD663F" w:rsidP="00FD663F">
                  <w:r>
                    <w:t xml:space="preserve">Территориальные  органы  МВД России   по  Калужской  области, </w:t>
                  </w:r>
                  <w:r w:rsidR="00E545AB" w:rsidRPr="00215FC3">
                    <w:t xml:space="preserve"> </w:t>
                  </w:r>
                  <w:r w:rsidR="00E545AB">
                    <w:t xml:space="preserve">территориальные </w:t>
                  </w:r>
                  <w:r w:rsidR="00E545AB" w:rsidRPr="00215FC3">
                    <w:t>комиссии по делам несовершеннолетних и защите их прав в муниципальных образованиях Калужской области</w:t>
                  </w:r>
                  <w:r w:rsidR="00AB166B">
                    <w:t>.</w:t>
                  </w:r>
                  <w:r>
                    <w:t xml:space="preserve"> </w:t>
                  </w:r>
                </w:p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88584B">
                  <w:r w:rsidRPr="00215FC3">
                    <w:t>3.</w:t>
                  </w:r>
                  <w:r w:rsidR="0088584B">
                    <w:t>7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88584B" w:rsidRDefault="00E545AB" w:rsidP="0088584B">
                  <w:pPr>
                    <w:jc w:val="both"/>
                  </w:pPr>
                  <w:r w:rsidRPr="0088584B">
                    <w:t>Осуществление  мониторинга информаци</w:t>
                  </w:r>
                  <w:r w:rsidR="00FF1FA0" w:rsidRPr="0088584B">
                    <w:t xml:space="preserve">онно-телекоммуникационной  сети «Интернет» </w:t>
                  </w:r>
                  <w:r w:rsidRPr="0088584B">
                    <w:t xml:space="preserve">с целью </w:t>
                  </w:r>
                  <w:r w:rsidR="00FF1FA0" w:rsidRPr="0088584B">
                    <w:t xml:space="preserve">  выявления  материалов, не обеспечивающих  безопасность  детей,</w:t>
                  </w:r>
                  <w:r w:rsidRPr="0088584B">
                    <w:t xml:space="preserve"> содержащих </w:t>
                  </w:r>
                  <w:r w:rsidR="00AA4DBD" w:rsidRPr="0088584B">
                    <w:t xml:space="preserve"> информацию  о способах совершения  самоубийств и призывы  к  их  совершению.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AA4DBD" w:rsidP="00AA4DBD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постоянно</w:t>
                  </w:r>
                  <w:r w:rsidR="00E545AB" w:rsidRPr="00215FC3">
                    <w:rPr>
                      <w:rFonts w:eastAsia="Calibri"/>
                    </w:rPr>
                    <w:t xml:space="preserve"> 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D26C92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215FC3">
                    <w:rPr>
                      <w:rFonts w:eastAsia="Calibri"/>
                    </w:rPr>
                    <w:t>Управление Министерства внутренних дел Российской Федерации по Калужс</w:t>
                  </w:r>
                  <w:r w:rsidR="008F3300">
                    <w:rPr>
                      <w:rFonts w:eastAsia="Calibri"/>
                    </w:rPr>
                    <w:t xml:space="preserve">кой области, </w:t>
                  </w:r>
                  <w:proofErr w:type="spellStart"/>
                  <w:r w:rsidR="008F3300">
                    <w:rPr>
                      <w:rFonts w:eastAsia="Calibri"/>
                    </w:rPr>
                    <w:t>Роскомнадзор</w:t>
                  </w:r>
                  <w:proofErr w:type="spellEnd"/>
                  <w:r w:rsidR="008F3300">
                    <w:rPr>
                      <w:rFonts w:eastAsia="Calibri"/>
                    </w:rPr>
                    <w:t>.</w:t>
                  </w:r>
                </w:p>
                <w:p w:rsidR="00E545AB" w:rsidRPr="00215FC3" w:rsidRDefault="00E545AB" w:rsidP="002D36F0"/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88584B">
                  <w:r>
                    <w:lastRenderedPageBreak/>
                    <w:t>3.</w:t>
                  </w:r>
                  <w:r w:rsidR="0088584B">
                    <w:t>8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88584B" w:rsidRDefault="00E545AB" w:rsidP="0088584B">
                  <w:pPr>
                    <w:jc w:val="both"/>
                  </w:pPr>
                  <w:proofErr w:type="gramStart"/>
                  <w:r w:rsidRPr="0088584B">
                    <w:t xml:space="preserve">Оказание экстренной психолого-педагогической помощи и поддержки несовершеннолетним, совершившим попытку суицида, а также одноклассникам, родственникам и друзьям </w:t>
                  </w:r>
                  <w:proofErr w:type="spellStart"/>
                  <w:r w:rsidRPr="0088584B">
                    <w:t>суицидентов</w:t>
                  </w:r>
                  <w:proofErr w:type="spellEnd"/>
                  <w:r w:rsidRPr="0088584B">
                    <w:t xml:space="preserve">, несовершеннолетним, находящимся в остром </w:t>
                  </w:r>
                  <w:proofErr w:type="spellStart"/>
                  <w:r w:rsidRPr="0088584B">
                    <w:t>предсуициде</w:t>
                  </w:r>
                  <w:proofErr w:type="spellEnd"/>
                  <w:r w:rsidRPr="0088584B">
                    <w:t>, в состоянии депрессии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2D36F0">
                  <w:r w:rsidRPr="00215FC3">
                    <w:t xml:space="preserve">по факту </w:t>
                  </w:r>
                  <w:proofErr w:type="gramStart"/>
                  <w:r w:rsidRPr="00215FC3">
                    <w:t>произошедшего</w:t>
                  </w:r>
                  <w:proofErr w:type="gramEnd"/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05C" w:rsidRPr="00215FC3" w:rsidRDefault="00E545AB" w:rsidP="0052405C">
                  <w:pPr>
                    <w:jc w:val="both"/>
                  </w:pPr>
                  <w:r w:rsidRPr="00215FC3">
                    <w:t>Министерство здравоохранения Калужской области (ГБУЗ КО «Калужская областная психиатрическая больница им. А.Е. Лифшица», ГБУЗ КО «Региональный центр скорой медицинско</w:t>
                  </w:r>
                  <w:r w:rsidR="0052405C">
                    <w:t>й помощи и медицины катастроф»), М</w:t>
                  </w:r>
                  <w:r w:rsidR="0052405C" w:rsidRPr="00215FC3">
                    <w:t xml:space="preserve">инистерство образования и науки Калужской области, </w:t>
                  </w:r>
                  <w:r w:rsidR="0052405C">
                    <w:t>ГАОУ ДПО «Калужский государственный институт развития образования», образовательные  учреждения, учреждения социального обслуживания семьи  и детей Калужской  области.</w:t>
                  </w:r>
                </w:p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88584B">
                  <w:r>
                    <w:t>3.</w:t>
                  </w:r>
                  <w:r w:rsidR="0088584B">
                    <w:t>9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88584B" w:rsidRDefault="0088584B" w:rsidP="0088584B">
                  <w:pPr>
                    <w:jc w:val="both"/>
                  </w:pPr>
                  <w:proofErr w:type="gramStart"/>
                  <w:r>
                    <w:t xml:space="preserve">Организовывать </w:t>
                  </w:r>
                  <w:r w:rsidR="003F5569" w:rsidRPr="0088584B">
                    <w:t>проведение ежеквартальных межведомственных сверок на  предмет выявления граждан, имеющих детей  и  ранее лишенных (ограниченных) родительских  прав, отказавшихся  от родитель</w:t>
                  </w:r>
                  <w:r w:rsidR="002B10C4" w:rsidRPr="0088584B">
                    <w:t>с</w:t>
                  </w:r>
                  <w:r w:rsidR="003F5569" w:rsidRPr="0088584B">
                    <w:t>ких  пра</w:t>
                  </w:r>
                  <w:r w:rsidR="002B10C4" w:rsidRPr="0088584B">
                    <w:t>в  в  виде  добровольного согла</w:t>
                  </w:r>
                  <w:r w:rsidR="003F5569" w:rsidRPr="0088584B">
                    <w:t>сия  на  усыновление</w:t>
                  </w:r>
                  <w:r w:rsidR="002B10C4" w:rsidRPr="0088584B">
                    <w:t xml:space="preserve"> ребенка,   имеющих отсрочку исполнения  приговора, осужденных к мерам наказания, не связанным с лише6нием свободы, отбывающих уголовное  наказание  в  местах лишения свободы, для рассмотрения вопроса о целесообразности проведения с  ними  индивидуальной</w:t>
                  </w:r>
                  <w:r w:rsidR="003F5569" w:rsidRPr="0088584B">
                    <w:t xml:space="preserve"> </w:t>
                  </w:r>
                  <w:r w:rsidR="002B10C4" w:rsidRPr="0088584B">
                    <w:t>профилактической работы.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124E17" w:rsidP="002B10C4">
                  <w:r>
                    <w:t>е</w:t>
                  </w:r>
                  <w:r w:rsidR="002B10C4">
                    <w:t>жеквартально</w:t>
                  </w:r>
                  <w:r w:rsidR="00E545AB" w:rsidRPr="00215FC3">
                    <w:t xml:space="preserve">  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0C4" w:rsidRDefault="002B10C4" w:rsidP="002B10C4">
                  <w:pPr>
                    <w:jc w:val="both"/>
                  </w:pPr>
                  <w:r>
                    <w:t>Территориальные  комиссии  по делам несовершеннолетних и защите  их  прав, территориальные  органы  МВД России   по  Калужской  области, Министерство труда  и социальной защиты  Калужской  области, органы  опеки  и попечительства муниципальных  районов и городских округов  Калужской   области</w:t>
                  </w:r>
                  <w:r w:rsidR="00213279">
                    <w:t>, уголовно-исполнительные инспекции УФСИН России   по Калужской   области.</w:t>
                  </w:r>
                </w:p>
                <w:p w:rsidR="002B10C4" w:rsidRDefault="002B10C4" w:rsidP="00F309E5">
                  <w:pPr>
                    <w:jc w:val="both"/>
                  </w:pPr>
                </w:p>
                <w:p w:rsidR="00E545AB" w:rsidRDefault="002B10C4" w:rsidP="002B10C4">
                  <w:pPr>
                    <w:jc w:val="both"/>
                  </w:pPr>
                  <w:r w:rsidRPr="00215FC3">
                    <w:t xml:space="preserve"> </w:t>
                  </w:r>
                </w:p>
                <w:p w:rsidR="002B10C4" w:rsidRPr="00215FC3" w:rsidRDefault="002B10C4" w:rsidP="002B10C4">
                  <w:pPr>
                    <w:jc w:val="both"/>
                  </w:pPr>
                </w:p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88584B" w:rsidP="00D45C5F">
                  <w:r>
                    <w:t>3.10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569" w:rsidRPr="0088584B" w:rsidRDefault="003F5569" w:rsidP="0088584B">
                  <w:pPr>
                    <w:jc w:val="both"/>
                  </w:pPr>
                  <w:r w:rsidRPr="0088584B">
                    <w:t>Проведение диспансеризации пребывающих в стационарных учреждениях для детей-сирот и детей, находящихся в трудной жизненной ситуации,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профилактических медицинских осмотров несовершеннолетних, с оценкой физического и психического здоровья детского населения.</w:t>
                  </w:r>
                </w:p>
                <w:p w:rsidR="00E545AB" w:rsidRPr="0088584B" w:rsidRDefault="00E545AB" w:rsidP="0088584B">
                  <w:pPr>
                    <w:jc w:val="both"/>
                  </w:pPr>
                  <w:r w:rsidRPr="0088584B">
                    <w:t xml:space="preserve">Оказание консультативно-лечебной помощи и осуществление диспансерного наблюдения за детьми и подростками, </w:t>
                  </w:r>
                  <w:r w:rsidRPr="0088584B">
                    <w:lastRenderedPageBreak/>
                    <w:t>страдающими психическими заболеваниями</w:t>
                  </w:r>
                  <w:r w:rsidR="003F5569" w:rsidRPr="0088584B">
                    <w:t>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3F5569" w:rsidP="003F5569">
                  <w:r>
                    <w:lastRenderedPageBreak/>
                    <w:t xml:space="preserve">    п</w:t>
                  </w:r>
                  <w:r w:rsidR="00E545AB" w:rsidRPr="00215FC3">
                    <w:t>остоянно</w:t>
                  </w:r>
                  <w:r>
                    <w:t>, по отдельному  плану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545AB" w:rsidRPr="00215FC3" w:rsidRDefault="00E545AB" w:rsidP="00215FC3">
                  <w:pPr>
                    <w:jc w:val="both"/>
                  </w:pPr>
                  <w:r w:rsidRPr="00215FC3">
                    <w:t>Министерство здравоохранения Калужской области, (ГБУЗ КО «Калужская областная психиатрическая больница им. А.Е. Лифшица»)</w:t>
                  </w:r>
                </w:p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88584B">
                  <w:r>
                    <w:lastRenderedPageBreak/>
                    <w:t>3.</w:t>
                  </w:r>
                  <w:r w:rsidR="0088584B">
                    <w:t>11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DBD" w:rsidRPr="0088584B" w:rsidRDefault="00AA4DBD" w:rsidP="0088584B">
                  <w:pPr>
                    <w:jc w:val="both"/>
                  </w:pPr>
                  <w:r w:rsidRPr="0088584B">
                    <w:t>На  основании поступившей информации о совершении  несовершеннолетним лицом  покушения на  суицид, нанесения себе телесных повреждений или  совершения иных   действий, свидетельствующих о намерении  причинения  вреда своей  жизни, организация проведения с  ним и его семьей мероприятий, направленных на  профилактику совершения подобных действий в  будущем, а  также оказание квалифицированной психологической  помощи.</w:t>
                  </w:r>
                </w:p>
                <w:p w:rsidR="00AA4DBD" w:rsidRPr="0088584B" w:rsidRDefault="00AA4DBD" w:rsidP="0088584B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DD369C" w:rsidP="00DD369C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</w:t>
                  </w:r>
                  <w:r w:rsidR="00AA4DBD">
                    <w:rPr>
                      <w:rFonts w:eastAsia="Calibri"/>
                    </w:rPr>
                    <w:t>остоянно</w:t>
                  </w:r>
                  <w:r>
                    <w:rPr>
                      <w:rFonts w:eastAsia="Calibri"/>
                    </w:rPr>
                    <w:t>, незамедлительно  при  поступлении информации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DBD" w:rsidRDefault="007409F0" w:rsidP="002D36F0">
                  <w:r w:rsidRPr="007409F0">
                    <w:t>Министерство здравоохранения Калужской области (ГБУЗ КО «Калужская областная психиатрическая больница им. А.Е. Лифшица»)</w:t>
                  </w:r>
                  <w:r>
                    <w:t>, о</w:t>
                  </w:r>
                  <w:r w:rsidR="00AA4DBD">
                    <w:t>рганы  и учреждения  системы  профилактики  Калужской   области</w:t>
                  </w:r>
                </w:p>
                <w:p w:rsidR="00E545AB" w:rsidRDefault="00E545AB" w:rsidP="002D36F0"/>
                <w:p w:rsidR="00AA4DBD" w:rsidRPr="00215FC3" w:rsidRDefault="00AA4DBD" w:rsidP="002D36F0"/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88584B">
                  <w:r>
                    <w:t>3.1</w:t>
                  </w:r>
                  <w:r w:rsidR="0088584B">
                    <w:t>2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E17" w:rsidRPr="0088584B" w:rsidRDefault="00192E8D" w:rsidP="0088584B">
                  <w:pPr>
                    <w:jc w:val="both"/>
                  </w:pPr>
                  <w:r w:rsidRPr="0088584B">
                    <w:t xml:space="preserve">Организация  </w:t>
                  </w:r>
                  <w:r w:rsidR="00124E17" w:rsidRPr="0088584B">
                    <w:t>повышения психологической, педагогической, социальной и юридической  компетенции родителе</w:t>
                  </w:r>
                  <w:proofErr w:type="gramStart"/>
                  <w:r w:rsidR="00124E17" w:rsidRPr="0088584B">
                    <w:t>й(</w:t>
                  </w:r>
                  <w:proofErr w:type="gramEnd"/>
                  <w:r w:rsidR="00124E17" w:rsidRPr="0088584B">
                    <w:t>законных  представителей)  путем  проведения  региональных родительских  собраний</w:t>
                  </w:r>
                </w:p>
                <w:p w:rsidR="00E545AB" w:rsidRPr="0088584B" w:rsidRDefault="00124E17" w:rsidP="0088584B">
                  <w:pPr>
                    <w:jc w:val="both"/>
                  </w:pPr>
                  <w:r w:rsidRPr="0088584B">
                    <w:t xml:space="preserve"> </w:t>
                  </w:r>
                </w:p>
                <w:p w:rsidR="00124E17" w:rsidRPr="0088584B" w:rsidRDefault="00124E17" w:rsidP="0088584B">
                  <w:pPr>
                    <w:jc w:val="both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124E17" w:rsidP="00124E17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ежегодно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Default="00E545AB" w:rsidP="00124E17">
                  <w:r w:rsidRPr="00215FC3">
                    <w:t xml:space="preserve">Министерство </w:t>
                  </w:r>
                  <w:r w:rsidR="00124E17">
                    <w:t xml:space="preserve">образования  и науки  </w:t>
                  </w:r>
                  <w:r w:rsidRPr="00215FC3">
                    <w:t xml:space="preserve">Калужской области </w:t>
                  </w:r>
                </w:p>
                <w:p w:rsidR="00124E17" w:rsidRPr="00215FC3" w:rsidRDefault="00124E17" w:rsidP="00124E17"/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88584B">
                  <w:r>
                    <w:t>3.1</w:t>
                  </w:r>
                  <w:r w:rsidR="0088584B">
                    <w:t>3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7C" w:rsidRPr="0088584B" w:rsidRDefault="00E545AB" w:rsidP="0088584B">
                  <w:pPr>
                    <w:jc w:val="both"/>
                  </w:pPr>
                  <w:r w:rsidRPr="00215FC3">
                    <w:t xml:space="preserve">   </w:t>
                  </w:r>
                  <w:r w:rsidR="00192E8D" w:rsidRPr="0088584B">
                    <w:t>Информирование   УМВД  России   по  Калужской   области  или  территориальные органы  МВД  России  на  районном уровне</w:t>
                  </w:r>
                  <w:r w:rsidR="009C147C" w:rsidRPr="0088584B">
                    <w:t xml:space="preserve"> о ставших известных фактах:</w:t>
                  </w:r>
                </w:p>
                <w:p w:rsidR="009C147C" w:rsidRPr="0088584B" w:rsidRDefault="009C147C" w:rsidP="0088584B">
                  <w:pPr>
                    <w:jc w:val="both"/>
                  </w:pPr>
                  <w:r w:rsidRPr="0088584B">
                    <w:t xml:space="preserve">-вступления несовершеннолетних в  </w:t>
                  </w:r>
                  <w:proofErr w:type="gramStart"/>
                  <w:r w:rsidRPr="0088584B">
                    <w:t>Интернет-сообщества</w:t>
                  </w:r>
                  <w:proofErr w:type="gramEnd"/>
                  <w:r w:rsidRPr="0088584B">
                    <w:t>, группы, сайты, пропагандирующие суицидальные проявления, иных обстоятельствах, свидетельствующих о возможном возникновении  мысли о суициде, и принятых мерах профилактики;</w:t>
                  </w:r>
                </w:p>
                <w:p w:rsidR="009C147C" w:rsidRPr="0088584B" w:rsidRDefault="009C147C" w:rsidP="0088584B">
                  <w:pPr>
                    <w:jc w:val="both"/>
                  </w:pPr>
                  <w:r w:rsidRPr="0088584B">
                    <w:t>-</w:t>
                  </w:r>
                  <w:r w:rsidR="0077308A" w:rsidRPr="0088584B">
                    <w:t xml:space="preserve"> </w:t>
                  </w:r>
                  <w:proofErr w:type="gramStart"/>
                  <w:r w:rsidRPr="0088584B">
                    <w:t>лицах</w:t>
                  </w:r>
                  <w:proofErr w:type="gramEnd"/>
                  <w:r w:rsidRPr="0088584B">
                    <w:t>, склоняющих детей и подростков к  вступлению в  них либо вовлекающих в  совершение действий, создающих  угрозу  их жизни;</w:t>
                  </w:r>
                </w:p>
                <w:p w:rsidR="0077308A" w:rsidRPr="0088584B" w:rsidRDefault="009C147C" w:rsidP="0088584B">
                  <w:pPr>
                    <w:jc w:val="both"/>
                  </w:pPr>
                  <w:r w:rsidRPr="0088584B">
                    <w:t xml:space="preserve">-распространения </w:t>
                  </w:r>
                  <w:r w:rsidR="0077308A" w:rsidRPr="0088584B">
                    <w:t>печатной продукции, компьютерных игр с  признаками  пропаганды суицида.</w:t>
                  </w:r>
                </w:p>
                <w:p w:rsidR="0077308A" w:rsidRPr="0088584B" w:rsidRDefault="00192E8D" w:rsidP="0088584B">
                  <w:pPr>
                    <w:pStyle w:val="a9"/>
                    <w:ind w:left="-108"/>
                    <w:jc w:val="both"/>
                  </w:pPr>
                  <w: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D26C92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в</w:t>
                  </w:r>
                  <w:r w:rsidRPr="00215FC3">
                    <w:rPr>
                      <w:rFonts w:eastAsia="Calibri"/>
                    </w:rPr>
                    <w:t xml:space="preserve"> течение года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77308A" w:rsidP="0077308A">
                  <w:r>
                    <w:t xml:space="preserve">Органы  местного  самоуправления, осуществляющие управление в  сфере образования муниципальных районов  и городских округов Калужской   области, образовательные  организации  Калужской   области, </w:t>
                  </w:r>
                  <w:proofErr w:type="spellStart"/>
                  <w:r>
                    <w:t>Роскомнадзор</w:t>
                  </w:r>
                  <w:proofErr w:type="spellEnd"/>
                  <w:r>
                    <w:t>.</w:t>
                  </w:r>
                </w:p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88584B">
                  <w:r w:rsidRPr="00215FC3">
                    <w:t>3.1</w:t>
                  </w:r>
                  <w:r w:rsidR="0088584B">
                    <w:t>4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88584B" w:rsidRDefault="00E545AB" w:rsidP="0088584B">
                  <w:pPr>
                    <w:jc w:val="both"/>
                  </w:pPr>
                  <w:r w:rsidRPr="0088584B">
                    <w:t xml:space="preserve"> </w:t>
                  </w:r>
                  <w:r w:rsidR="0077308A" w:rsidRPr="0088584B">
                    <w:t xml:space="preserve">Работа «телефона доверия» при ГБУЗ КО </w:t>
                  </w:r>
                  <w:r w:rsidRPr="0088584B">
                    <w:t xml:space="preserve"> </w:t>
                  </w:r>
                  <w:r w:rsidR="0077308A" w:rsidRPr="0088584B">
                    <w:t>«Калужская областная психиатрическая больница им. А.Е. Лифшица»  по  профилактике суицидов несовершеннолетних</w:t>
                  </w:r>
                  <w:r w:rsidR="00FA250B" w:rsidRPr="0088584B">
                    <w:t>.</w:t>
                  </w:r>
                </w:p>
                <w:p w:rsidR="00FA250B" w:rsidRPr="0088584B" w:rsidRDefault="00FA250B" w:rsidP="0088584B">
                  <w:pPr>
                    <w:jc w:val="both"/>
                  </w:pPr>
                  <w:r w:rsidRPr="0088584B">
                    <w:lastRenderedPageBreak/>
                    <w:t>Информирование  родителей (законных  представителей) о  контактах «телефона  доверия».</w:t>
                  </w:r>
                </w:p>
                <w:p w:rsidR="00E545AB" w:rsidRPr="0088584B" w:rsidRDefault="00E545AB" w:rsidP="0088584B">
                  <w:pPr>
                    <w:jc w:val="both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155C38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215FC3">
                    <w:rPr>
                      <w:rFonts w:eastAsia="Calibri"/>
                    </w:rPr>
                    <w:lastRenderedPageBreak/>
                    <w:t xml:space="preserve"> </w:t>
                  </w:r>
                  <w:r>
                    <w:rPr>
                      <w:rFonts w:eastAsia="Calibri"/>
                    </w:rPr>
                    <w:t>в</w:t>
                  </w:r>
                  <w:r w:rsidRPr="00215FC3">
                    <w:rPr>
                      <w:rFonts w:eastAsia="Calibri"/>
                    </w:rPr>
                    <w:t xml:space="preserve"> течение года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2D36F0">
                  <w:r w:rsidRPr="00215FC3">
                    <w:t>Министерство здравоохранения Калужской области (ГБУЗ КО «Калужская областная психиатрическая больница им. А.Е. Лифшица»)</w:t>
                  </w:r>
                  <w:r w:rsidR="00FA250B">
                    <w:t xml:space="preserve">, образовательные </w:t>
                  </w:r>
                  <w:r w:rsidR="00FA250B">
                    <w:lastRenderedPageBreak/>
                    <w:t>организации, находящиеся на территории Калужской области.</w:t>
                  </w:r>
                </w:p>
              </w:tc>
            </w:tr>
            <w:tr w:rsidR="00AA4DBD" w:rsidRPr="00215FC3" w:rsidTr="00D26C92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88584B">
                  <w:r w:rsidRPr="00215FC3">
                    <w:lastRenderedPageBreak/>
                    <w:t>3.1</w:t>
                  </w:r>
                  <w:r w:rsidR="0088584B">
                    <w:t>5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C623E8" w:rsidP="0088584B">
                  <w:pPr>
                    <w:jc w:val="both"/>
                  </w:pPr>
                  <w:r>
                    <w:t>Организация  повышения  квалификации педагогических и руководящих работников по программе «Профилактика и предотвращение суицидального поведения детей и подростков».</w:t>
                  </w:r>
                </w:p>
                <w:p w:rsidR="00E545AB" w:rsidRPr="0088584B" w:rsidRDefault="00E545AB" w:rsidP="0088584B">
                  <w:pPr>
                    <w:jc w:val="both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C623E8" w:rsidP="00D26C92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Ежегодно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C623E8" w:rsidP="002D36F0">
                  <w:r>
                    <w:t xml:space="preserve">Министерство образования </w:t>
                  </w:r>
                  <w:r>
                    <w:br/>
                    <w:t>и науки  Калужской области, образовательные организации, находящиеся на территории Калужской области, ГАОУ ДПО «Калужский государственный институт развития образования»</w:t>
                  </w:r>
                </w:p>
              </w:tc>
            </w:tr>
            <w:tr w:rsidR="00AA4DBD" w:rsidRPr="00215FC3" w:rsidTr="00155C38">
              <w:trPr>
                <w:trHeight w:val="999"/>
              </w:trPr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155C38">
                  <w:r>
                    <w:t>3.16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F705FD">
                  <w:pPr>
                    <w:jc w:val="both"/>
                  </w:pPr>
                  <w:r>
                    <w:t>Проведение обучающих семинаров, рабочих встреч, круглых столов для педагогов, педагогов-психологов, социальных педагогов с участием  специалистов комиссий по делам несовершеннолетних и защите их прав, специалистов  УМВД, врачей-психиатров по вопросам организации  работы по профилактике суицидального поведения несовершеннолетних</w:t>
                  </w:r>
                  <w:r w:rsidR="00F705FD">
                    <w:t xml:space="preserve">, </w:t>
                  </w:r>
                  <w:r>
                    <w:t>совершенствования механизма межведомственного взаимодействия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Default="00E545AB" w:rsidP="00155C38">
                  <w:pPr>
                    <w:jc w:val="center"/>
                  </w:pPr>
                </w:p>
                <w:p w:rsidR="00E545AB" w:rsidRDefault="00D26C92" w:rsidP="00D26C92">
                  <w:r>
                    <w:t xml:space="preserve"> 2024-2025 годы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Default="00E545AB" w:rsidP="00155C38">
                  <w:r>
                    <w:t xml:space="preserve">Министерство образования </w:t>
                  </w:r>
                  <w:r>
                    <w:br/>
                    <w:t xml:space="preserve">и науки  Калужской области, </w:t>
                  </w:r>
                </w:p>
                <w:p w:rsidR="00E545AB" w:rsidRDefault="00E545AB" w:rsidP="00D26C92">
                  <w:r>
                    <w:t>ГАОУ ДПО «Калужский государственный институт развития образования», образовательные организации, находящиеся на территории Калужской области</w:t>
                  </w:r>
                  <w:r w:rsidR="00D26C92">
                    <w:t>, министерство  здравоохранения  Калужской  области, ГБУЗ КО «КОПБ  им. А.Е. Лифшица», комиссия  по делам  несовершеннолетних  и защите  их  прав  Калужской  области,</w:t>
                  </w:r>
                  <w:r w:rsidR="00D26C92" w:rsidRPr="00215FC3">
                    <w:rPr>
                      <w:rFonts w:eastAsia="Calibri"/>
                    </w:rPr>
                    <w:t xml:space="preserve"> Управление Министерства внутренних дел Российской Федерации по Калужс</w:t>
                  </w:r>
                  <w:r w:rsidR="00D26C92">
                    <w:rPr>
                      <w:rFonts w:eastAsia="Calibri"/>
                    </w:rPr>
                    <w:t>кой области</w:t>
                  </w:r>
                </w:p>
              </w:tc>
            </w:tr>
            <w:tr w:rsidR="00AA4DBD" w:rsidRPr="00215FC3" w:rsidTr="00155C38">
              <w:trPr>
                <w:trHeight w:val="999"/>
              </w:trPr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3C3CDF" w:rsidRDefault="00E545AB" w:rsidP="00155C38">
                  <w:r w:rsidRPr="003C3CDF">
                    <w:t>3.17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Default="00E545AB" w:rsidP="00155C38">
                  <w:pPr>
                    <w:jc w:val="both"/>
                  </w:pPr>
                  <w:proofErr w:type="gramStart"/>
                  <w:r>
                    <w:t>Разработка и реализация в общеобразовательных организациях и организациях профессионального образования программ  профилактической работы с обучающимися, направленной на формирование правосознания, развитие личностного потенциала, принципов  здорового образа жизни, предупреждение  рисков развития аддиктивного  и суицидального поведения  несовершеннолетних.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Default="00E545AB" w:rsidP="00155C38">
                  <w:pPr>
                    <w:jc w:val="center"/>
                  </w:pPr>
                </w:p>
                <w:p w:rsidR="00E545AB" w:rsidRDefault="00E545AB" w:rsidP="00155C38">
                  <w:pPr>
                    <w:jc w:val="center"/>
                  </w:pPr>
                </w:p>
                <w:p w:rsidR="00E545AB" w:rsidRDefault="008747B9" w:rsidP="008747B9">
                  <w:pPr>
                    <w:jc w:val="center"/>
                  </w:pPr>
                  <w:r>
                    <w:t>п</w:t>
                  </w:r>
                  <w:r w:rsidR="00E545AB">
                    <w:t>остоянно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Default="00E545AB" w:rsidP="00155C38">
                  <w:r>
                    <w:t xml:space="preserve">Министерство образования </w:t>
                  </w:r>
                  <w:r>
                    <w:br/>
                    <w:t>и науки  Калужской области, образовательные организации, находящиеся на территории Калужской области</w:t>
                  </w:r>
                </w:p>
              </w:tc>
            </w:tr>
            <w:tr w:rsidR="00AA4DBD" w:rsidRPr="00215FC3" w:rsidTr="00155C38">
              <w:trPr>
                <w:trHeight w:val="999"/>
              </w:trPr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155C38">
                  <w:r>
                    <w:t>3.18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Default="003C3CDF" w:rsidP="003C3CDF">
                  <w:pPr>
                    <w:jc w:val="both"/>
                  </w:pPr>
                  <w:r>
                    <w:t>В ходе  профилактических осмотров  несовершеннолетних, учебного  процесса, иных  мероприятий обращать  пристальное   внимание   на  наличие ссадин, порезов, шрамов и иных видимых повреждений, которые могут возникнуть в  результате попытки несовершеннолетнего причинить вред  своему  здоровью</w:t>
                  </w:r>
                  <w:proofErr w:type="gramStart"/>
                  <w:r>
                    <w:t xml:space="preserve"> .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Default="00E545AB" w:rsidP="00155C38">
                  <w:pPr>
                    <w:jc w:val="center"/>
                  </w:pPr>
                </w:p>
                <w:p w:rsidR="00E545AB" w:rsidRDefault="008747B9" w:rsidP="008747B9">
                  <w:pPr>
                    <w:jc w:val="center"/>
                  </w:pPr>
                  <w:r>
                    <w:t>п</w:t>
                  </w:r>
                  <w:r w:rsidR="00E545AB">
                    <w:t>остоянно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838" w:rsidRDefault="00FD7838" w:rsidP="0088584B">
                  <w:r>
                    <w:t>М</w:t>
                  </w:r>
                  <w:r w:rsidRPr="00215FC3">
                    <w:t xml:space="preserve">инистерство </w:t>
                  </w:r>
                  <w:r>
                    <w:t xml:space="preserve">здравоохранения  Калужской   области, медицинские  организации Калужской  области, образовательные  организации  Калужской   области, учреждения  для  детей-сирот  и детей, оставшихся  без  попечения  родителей, социально-реабилитационные  центры, </w:t>
                  </w:r>
                  <w:proofErr w:type="spellStart"/>
                  <w:r>
                    <w:t>интернатные</w:t>
                  </w:r>
                  <w:proofErr w:type="spellEnd"/>
                  <w:r>
                    <w:t xml:space="preserve">  учреждения.</w:t>
                  </w:r>
                </w:p>
              </w:tc>
            </w:tr>
            <w:tr w:rsidR="00AA4DBD" w:rsidRPr="00215FC3" w:rsidTr="00155C38">
              <w:trPr>
                <w:trHeight w:val="999"/>
              </w:trPr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Pr="00215FC3" w:rsidRDefault="00E545AB" w:rsidP="00155C38">
                  <w:r>
                    <w:lastRenderedPageBreak/>
                    <w:t>3.19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838" w:rsidRDefault="00FD7838" w:rsidP="00155C38">
                  <w:pPr>
                    <w:jc w:val="both"/>
                  </w:pPr>
                  <w:r>
                    <w:t xml:space="preserve">Рассмотрение  вопросов  профилактики суицидальных проявлений в  подростковой  среде, </w:t>
                  </w:r>
                  <w:proofErr w:type="gramStart"/>
                  <w:r>
                    <w:t>интернет-безопасности</w:t>
                  </w:r>
                  <w:proofErr w:type="gramEnd"/>
                  <w:r>
                    <w:t xml:space="preserve"> на  собраниях  опекунов (попечителей).</w:t>
                  </w:r>
                </w:p>
                <w:p w:rsidR="00FD7838" w:rsidRDefault="00FD7838" w:rsidP="00155C38">
                  <w:pPr>
                    <w:jc w:val="both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AB" w:rsidRDefault="00E545AB" w:rsidP="00155C38">
                  <w:pPr>
                    <w:jc w:val="center"/>
                  </w:pPr>
                </w:p>
                <w:p w:rsidR="00FD7838" w:rsidRDefault="008747B9" w:rsidP="00155C38">
                  <w:pPr>
                    <w:jc w:val="center"/>
                  </w:pPr>
                  <w:r>
                    <w:t>в</w:t>
                  </w:r>
                  <w:r w:rsidR="00FD7838">
                    <w:t xml:space="preserve">есь  период </w:t>
                  </w:r>
                </w:p>
                <w:p w:rsidR="00E545AB" w:rsidRDefault="00E545AB" w:rsidP="00155C38">
                  <w:pPr>
                    <w:jc w:val="center"/>
                  </w:pPr>
                </w:p>
                <w:p w:rsidR="00FD7838" w:rsidRDefault="00FD7838" w:rsidP="00155C38">
                  <w:pPr>
                    <w:jc w:val="center"/>
                  </w:pP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838" w:rsidRDefault="00E545AB" w:rsidP="00155C38">
                  <w:r>
                    <w:t xml:space="preserve">Министерство </w:t>
                  </w:r>
                  <w:r w:rsidR="00FD7838">
                    <w:t>труда  и социальной защиты  Калужской  области, органы  опеки  и попечительства муниципальных  районов и городских округов  Калужской   области</w:t>
                  </w:r>
                </w:p>
                <w:p w:rsidR="00E545AB" w:rsidRDefault="00E545AB" w:rsidP="00155C38"/>
                <w:p w:rsidR="00FD7838" w:rsidRDefault="00FD7838" w:rsidP="00155C38"/>
              </w:tc>
            </w:tr>
            <w:tr w:rsidR="00B934F2" w:rsidRPr="00215FC3" w:rsidTr="00155C38">
              <w:trPr>
                <w:trHeight w:val="999"/>
              </w:trPr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4F2" w:rsidRPr="00215FC3" w:rsidRDefault="00B934F2" w:rsidP="00155C38">
                  <w:r>
                    <w:t>3.20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4F2" w:rsidRDefault="00B934F2" w:rsidP="00D26C92">
                  <w:pPr>
                    <w:jc w:val="both"/>
                  </w:pPr>
                  <w:r>
                    <w:t xml:space="preserve">Обеспечить взаимодействие  советников  директоров по воспитанию с  комиссиями по делам несовершеннолетних и защите  их  прав, с  детскими  общественными  объединениями, в  том  числе  в  целях своевременного  вовлечения  несовершеннолетних, состоящих  на  различных видах  учетах в  органах  и учреждениях системы профилактики безнадзорности  и правонарушений несовершеннолетних, в  мероприятия российского   движения детей  и молодежи. </w:t>
                  </w:r>
                </w:p>
                <w:p w:rsidR="00B934F2" w:rsidRDefault="00B934F2" w:rsidP="00D26C92">
                  <w:pPr>
                    <w:jc w:val="both"/>
                  </w:pPr>
                  <w:r>
                    <w:t>О результатах  проинформировать комиссию  по делам  несовершеннолетних  и защите  их  прав  Калужской   области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4F2" w:rsidRDefault="00B934F2" w:rsidP="00D26C92">
                  <w:pPr>
                    <w:jc w:val="center"/>
                  </w:pPr>
                </w:p>
                <w:p w:rsidR="00B934F2" w:rsidRDefault="00D26C92" w:rsidP="00D26C92">
                  <w:pPr>
                    <w:jc w:val="center"/>
                  </w:pPr>
                  <w:r>
                    <w:t>Второе  полугодие  2024  года</w:t>
                  </w:r>
                  <w:r w:rsidR="00B934F2">
                    <w:t xml:space="preserve"> </w:t>
                  </w:r>
                </w:p>
                <w:p w:rsidR="00B934F2" w:rsidRDefault="00B934F2" w:rsidP="00D26C92">
                  <w:pPr>
                    <w:jc w:val="center"/>
                  </w:pPr>
                </w:p>
                <w:p w:rsidR="00B934F2" w:rsidRDefault="00B934F2" w:rsidP="00D26C92">
                  <w:pPr>
                    <w:jc w:val="center"/>
                  </w:pP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4F2" w:rsidRDefault="00B934F2" w:rsidP="00D26C92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Территориальные  комиссии  по делам  несовершеннолетних  и защите  их  прав, Управление  молодежной  политики Калужской   области</w:t>
                  </w:r>
                </w:p>
                <w:p w:rsidR="00B934F2" w:rsidRDefault="00B934F2" w:rsidP="00D26C92"/>
              </w:tc>
            </w:tr>
            <w:tr w:rsidR="00B934F2" w:rsidTr="00D26C92">
              <w:trPr>
                <w:trHeight w:val="999"/>
              </w:trPr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4F2" w:rsidRPr="00215FC3" w:rsidRDefault="00B934F2" w:rsidP="00511E33">
                  <w:r>
                    <w:t>3.21</w:t>
                  </w:r>
                </w:p>
              </w:tc>
              <w:tc>
                <w:tcPr>
                  <w:tcW w:w="6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584B" w:rsidRDefault="0088584B" w:rsidP="00D26C92">
                  <w:pPr>
                    <w:jc w:val="both"/>
                  </w:pPr>
                  <w:r>
                    <w:t xml:space="preserve">Анализировать  исполнение </w:t>
                  </w:r>
                  <w:r w:rsidR="00305D7B">
                    <w:t>порядка межведомственного взаимодействия  по профилактике суицидального поведения  несовершеннолетних</w:t>
                  </w:r>
                  <w:r w:rsidR="009F66CC">
                    <w:t xml:space="preserve">,  выявления  детей, склонных к  суицидальному поведению, оказания  своевременной  комплексной  психолого-педагогической  и </w:t>
                  </w:r>
                  <w:proofErr w:type="gramStart"/>
                  <w:r w:rsidR="009F66CC">
                    <w:t>медико-социальной</w:t>
                  </w:r>
                  <w:proofErr w:type="gramEnd"/>
                  <w:r w:rsidR="009F66CC">
                    <w:t xml:space="preserve">  помощи.</w:t>
                  </w:r>
                </w:p>
                <w:p w:rsidR="009F66CC" w:rsidRPr="00DD0A23" w:rsidRDefault="009F66CC" w:rsidP="00D26C92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4F2" w:rsidRPr="00DD0A23" w:rsidRDefault="0088584B" w:rsidP="0088584B">
                  <w:pPr>
                    <w:jc w:val="center"/>
                    <w:rPr>
                      <w:color w:val="FF0000"/>
                    </w:rPr>
                  </w:pPr>
                  <w:r>
                    <w:t>Один  раз в  полугодие</w:t>
                  </w:r>
                </w:p>
              </w:tc>
              <w:tc>
                <w:tcPr>
                  <w:tcW w:w="5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4F2" w:rsidRPr="00DD0A23" w:rsidRDefault="00B934F2" w:rsidP="00D26C92">
                  <w:pPr>
                    <w:rPr>
                      <w:color w:val="FF0000"/>
                    </w:rPr>
                  </w:pPr>
                  <w:r>
                    <w:t>Комиссия  по делам  несовершеннолетних и защите  их  прав  Калужской   области</w:t>
                  </w:r>
                  <w:r w:rsidR="009F66CC">
                    <w:t xml:space="preserve">, территориальные </w:t>
                  </w:r>
                  <w:r w:rsidR="009F66CC">
                    <w:rPr>
                      <w:rFonts w:eastAsia="Calibri"/>
                    </w:rPr>
                    <w:t>комиссии  по делам  несовершеннолетних  и защите  их  прав</w:t>
                  </w:r>
                  <w:bookmarkStart w:id="0" w:name="_GoBack"/>
                  <w:bookmarkEnd w:id="0"/>
                </w:p>
              </w:tc>
            </w:tr>
          </w:tbl>
          <w:p w:rsidR="000634BB" w:rsidRPr="00215FC3" w:rsidRDefault="000634BB" w:rsidP="002A3863">
            <w:pPr>
              <w:jc w:val="both"/>
              <w:rPr>
                <w:b/>
                <w:highlight w:val="black"/>
              </w:rPr>
            </w:pPr>
          </w:p>
        </w:tc>
      </w:tr>
    </w:tbl>
    <w:p w:rsidR="00042C91" w:rsidRDefault="00042C91" w:rsidP="001813F4"/>
    <w:p w:rsidR="00D64AB1" w:rsidRPr="00D64AB1" w:rsidRDefault="00D64AB1" w:rsidP="00D64AB1">
      <w:pPr>
        <w:ind w:left="993" w:hanging="993"/>
        <w:rPr>
          <w:b/>
          <w:sz w:val="26"/>
          <w:szCs w:val="26"/>
        </w:rPr>
      </w:pPr>
      <w:r w:rsidRPr="00D64AB1">
        <w:rPr>
          <w:b/>
          <w:sz w:val="26"/>
          <w:szCs w:val="26"/>
        </w:rPr>
        <w:t>Председатель  областной</w:t>
      </w:r>
    </w:p>
    <w:p w:rsidR="00D64AB1" w:rsidRPr="00D64AB1" w:rsidRDefault="00D64AB1" w:rsidP="00D64AB1">
      <w:pPr>
        <w:pStyle w:val="af2"/>
        <w:tabs>
          <w:tab w:val="left" w:pos="4111"/>
        </w:tabs>
        <w:rPr>
          <w:rFonts w:eastAsiaTheme="minorHAnsi"/>
          <w:szCs w:val="26"/>
          <w:lang w:eastAsia="en-US"/>
        </w:rPr>
      </w:pPr>
      <w:r w:rsidRPr="00D64AB1">
        <w:rPr>
          <w:rFonts w:eastAsiaTheme="minorHAnsi"/>
          <w:szCs w:val="26"/>
          <w:lang w:eastAsia="en-US"/>
        </w:rPr>
        <w:t>комиссии, заместитель  Губернатора</w:t>
      </w:r>
    </w:p>
    <w:p w:rsidR="00D64AB1" w:rsidRPr="00D64AB1" w:rsidRDefault="00D64AB1" w:rsidP="00D64AB1">
      <w:pPr>
        <w:rPr>
          <w:b/>
          <w:sz w:val="26"/>
          <w:szCs w:val="26"/>
        </w:rPr>
      </w:pPr>
      <w:r w:rsidRPr="00D64AB1">
        <w:rPr>
          <w:b/>
          <w:sz w:val="26"/>
          <w:szCs w:val="26"/>
        </w:rPr>
        <w:t xml:space="preserve">Калужской области     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D64AB1">
        <w:rPr>
          <w:b/>
          <w:sz w:val="26"/>
          <w:szCs w:val="26"/>
        </w:rPr>
        <w:t>К.М. Горобцов</w:t>
      </w:r>
      <w:r w:rsidRPr="00D64AB1">
        <w:rPr>
          <w:b/>
          <w:sz w:val="26"/>
          <w:szCs w:val="26"/>
        </w:rPr>
        <w:tab/>
      </w:r>
    </w:p>
    <w:p w:rsidR="0064213C" w:rsidRPr="00D64AB1" w:rsidRDefault="0064213C" w:rsidP="001813F4">
      <w:pPr>
        <w:rPr>
          <w:b/>
          <w:sz w:val="26"/>
          <w:szCs w:val="26"/>
        </w:rPr>
      </w:pPr>
    </w:p>
    <w:p w:rsidR="0064213C" w:rsidRDefault="0064213C" w:rsidP="001813F4">
      <w:pPr>
        <w:rPr>
          <w:b/>
          <w:sz w:val="26"/>
          <w:szCs w:val="26"/>
        </w:rPr>
      </w:pPr>
    </w:p>
    <w:p w:rsidR="00462D98" w:rsidRPr="0064213C" w:rsidRDefault="00462D98" w:rsidP="001813F4">
      <w:pPr>
        <w:rPr>
          <w:sz w:val="26"/>
          <w:szCs w:val="26"/>
        </w:rPr>
      </w:pPr>
    </w:p>
    <w:sectPr w:rsidR="00462D98" w:rsidRPr="0064213C" w:rsidSect="008002A4">
      <w:headerReference w:type="default" r:id="rId9"/>
      <w:footerReference w:type="even" r:id="rId10"/>
      <w:footerReference w:type="default" r:id="rId11"/>
      <w:pgSz w:w="16838" w:h="11906" w:orient="landscape" w:code="9"/>
      <w:pgMar w:top="567" w:right="1134" w:bottom="14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BCC" w:rsidRDefault="00EF6BCC">
      <w:r>
        <w:separator/>
      </w:r>
    </w:p>
  </w:endnote>
  <w:endnote w:type="continuationSeparator" w:id="0">
    <w:p w:rsidR="00EF6BCC" w:rsidRDefault="00EF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92" w:rsidRDefault="00D26C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6C92" w:rsidRDefault="00D26C9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92" w:rsidRDefault="00D26C9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66CC">
      <w:rPr>
        <w:noProof/>
      </w:rPr>
      <w:t>5</w:t>
    </w:r>
    <w:r>
      <w:rPr>
        <w:noProof/>
      </w:rPr>
      <w:fldChar w:fldCharType="end"/>
    </w:r>
  </w:p>
  <w:p w:rsidR="00D26C92" w:rsidRDefault="00D26C9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BCC" w:rsidRDefault="00EF6BCC">
      <w:r>
        <w:separator/>
      </w:r>
    </w:p>
  </w:footnote>
  <w:footnote w:type="continuationSeparator" w:id="0">
    <w:p w:rsidR="00EF6BCC" w:rsidRDefault="00EF6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92" w:rsidRDefault="00D26C9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F66CC">
      <w:rPr>
        <w:noProof/>
      </w:rPr>
      <w:t>5</w:t>
    </w:r>
    <w:r>
      <w:fldChar w:fldCharType="end"/>
    </w:r>
  </w:p>
  <w:p w:rsidR="00D26C92" w:rsidRDefault="00D26C9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5286"/>
    <w:multiLevelType w:val="hybridMultilevel"/>
    <w:tmpl w:val="427E5DB2"/>
    <w:lvl w:ilvl="0" w:tplc="70CCE5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0246B2"/>
    <w:multiLevelType w:val="hybridMultilevel"/>
    <w:tmpl w:val="9ECA178E"/>
    <w:lvl w:ilvl="0" w:tplc="CE5A0A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263074B"/>
    <w:multiLevelType w:val="hybridMultilevel"/>
    <w:tmpl w:val="E9A87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05F54"/>
    <w:multiLevelType w:val="hybridMultilevel"/>
    <w:tmpl w:val="02B2A35C"/>
    <w:lvl w:ilvl="0" w:tplc="24F2CE9E">
      <w:start w:val="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87"/>
    <w:rsid w:val="000056E2"/>
    <w:rsid w:val="0000595A"/>
    <w:rsid w:val="00011FA8"/>
    <w:rsid w:val="00013DDA"/>
    <w:rsid w:val="0001601A"/>
    <w:rsid w:val="000259D6"/>
    <w:rsid w:val="00036236"/>
    <w:rsid w:val="00042C91"/>
    <w:rsid w:val="00061B1B"/>
    <w:rsid w:val="000634BB"/>
    <w:rsid w:val="0007076D"/>
    <w:rsid w:val="00072960"/>
    <w:rsid w:val="000837CF"/>
    <w:rsid w:val="00083B39"/>
    <w:rsid w:val="0009014A"/>
    <w:rsid w:val="00096BEB"/>
    <w:rsid w:val="000973C4"/>
    <w:rsid w:val="000A353F"/>
    <w:rsid w:val="000A4E4A"/>
    <w:rsid w:val="000B14CB"/>
    <w:rsid w:val="000C607A"/>
    <w:rsid w:val="000C6528"/>
    <w:rsid w:val="000D1142"/>
    <w:rsid w:val="000D6344"/>
    <w:rsid w:val="000D652C"/>
    <w:rsid w:val="000D66C4"/>
    <w:rsid w:val="000E7B91"/>
    <w:rsid w:val="000F530D"/>
    <w:rsid w:val="001043A6"/>
    <w:rsid w:val="00105A4B"/>
    <w:rsid w:val="001108DD"/>
    <w:rsid w:val="001161FB"/>
    <w:rsid w:val="00124E17"/>
    <w:rsid w:val="00135166"/>
    <w:rsid w:val="0014378F"/>
    <w:rsid w:val="0014497E"/>
    <w:rsid w:val="0015262F"/>
    <w:rsid w:val="00155871"/>
    <w:rsid w:val="00155C38"/>
    <w:rsid w:val="0016588B"/>
    <w:rsid w:val="00173080"/>
    <w:rsid w:val="00173B91"/>
    <w:rsid w:val="001813F4"/>
    <w:rsid w:val="00184E59"/>
    <w:rsid w:val="00192E8D"/>
    <w:rsid w:val="00196594"/>
    <w:rsid w:val="001A30B3"/>
    <w:rsid w:val="001A62DA"/>
    <w:rsid w:val="001C4F62"/>
    <w:rsid w:val="001D6076"/>
    <w:rsid w:val="001E0407"/>
    <w:rsid w:val="001E0BC6"/>
    <w:rsid w:val="001E42F9"/>
    <w:rsid w:val="001E6519"/>
    <w:rsid w:val="001E76A5"/>
    <w:rsid w:val="001F6DEA"/>
    <w:rsid w:val="001F7D20"/>
    <w:rsid w:val="0021120C"/>
    <w:rsid w:val="00213279"/>
    <w:rsid w:val="00215D1B"/>
    <w:rsid w:val="00215FC3"/>
    <w:rsid w:val="00216039"/>
    <w:rsid w:val="00216D39"/>
    <w:rsid w:val="002231B7"/>
    <w:rsid w:val="002235AE"/>
    <w:rsid w:val="00227C79"/>
    <w:rsid w:val="00231359"/>
    <w:rsid w:val="00234F56"/>
    <w:rsid w:val="0024040F"/>
    <w:rsid w:val="00240AB7"/>
    <w:rsid w:val="00247C12"/>
    <w:rsid w:val="002522FF"/>
    <w:rsid w:val="002601AC"/>
    <w:rsid w:val="00260495"/>
    <w:rsid w:val="002616F1"/>
    <w:rsid w:val="00263E25"/>
    <w:rsid w:val="00273056"/>
    <w:rsid w:val="0027450E"/>
    <w:rsid w:val="002764B7"/>
    <w:rsid w:val="00292B13"/>
    <w:rsid w:val="0029491E"/>
    <w:rsid w:val="002A3863"/>
    <w:rsid w:val="002A5F1B"/>
    <w:rsid w:val="002A63E2"/>
    <w:rsid w:val="002B10C4"/>
    <w:rsid w:val="002B4CAA"/>
    <w:rsid w:val="002C0792"/>
    <w:rsid w:val="002C1EC7"/>
    <w:rsid w:val="002C60B8"/>
    <w:rsid w:val="002D36F0"/>
    <w:rsid w:val="002E138A"/>
    <w:rsid w:val="002E49E2"/>
    <w:rsid w:val="00305D7B"/>
    <w:rsid w:val="0031097E"/>
    <w:rsid w:val="003122E0"/>
    <w:rsid w:val="003223CD"/>
    <w:rsid w:val="0032642C"/>
    <w:rsid w:val="00332C7E"/>
    <w:rsid w:val="00334A35"/>
    <w:rsid w:val="00342438"/>
    <w:rsid w:val="0034605A"/>
    <w:rsid w:val="00355310"/>
    <w:rsid w:val="00367E72"/>
    <w:rsid w:val="0037657F"/>
    <w:rsid w:val="003956F6"/>
    <w:rsid w:val="003B29EC"/>
    <w:rsid w:val="003B38D2"/>
    <w:rsid w:val="003B4997"/>
    <w:rsid w:val="003C2753"/>
    <w:rsid w:val="003C3CDF"/>
    <w:rsid w:val="003D6F19"/>
    <w:rsid w:val="003E1BBB"/>
    <w:rsid w:val="003E59A2"/>
    <w:rsid w:val="003F2A0A"/>
    <w:rsid w:val="003F5569"/>
    <w:rsid w:val="003F6A9B"/>
    <w:rsid w:val="003F764C"/>
    <w:rsid w:val="00404B5E"/>
    <w:rsid w:val="004064A2"/>
    <w:rsid w:val="00407CE9"/>
    <w:rsid w:val="00417BD9"/>
    <w:rsid w:val="004322E6"/>
    <w:rsid w:val="00445C62"/>
    <w:rsid w:val="00460A3D"/>
    <w:rsid w:val="00462D98"/>
    <w:rsid w:val="00463E20"/>
    <w:rsid w:val="00464F97"/>
    <w:rsid w:val="00467AA3"/>
    <w:rsid w:val="00470D2E"/>
    <w:rsid w:val="00494972"/>
    <w:rsid w:val="004A5298"/>
    <w:rsid w:val="004B00F4"/>
    <w:rsid w:val="004B0D21"/>
    <w:rsid w:val="004B2239"/>
    <w:rsid w:val="004B6CEC"/>
    <w:rsid w:val="004C1382"/>
    <w:rsid w:val="004C1B38"/>
    <w:rsid w:val="004C3149"/>
    <w:rsid w:val="004C370D"/>
    <w:rsid w:val="004D14F0"/>
    <w:rsid w:val="004D6F06"/>
    <w:rsid w:val="004E3009"/>
    <w:rsid w:val="004E614F"/>
    <w:rsid w:val="004E7B0B"/>
    <w:rsid w:val="004F1682"/>
    <w:rsid w:val="005029B6"/>
    <w:rsid w:val="00503EAF"/>
    <w:rsid w:val="00511E33"/>
    <w:rsid w:val="0051287B"/>
    <w:rsid w:val="0052405C"/>
    <w:rsid w:val="00532C69"/>
    <w:rsid w:val="005358A7"/>
    <w:rsid w:val="0053666F"/>
    <w:rsid w:val="00547B4E"/>
    <w:rsid w:val="00565C72"/>
    <w:rsid w:val="005700A6"/>
    <w:rsid w:val="0057450B"/>
    <w:rsid w:val="00575E2E"/>
    <w:rsid w:val="00585B83"/>
    <w:rsid w:val="005915D1"/>
    <w:rsid w:val="00595CAF"/>
    <w:rsid w:val="005970DF"/>
    <w:rsid w:val="005A329D"/>
    <w:rsid w:val="005A33C2"/>
    <w:rsid w:val="005B49B5"/>
    <w:rsid w:val="005C46B3"/>
    <w:rsid w:val="005C6428"/>
    <w:rsid w:val="005D46CF"/>
    <w:rsid w:val="005D4B24"/>
    <w:rsid w:val="005D7F44"/>
    <w:rsid w:val="005E3886"/>
    <w:rsid w:val="005F06F4"/>
    <w:rsid w:val="00606E75"/>
    <w:rsid w:val="0061088E"/>
    <w:rsid w:val="00610D0D"/>
    <w:rsid w:val="006114EE"/>
    <w:rsid w:val="00612789"/>
    <w:rsid w:val="00614357"/>
    <w:rsid w:val="0061609C"/>
    <w:rsid w:val="00630AC1"/>
    <w:rsid w:val="006313B2"/>
    <w:rsid w:val="00633B03"/>
    <w:rsid w:val="006402F5"/>
    <w:rsid w:val="0064030D"/>
    <w:rsid w:val="00640658"/>
    <w:rsid w:val="0064213C"/>
    <w:rsid w:val="006436D3"/>
    <w:rsid w:val="00647502"/>
    <w:rsid w:val="00650738"/>
    <w:rsid w:val="0065414C"/>
    <w:rsid w:val="00654C8B"/>
    <w:rsid w:val="00664A5B"/>
    <w:rsid w:val="00681E85"/>
    <w:rsid w:val="00690F07"/>
    <w:rsid w:val="0069667F"/>
    <w:rsid w:val="006A13D0"/>
    <w:rsid w:val="006A4AE3"/>
    <w:rsid w:val="006A7F95"/>
    <w:rsid w:val="006B5334"/>
    <w:rsid w:val="006B57F1"/>
    <w:rsid w:val="006F7BBC"/>
    <w:rsid w:val="00720124"/>
    <w:rsid w:val="00723393"/>
    <w:rsid w:val="007271C1"/>
    <w:rsid w:val="0073216E"/>
    <w:rsid w:val="00732E39"/>
    <w:rsid w:val="007409F0"/>
    <w:rsid w:val="00751230"/>
    <w:rsid w:val="00756F23"/>
    <w:rsid w:val="00761C12"/>
    <w:rsid w:val="00763A14"/>
    <w:rsid w:val="00765074"/>
    <w:rsid w:val="007678B6"/>
    <w:rsid w:val="0077308A"/>
    <w:rsid w:val="00775A16"/>
    <w:rsid w:val="00776B85"/>
    <w:rsid w:val="00777EC2"/>
    <w:rsid w:val="0078653D"/>
    <w:rsid w:val="007A0DB6"/>
    <w:rsid w:val="007A3F1D"/>
    <w:rsid w:val="007A4703"/>
    <w:rsid w:val="007A7C3A"/>
    <w:rsid w:val="007B234C"/>
    <w:rsid w:val="007B3F31"/>
    <w:rsid w:val="007B71E6"/>
    <w:rsid w:val="007D088D"/>
    <w:rsid w:val="007E29E5"/>
    <w:rsid w:val="007F479A"/>
    <w:rsid w:val="007F61F7"/>
    <w:rsid w:val="008002A4"/>
    <w:rsid w:val="00812FDA"/>
    <w:rsid w:val="00820142"/>
    <w:rsid w:val="00825F8F"/>
    <w:rsid w:val="008313D3"/>
    <w:rsid w:val="008378B9"/>
    <w:rsid w:val="00840496"/>
    <w:rsid w:val="00842B6B"/>
    <w:rsid w:val="0084504C"/>
    <w:rsid w:val="00846689"/>
    <w:rsid w:val="00867B1E"/>
    <w:rsid w:val="008726AE"/>
    <w:rsid w:val="008747B9"/>
    <w:rsid w:val="00880CE7"/>
    <w:rsid w:val="00883648"/>
    <w:rsid w:val="0088584B"/>
    <w:rsid w:val="0089115A"/>
    <w:rsid w:val="008A28D0"/>
    <w:rsid w:val="008A41F3"/>
    <w:rsid w:val="008A4AA5"/>
    <w:rsid w:val="008B3B19"/>
    <w:rsid w:val="008B48B6"/>
    <w:rsid w:val="008C002A"/>
    <w:rsid w:val="008C12D5"/>
    <w:rsid w:val="008C29D5"/>
    <w:rsid w:val="008C7C26"/>
    <w:rsid w:val="008D4C8A"/>
    <w:rsid w:val="008D6E6D"/>
    <w:rsid w:val="008E6638"/>
    <w:rsid w:val="008F3300"/>
    <w:rsid w:val="008F6524"/>
    <w:rsid w:val="009035DC"/>
    <w:rsid w:val="009053EC"/>
    <w:rsid w:val="00910FD5"/>
    <w:rsid w:val="00912B15"/>
    <w:rsid w:val="00914132"/>
    <w:rsid w:val="00922067"/>
    <w:rsid w:val="00924F3E"/>
    <w:rsid w:val="009306EA"/>
    <w:rsid w:val="00936ECC"/>
    <w:rsid w:val="00946DB3"/>
    <w:rsid w:val="00950889"/>
    <w:rsid w:val="00954A2A"/>
    <w:rsid w:val="0095737F"/>
    <w:rsid w:val="00957E33"/>
    <w:rsid w:val="0096204A"/>
    <w:rsid w:val="00970812"/>
    <w:rsid w:val="009738FF"/>
    <w:rsid w:val="00975195"/>
    <w:rsid w:val="00977DDD"/>
    <w:rsid w:val="009849AC"/>
    <w:rsid w:val="00987D9B"/>
    <w:rsid w:val="009924CB"/>
    <w:rsid w:val="009A0FB2"/>
    <w:rsid w:val="009A62F2"/>
    <w:rsid w:val="009C147C"/>
    <w:rsid w:val="009C3045"/>
    <w:rsid w:val="009C4DB2"/>
    <w:rsid w:val="009F1015"/>
    <w:rsid w:val="009F131E"/>
    <w:rsid w:val="009F314F"/>
    <w:rsid w:val="009F372B"/>
    <w:rsid w:val="009F3D1B"/>
    <w:rsid w:val="009F66CC"/>
    <w:rsid w:val="00A03269"/>
    <w:rsid w:val="00A11DB5"/>
    <w:rsid w:val="00A11F18"/>
    <w:rsid w:val="00A15B3E"/>
    <w:rsid w:val="00A36FA3"/>
    <w:rsid w:val="00A409B2"/>
    <w:rsid w:val="00A46558"/>
    <w:rsid w:val="00A475EA"/>
    <w:rsid w:val="00A50F2C"/>
    <w:rsid w:val="00A6641C"/>
    <w:rsid w:val="00A66578"/>
    <w:rsid w:val="00A678EF"/>
    <w:rsid w:val="00A725BA"/>
    <w:rsid w:val="00A72A86"/>
    <w:rsid w:val="00A73FDB"/>
    <w:rsid w:val="00A9163D"/>
    <w:rsid w:val="00A91CD1"/>
    <w:rsid w:val="00A96E9A"/>
    <w:rsid w:val="00AA0635"/>
    <w:rsid w:val="00AA12E4"/>
    <w:rsid w:val="00AA213B"/>
    <w:rsid w:val="00AA4DBD"/>
    <w:rsid w:val="00AA7898"/>
    <w:rsid w:val="00AB166B"/>
    <w:rsid w:val="00AC2E43"/>
    <w:rsid w:val="00AE281C"/>
    <w:rsid w:val="00AE40FA"/>
    <w:rsid w:val="00AE4C26"/>
    <w:rsid w:val="00AE61AE"/>
    <w:rsid w:val="00AE7BCD"/>
    <w:rsid w:val="00B007A1"/>
    <w:rsid w:val="00B02CF4"/>
    <w:rsid w:val="00B04527"/>
    <w:rsid w:val="00B140F7"/>
    <w:rsid w:val="00B17A60"/>
    <w:rsid w:val="00B20136"/>
    <w:rsid w:val="00B24B70"/>
    <w:rsid w:val="00B30A73"/>
    <w:rsid w:val="00B3296D"/>
    <w:rsid w:val="00B33C04"/>
    <w:rsid w:val="00B37B03"/>
    <w:rsid w:val="00B4079D"/>
    <w:rsid w:val="00B434BF"/>
    <w:rsid w:val="00B46B1E"/>
    <w:rsid w:val="00B618E3"/>
    <w:rsid w:val="00B6385A"/>
    <w:rsid w:val="00B65679"/>
    <w:rsid w:val="00B76A56"/>
    <w:rsid w:val="00B934F2"/>
    <w:rsid w:val="00B94DD9"/>
    <w:rsid w:val="00B97E17"/>
    <w:rsid w:val="00BB1D5A"/>
    <w:rsid w:val="00BC230C"/>
    <w:rsid w:val="00BC4886"/>
    <w:rsid w:val="00BE4FAB"/>
    <w:rsid w:val="00BF1F86"/>
    <w:rsid w:val="00BF40F0"/>
    <w:rsid w:val="00C01860"/>
    <w:rsid w:val="00C03146"/>
    <w:rsid w:val="00C11ADB"/>
    <w:rsid w:val="00C145EE"/>
    <w:rsid w:val="00C254F8"/>
    <w:rsid w:val="00C262F1"/>
    <w:rsid w:val="00C275A3"/>
    <w:rsid w:val="00C32D6E"/>
    <w:rsid w:val="00C47E15"/>
    <w:rsid w:val="00C6133A"/>
    <w:rsid w:val="00C623E3"/>
    <w:rsid w:val="00C623E8"/>
    <w:rsid w:val="00C80135"/>
    <w:rsid w:val="00C82066"/>
    <w:rsid w:val="00C86055"/>
    <w:rsid w:val="00C87958"/>
    <w:rsid w:val="00C9087A"/>
    <w:rsid w:val="00C91E90"/>
    <w:rsid w:val="00CB02F7"/>
    <w:rsid w:val="00CB4E57"/>
    <w:rsid w:val="00CB5079"/>
    <w:rsid w:val="00CB7454"/>
    <w:rsid w:val="00CD18D0"/>
    <w:rsid w:val="00CE549B"/>
    <w:rsid w:val="00CE69EB"/>
    <w:rsid w:val="00D00BE1"/>
    <w:rsid w:val="00D01E0A"/>
    <w:rsid w:val="00D043C4"/>
    <w:rsid w:val="00D07537"/>
    <w:rsid w:val="00D07757"/>
    <w:rsid w:val="00D07F18"/>
    <w:rsid w:val="00D1090B"/>
    <w:rsid w:val="00D25040"/>
    <w:rsid w:val="00D26C92"/>
    <w:rsid w:val="00D4008F"/>
    <w:rsid w:val="00D45C5F"/>
    <w:rsid w:val="00D463FB"/>
    <w:rsid w:val="00D4715D"/>
    <w:rsid w:val="00D501B1"/>
    <w:rsid w:val="00D51CE2"/>
    <w:rsid w:val="00D53168"/>
    <w:rsid w:val="00D64AB1"/>
    <w:rsid w:val="00D76344"/>
    <w:rsid w:val="00D830B1"/>
    <w:rsid w:val="00D84C12"/>
    <w:rsid w:val="00D90BD1"/>
    <w:rsid w:val="00DA272D"/>
    <w:rsid w:val="00DC4BB7"/>
    <w:rsid w:val="00DC65D1"/>
    <w:rsid w:val="00DC6704"/>
    <w:rsid w:val="00DC7A59"/>
    <w:rsid w:val="00DD10C4"/>
    <w:rsid w:val="00DD369C"/>
    <w:rsid w:val="00DD6750"/>
    <w:rsid w:val="00DE7876"/>
    <w:rsid w:val="00E00D87"/>
    <w:rsid w:val="00E01E7B"/>
    <w:rsid w:val="00E04331"/>
    <w:rsid w:val="00E067CC"/>
    <w:rsid w:val="00E10207"/>
    <w:rsid w:val="00E259DF"/>
    <w:rsid w:val="00E313FC"/>
    <w:rsid w:val="00E43C13"/>
    <w:rsid w:val="00E47C8D"/>
    <w:rsid w:val="00E53661"/>
    <w:rsid w:val="00E545AB"/>
    <w:rsid w:val="00E82FCD"/>
    <w:rsid w:val="00E864B3"/>
    <w:rsid w:val="00E919E8"/>
    <w:rsid w:val="00EB080E"/>
    <w:rsid w:val="00EB4C91"/>
    <w:rsid w:val="00EB5643"/>
    <w:rsid w:val="00ED0B70"/>
    <w:rsid w:val="00ED20DA"/>
    <w:rsid w:val="00EF1379"/>
    <w:rsid w:val="00EF1EA2"/>
    <w:rsid w:val="00EF223C"/>
    <w:rsid w:val="00EF22E4"/>
    <w:rsid w:val="00EF5D4D"/>
    <w:rsid w:val="00EF67E9"/>
    <w:rsid w:val="00EF686D"/>
    <w:rsid w:val="00EF6BCC"/>
    <w:rsid w:val="00EF7377"/>
    <w:rsid w:val="00F24C5F"/>
    <w:rsid w:val="00F309E5"/>
    <w:rsid w:val="00F419AE"/>
    <w:rsid w:val="00F44EC3"/>
    <w:rsid w:val="00F50856"/>
    <w:rsid w:val="00F5276D"/>
    <w:rsid w:val="00F6085E"/>
    <w:rsid w:val="00F61626"/>
    <w:rsid w:val="00F705FD"/>
    <w:rsid w:val="00F743B8"/>
    <w:rsid w:val="00F867C3"/>
    <w:rsid w:val="00FA250B"/>
    <w:rsid w:val="00FA7C69"/>
    <w:rsid w:val="00FC12F9"/>
    <w:rsid w:val="00FD17E3"/>
    <w:rsid w:val="00FD3C40"/>
    <w:rsid w:val="00FD5378"/>
    <w:rsid w:val="00FD663F"/>
    <w:rsid w:val="00FD7838"/>
    <w:rsid w:val="00FE4E19"/>
    <w:rsid w:val="00FF01ED"/>
    <w:rsid w:val="00FF1550"/>
    <w:rsid w:val="00FF1F0A"/>
    <w:rsid w:val="00FF1FA0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00D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0D87"/>
    <w:pPr>
      <w:keepNext/>
      <w:shd w:val="clear" w:color="auto" w:fill="FFFFFF"/>
      <w:ind w:left="5136"/>
      <w:jc w:val="center"/>
      <w:outlineLvl w:val="0"/>
    </w:pPr>
    <w:rPr>
      <w:rFonts w:eastAsia="Calibri"/>
      <w:b/>
      <w:color w:val="494949"/>
      <w:spacing w:val="2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00D87"/>
    <w:pPr>
      <w:keepNext/>
      <w:jc w:val="center"/>
      <w:outlineLvl w:val="3"/>
    </w:pPr>
    <w:rPr>
      <w:rFonts w:eastAsia="Calibri"/>
      <w:b/>
      <w:spacing w:val="6"/>
    </w:rPr>
  </w:style>
  <w:style w:type="paragraph" w:styleId="5">
    <w:name w:val="heading 5"/>
    <w:basedOn w:val="a"/>
    <w:next w:val="a"/>
    <w:link w:val="50"/>
    <w:uiPriority w:val="99"/>
    <w:qFormat/>
    <w:rsid w:val="00E00D87"/>
    <w:pPr>
      <w:keepNext/>
      <w:jc w:val="center"/>
      <w:outlineLvl w:val="4"/>
    </w:pPr>
    <w:rPr>
      <w:rFonts w:eastAsia="Calibri"/>
      <w:b/>
      <w:bCs/>
      <w:color w:val="000000"/>
      <w:spacing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D87"/>
    <w:rPr>
      <w:rFonts w:ascii="Times New Roman" w:hAnsi="Times New Roman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link w:val="4"/>
    <w:uiPriority w:val="99"/>
    <w:locked/>
    <w:rsid w:val="00E00D87"/>
    <w:rPr>
      <w:rFonts w:ascii="Times New Roman" w:hAnsi="Times New Roman" w:cs="Times New Roman"/>
      <w:b/>
      <w:spacing w:val="6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E00D87"/>
    <w:rPr>
      <w:rFonts w:ascii="Times New Roman" w:hAnsi="Times New Roman" w:cs="Times New Roman"/>
      <w:b/>
      <w:bCs/>
      <w:color w:val="000000"/>
      <w:spacing w:val="-2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00D87"/>
    <w:pPr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E00D8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00D8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E00D8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E00D87"/>
    <w:rPr>
      <w:rFonts w:cs="Times New Roman"/>
    </w:rPr>
  </w:style>
  <w:style w:type="paragraph" w:styleId="2">
    <w:name w:val="Body Text 2"/>
    <w:basedOn w:val="a"/>
    <w:link w:val="20"/>
    <w:uiPriority w:val="99"/>
    <w:rsid w:val="00E00D87"/>
    <w:pPr>
      <w:tabs>
        <w:tab w:val="left" w:pos="1080"/>
      </w:tabs>
      <w:jc w:val="both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locked/>
    <w:rsid w:val="00E00D8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E00D87"/>
    <w:pPr>
      <w:tabs>
        <w:tab w:val="left" w:pos="-142"/>
      </w:tabs>
      <w:snapToGrid w:val="0"/>
      <w:ind w:left="770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E00D8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lock Text"/>
    <w:basedOn w:val="a"/>
    <w:uiPriority w:val="99"/>
    <w:rsid w:val="00E00D87"/>
    <w:pPr>
      <w:widowControl w:val="0"/>
      <w:shd w:val="clear" w:color="auto" w:fill="FFFFFF"/>
      <w:autoSpaceDE w:val="0"/>
      <w:autoSpaceDN w:val="0"/>
      <w:adjustRightInd w:val="0"/>
      <w:spacing w:before="29"/>
      <w:ind w:left="360" w:right="19"/>
      <w:jc w:val="both"/>
    </w:pPr>
  </w:style>
  <w:style w:type="paragraph" w:styleId="a9">
    <w:name w:val="List Paragraph"/>
    <w:basedOn w:val="a"/>
    <w:uiPriority w:val="99"/>
    <w:qFormat/>
    <w:rsid w:val="00946D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34605A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4605A"/>
    <w:rPr>
      <w:rFonts w:ascii="Tahoma" w:hAnsi="Tahoma" w:cs="Tahoma"/>
      <w:sz w:val="16"/>
      <w:szCs w:val="16"/>
      <w:lang w:eastAsia="ru-RU"/>
    </w:rPr>
  </w:style>
  <w:style w:type="paragraph" w:customStyle="1" w:styleId="Style36">
    <w:name w:val="Style36"/>
    <w:basedOn w:val="a"/>
    <w:uiPriority w:val="99"/>
    <w:rsid w:val="006F7BBC"/>
    <w:pPr>
      <w:widowControl w:val="0"/>
      <w:autoSpaceDE w:val="0"/>
      <w:autoSpaceDN w:val="0"/>
      <w:adjustRightInd w:val="0"/>
      <w:spacing w:line="283" w:lineRule="exact"/>
      <w:ind w:firstLine="144"/>
    </w:pPr>
  </w:style>
  <w:style w:type="paragraph" w:customStyle="1" w:styleId="Style17">
    <w:name w:val="Style17"/>
    <w:basedOn w:val="a"/>
    <w:uiPriority w:val="99"/>
    <w:rsid w:val="006F7BBC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uiPriority w:val="99"/>
    <w:rsid w:val="00910FD5"/>
    <w:rPr>
      <w:rFonts w:ascii="Times New Roman" w:hAnsi="Times New Roman" w:cs="Times New Roman"/>
      <w:sz w:val="22"/>
      <w:szCs w:val="22"/>
    </w:rPr>
  </w:style>
  <w:style w:type="character" w:styleId="ac">
    <w:name w:val="Hyperlink"/>
    <w:uiPriority w:val="99"/>
    <w:unhideWhenUsed/>
    <w:locked/>
    <w:rsid w:val="003122E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locked/>
    <w:rsid w:val="00D250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25040"/>
    <w:rPr>
      <w:rFonts w:ascii="Times New Roman" w:eastAsia="Times New Roman" w:hAnsi="Times New Roman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locked/>
    <w:rsid w:val="003F764C"/>
    <w:rPr>
      <w:rFonts w:ascii="Calibri" w:eastAsia="Calibri" w:hAnsi="Calibri"/>
      <w:sz w:val="22"/>
      <w:szCs w:val="21"/>
      <w:lang w:eastAsia="en-US"/>
    </w:rPr>
  </w:style>
  <w:style w:type="character" w:customStyle="1" w:styleId="af0">
    <w:name w:val="Текст Знак"/>
    <w:link w:val="af"/>
    <w:uiPriority w:val="99"/>
    <w:semiHidden/>
    <w:rsid w:val="003F764C"/>
    <w:rPr>
      <w:sz w:val="22"/>
      <w:szCs w:val="21"/>
      <w:lang w:eastAsia="en-US"/>
    </w:rPr>
  </w:style>
  <w:style w:type="table" w:styleId="af1">
    <w:name w:val="Table Grid"/>
    <w:basedOn w:val="a1"/>
    <w:uiPriority w:val="59"/>
    <w:locked/>
    <w:rsid w:val="0092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9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2">
    <w:name w:val="caption"/>
    <w:basedOn w:val="a"/>
    <w:next w:val="a"/>
    <w:qFormat/>
    <w:locked/>
    <w:rsid w:val="00D64AB1"/>
    <w:pPr>
      <w:jc w:val="both"/>
    </w:pPr>
    <w:rPr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00D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0D87"/>
    <w:pPr>
      <w:keepNext/>
      <w:shd w:val="clear" w:color="auto" w:fill="FFFFFF"/>
      <w:ind w:left="5136"/>
      <w:jc w:val="center"/>
      <w:outlineLvl w:val="0"/>
    </w:pPr>
    <w:rPr>
      <w:rFonts w:eastAsia="Calibri"/>
      <w:b/>
      <w:color w:val="494949"/>
      <w:spacing w:val="2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00D87"/>
    <w:pPr>
      <w:keepNext/>
      <w:jc w:val="center"/>
      <w:outlineLvl w:val="3"/>
    </w:pPr>
    <w:rPr>
      <w:rFonts w:eastAsia="Calibri"/>
      <w:b/>
      <w:spacing w:val="6"/>
    </w:rPr>
  </w:style>
  <w:style w:type="paragraph" w:styleId="5">
    <w:name w:val="heading 5"/>
    <w:basedOn w:val="a"/>
    <w:next w:val="a"/>
    <w:link w:val="50"/>
    <w:uiPriority w:val="99"/>
    <w:qFormat/>
    <w:rsid w:val="00E00D87"/>
    <w:pPr>
      <w:keepNext/>
      <w:jc w:val="center"/>
      <w:outlineLvl w:val="4"/>
    </w:pPr>
    <w:rPr>
      <w:rFonts w:eastAsia="Calibri"/>
      <w:b/>
      <w:bCs/>
      <w:color w:val="000000"/>
      <w:spacing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D87"/>
    <w:rPr>
      <w:rFonts w:ascii="Times New Roman" w:hAnsi="Times New Roman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link w:val="4"/>
    <w:uiPriority w:val="99"/>
    <w:locked/>
    <w:rsid w:val="00E00D87"/>
    <w:rPr>
      <w:rFonts w:ascii="Times New Roman" w:hAnsi="Times New Roman" w:cs="Times New Roman"/>
      <w:b/>
      <w:spacing w:val="6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E00D87"/>
    <w:rPr>
      <w:rFonts w:ascii="Times New Roman" w:hAnsi="Times New Roman" w:cs="Times New Roman"/>
      <w:b/>
      <w:bCs/>
      <w:color w:val="000000"/>
      <w:spacing w:val="-2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00D87"/>
    <w:pPr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E00D8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00D8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E00D8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E00D87"/>
    <w:rPr>
      <w:rFonts w:cs="Times New Roman"/>
    </w:rPr>
  </w:style>
  <w:style w:type="paragraph" w:styleId="2">
    <w:name w:val="Body Text 2"/>
    <w:basedOn w:val="a"/>
    <w:link w:val="20"/>
    <w:uiPriority w:val="99"/>
    <w:rsid w:val="00E00D87"/>
    <w:pPr>
      <w:tabs>
        <w:tab w:val="left" w:pos="1080"/>
      </w:tabs>
      <w:jc w:val="both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locked/>
    <w:rsid w:val="00E00D8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E00D87"/>
    <w:pPr>
      <w:tabs>
        <w:tab w:val="left" w:pos="-142"/>
      </w:tabs>
      <w:snapToGrid w:val="0"/>
      <w:ind w:left="770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E00D8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lock Text"/>
    <w:basedOn w:val="a"/>
    <w:uiPriority w:val="99"/>
    <w:rsid w:val="00E00D87"/>
    <w:pPr>
      <w:widowControl w:val="0"/>
      <w:shd w:val="clear" w:color="auto" w:fill="FFFFFF"/>
      <w:autoSpaceDE w:val="0"/>
      <w:autoSpaceDN w:val="0"/>
      <w:adjustRightInd w:val="0"/>
      <w:spacing w:before="29"/>
      <w:ind w:left="360" w:right="19"/>
      <w:jc w:val="both"/>
    </w:pPr>
  </w:style>
  <w:style w:type="paragraph" w:styleId="a9">
    <w:name w:val="List Paragraph"/>
    <w:basedOn w:val="a"/>
    <w:uiPriority w:val="99"/>
    <w:qFormat/>
    <w:rsid w:val="00946D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34605A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4605A"/>
    <w:rPr>
      <w:rFonts w:ascii="Tahoma" w:hAnsi="Tahoma" w:cs="Tahoma"/>
      <w:sz w:val="16"/>
      <w:szCs w:val="16"/>
      <w:lang w:eastAsia="ru-RU"/>
    </w:rPr>
  </w:style>
  <w:style w:type="paragraph" w:customStyle="1" w:styleId="Style36">
    <w:name w:val="Style36"/>
    <w:basedOn w:val="a"/>
    <w:uiPriority w:val="99"/>
    <w:rsid w:val="006F7BBC"/>
    <w:pPr>
      <w:widowControl w:val="0"/>
      <w:autoSpaceDE w:val="0"/>
      <w:autoSpaceDN w:val="0"/>
      <w:adjustRightInd w:val="0"/>
      <w:spacing w:line="283" w:lineRule="exact"/>
      <w:ind w:firstLine="144"/>
    </w:pPr>
  </w:style>
  <w:style w:type="paragraph" w:customStyle="1" w:styleId="Style17">
    <w:name w:val="Style17"/>
    <w:basedOn w:val="a"/>
    <w:uiPriority w:val="99"/>
    <w:rsid w:val="006F7BBC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uiPriority w:val="99"/>
    <w:rsid w:val="00910FD5"/>
    <w:rPr>
      <w:rFonts w:ascii="Times New Roman" w:hAnsi="Times New Roman" w:cs="Times New Roman"/>
      <w:sz w:val="22"/>
      <w:szCs w:val="22"/>
    </w:rPr>
  </w:style>
  <w:style w:type="character" w:styleId="ac">
    <w:name w:val="Hyperlink"/>
    <w:uiPriority w:val="99"/>
    <w:unhideWhenUsed/>
    <w:locked/>
    <w:rsid w:val="003122E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locked/>
    <w:rsid w:val="00D250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25040"/>
    <w:rPr>
      <w:rFonts w:ascii="Times New Roman" w:eastAsia="Times New Roman" w:hAnsi="Times New Roman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locked/>
    <w:rsid w:val="003F764C"/>
    <w:rPr>
      <w:rFonts w:ascii="Calibri" w:eastAsia="Calibri" w:hAnsi="Calibri"/>
      <w:sz w:val="22"/>
      <w:szCs w:val="21"/>
      <w:lang w:eastAsia="en-US"/>
    </w:rPr>
  </w:style>
  <w:style w:type="character" w:customStyle="1" w:styleId="af0">
    <w:name w:val="Текст Знак"/>
    <w:link w:val="af"/>
    <w:uiPriority w:val="99"/>
    <w:semiHidden/>
    <w:rsid w:val="003F764C"/>
    <w:rPr>
      <w:sz w:val="22"/>
      <w:szCs w:val="21"/>
      <w:lang w:eastAsia="en-US"/>
    </w:rPr>
  </w:style>
  <w:style w:type="table" w:styleId="af1">
    <w:name w:val="Table Grid"/>
    <w:basedOn w:val="a1"/>
    <w:uiPriority w:val="59"/>
    <w:locked/>
    <w:rsid w:val="0092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9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2">
    <w:name w:val="caption"/>
    <w:basedOn w:val="a"/>
    <w:next w:val="a"/>
    <w:qFormat/>
    <w:locked/>
    <w:rsid w:val="00D64AB1"/>
    <w:pPr>
      <w:jc w:val="both"/>
    </w:pPr>
    <w:rPr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2692-93F7-4801-9CB4-F87B90FB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14</Pages>
  <Words>4701</Words>
  <Characters>26798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/>
  <LinksUpToDate>false</LinksUpToDate>
  <CharactersWithSpaces>31437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Цурикова Л.В.</dc:creator>
  <cp:lastModifiedBy>Терентьева Наталья Юрьевна</cp:lastModifiedBy>
  <cp:revision>10</cp:revision>
  <cp:lastPrinted>2022-03-30T11:27:00Z</cp:lastPrinted>
  <dcterms:created xsi:type="dcterms:W3CDTF">2024-03-05T07:06:00Z</dcterms:created>
  <dcterms:modified xsi:type="dcterms:W3CDTF">2024-03-05T13:24:00Z</dcterms:modified>
</cp:coreProperties>
</file>