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760543">
      <w:pPr>
        <w:pStyle w:val="Normal"/>
        <w:jc w:val="center"/>
      </w:pPr>
      <w:r w:rsidR="00760543">
        <w:rPr>
          <w:b/>
          <w:sz w:val="26"/>
          <w:bCs/>
          <w:szCs w:val="26"/>
          <w:color w:val="000000"/>
        </w:rPr>
        <w:t xml:space="preserve">СВЕДЕНИЯ</w:t>
      </w:r>
      <w:r w:rsidR="00760543"/>
    </w:p>
    <w:p w:rsidP="00760543">
      <w:pPr>
        <w:pStyle w:val="Normal"/>
        <w:rPr>
          <w:b/>
          <w:sz w:val="26"/>
          <w:bCs/>
          <w:szCs w:val="26"/>
          <w:color w:val="000000"/>
        </w:rPr>
        <w:jc w:val="center"/>
      </w:pPr>
      <w:r w:rsidR="00760543">
        <w:rPr>
          <w:b/>
          <w:sz w:val="26"/>
          <w:bCs/>
          <w:szCs w:val="26"/>
          <w:color w:val="000000"/>
        </w:rPr>
        <w:t xml:space="preserve">о доходах, имуществе и обязательствах имущественного характера</w:t>
      </w:r>
    </w:p>
    <w:p w:rsidP="00760543">
      <w:pPr>
        <w:pStyle w:val="Normal"/>
        <w:jc w:val="center"/>
      </w:pPr>
      <w:r w:rsidR="00d95d2e">
        <w:rPr>
          <w:b/>
          <w:sz w:val="26"/>
          <w:bCs/>
          <w:szCs w:val="26"/>
          <w:color w:val="000000"/>
        </w:rPr>
        <w:t xml:space="preserve">муниципальных </w:t>
      </w:r>
      <w:r w:rsidR="00760543">
        <w:rPr>
          <w:b/>
          <w:sz w:val="26"/>
          <w:bCs/>
          <w:szCs w:val="26"/>
          <w:color w:val="000000"/>
        </w:rPr>
        <w:t xml:space="preserve"> служащих отдела народного образования администрации МР «Бабынинский район»</w:t>
      </w:r>
      <w:r w:rsidR="00760543"/>
    </w:p>
    <w:p w:rsidP="00760543">
      <w:pPr>
        <w:pStyle w:val="Normal"/>
        <w:jc w:val="center"/>
      </w:pPr>
      <w:r w:rsidR="00760543">
        <w:rPr>
          <w:b/>
          <w:sz w:val="26"/>
          <w:bCs/>
          <w:szCs w:val="26"/>
          <w:color w:val="000000"/>
        </w:rPr>
        <w:t xml:space="preserve">и членов их семей за период с 1 января по 31 декабря 201</w:t>
      </w:r>
      <w:r w:rsidR="000a387d">
        <w:rPr>
          <w:b/>
          <w:sz w:val="26"/>
          <w:bCs/>
          <w:szCs w:val="26"/>
          <w:color w:val="000000"/>
        </w:rPr>
        <w:t xml:space="preserve">4</w:t>
      </w:r>
      <w:r w:rsidR="00760543">
        <w:rPr>
          <w:b/>
          <w:sz w:val="26"/>
          <w:bCs/>
          <w:szCs w:val="26"/>
          <w:color w:val="000000"/>
        </w:rPr>
        <w:t xml:space="preserve">года</w:t>
      </w:r>
      <w:r w:rsidR="00760543"/>
    </w:p>
    <w:p>
      <w:pPr>
        <w:pStyle w:val="Normal"/>
      </w:pPr>
      <w:r w:rsidR="00760543"/>
    </w:p>
    <w:tbl>
      <w:tblPr>
        <w:tblW w:type="dxa" w:w="15735"/>
        <w:tblW w:type="dxa" w:w="15735"/>
        <w:tblInd w:type="dxa" w:w="-176"/>
        <w:tblBorders>
          <w:top w:color="000000" w:space="0" w:sz="6" w:val="double"/>
          <w:left w:color="000000" w:space="0" w:sz="6" w:val="double"/>
          <w:bottom w:color="000000" w:space="0" w:sz="6" w:val="double"/>
          <w:right w:color="000000" w:space="0" w:sz="6" w:val="double"/>
          <w:insideH w:color="000000" w:space="0" w:sz="6" w:val="single"/>
          <w:insideV w:color="000000" w:space="0" w:sz="6" w:val="single"/>
        </w:tblBorders>
        <w:tblLayout w:type="fixed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2711"/>
        <w:gridCol w:w="1542"/>
        <w:gridCol w:w="2325"/>
        <w:gridCol w:w="1152"/>
        <w:gridCol w:w="1343"/>
        <w:gridCol w:w="2597"/>
        <w:gridCol w:w="1514"/>
        <w:gridCol w:w="1275"/>
        <w:gridCol w:w="1276"/>
      </w:tblGrid>
      <w:tr>
        <w:trPr>
          <w:trHeight w:hRule="atLeast" w:val="1140"/>
          <w:wAfter w:type="dxa" w:w="0"/>
          <w:cantSplit/>
          <w:trHeight w:hRule="atLeast" w:val="1140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Фамилия, имя, отчество лица, замещающего должность</w:t>
            </w:r>
          </w:p>
        </w:tc>
        <w:tc>
          <w:tcPr>
            <w:textDirection w:val="lrTb"/>
            <w:vMerge w:val="restart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Декларированный годовой доход (руб.)</w:t>
            </w:r>
          </w:p>
        </w:tc>
        <w:tc>
          <w:tcPr>
            <w:textDirection w:val="lrTb"/>
            <w:vAlign w:val="top"/>
            <w:tcW w:type="dxa" w:w="7417"/>
            <w:gridSpan w:val="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extDirection w:val="lrTb"/>
            <w:vAlign w:val="top"/>
            <w:tcW w:type="dxa" w:w="4065"/>
            <w:gridSpan w:val="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Перечень объектов недвижимого имущества, находящихся в пользовании</w:t>
            </w:r>
          </w:p>
        </w:tc>
      </w:tr>
      <w:tr>
        <w:trPr>
          <w:trHeight w:hRule="atLeast" w:val="960"/>
          <w:wAfter w:type="dxa" w:w="0"/>
          <w:cantSplit/>
          <w:trHeight w:hRule="atLeast" w:val="960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вид объектов недвижимости</w:t>
            </w:r>
          </w:p>
        </w:tc>
        <w:tc>
          <w:tcPr>
            <w:textDirection w:val="lrTb"/>
            <w:vAlign w:val="top"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Площадь (кв. м)</w:t>
            </w:r>
          </w:p>
        </w:tc>
        <w:tc>
          <w:tcPr>
            <w:textDirection w:val="lrTb"/>
            <w:vAlign w:val="top"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Страна расположения</w:t>
            </w:r>
          </w:p>
        </w:tc>
        <w:tc>
          <w:tcPr>
            <w:textDirection w:val="lrTb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Транспортные средства</w:t>
            </w:r>
          </w:p>
        </w:tc>
        <w:tc>
          <w:tcPr>
            <w:textDirection w:val="lrTb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вид объектов</w:t>
            </w:r>
          </w:p>
        </w:tc>
        <w:tc>
          <w:tcPr>
            <w:textDirection w:val="lrTb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Площадь (кв. м)</w:t>
            </w:r>
          </w:p>
        </w:tc>
        <w:tc>
          <w:tcPr>
            <w:textDirection w:val="lrTb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Страна расположения</w:t>
            </w:r>
          </w:p>
        </w:tc>
      </w:tr>
      <w:tr>
        <w:trPr>
          <w:trHeight w:hRule="atLeast" w:val="1496"/>
          <w:wAfter w:type="dxa" w:w="0"/>
          <w:trHeight w:hRule="atLeast" w:val="1496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  <w:t xml:space="preserve">Якушина Инна Вячеславовна</w:t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  <w:t xml:space="preserve">Заведующий отделом 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531 401,61</w:t>
            </w:r>
            <w:r w:rsidR="00c47d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Квартира 1/3</w:t>
            </w:r>
            <w:r w:rsidR="00c47d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51.9</w:t>
            </w:r>
            <w:r w:rsidR="00c47d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-</w:t>
            </w:r>
            <w:r w:rsidR="00c47d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-</w:t>
            </w:r>
            <w:r w:rsidR="00c47d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-</w:t>
            </w:r>
            <w:r w:rsidR="00c47d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-</w:t>
            </w:r>
            <w:r w:rsidR="00c47d60" w:rsidRPr="00820ae6">
              <w:rPr>
                <w:color w:val="000000"/>
              </w:rPr>
            </w:r>
          </w:p>
        </w:tc>
      </w:tr>
      <w:tr>
        <w:trPr>
          <w:trHeight w:hRule="atLeast" w:val="500"/>
          <w:wAfter w:type="dxa" w:w="0"/>
          <w:cantSplit/>
          <w:trHeight w:hRule="atLeast" w:val="500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51ff7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51ff7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853 145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Земельный участок для ЛПХ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1500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b/>
                <w:color w:val="000000"/>
              </w:rPr>
              <w:t xml:space="preserve">Р</w:t>
            </w:r>
            <w:r w:rsidR="001a60cb" w:rsidRPr="00820ae6">
              <w:rPr>
                <w:color w:val="000000"/>
              </w:rPr>
              <w:t xml:space="preserve">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0c1716">
            <w:pPr>
              <w:pStyle w:val="Normal"/>
              <w:rPr>
                <w:color w:val="000000"/>
              </w:rPr>
              <w:jc w:val="center"/>
            </w:pPr>
            <w:r w:rsidR="000c1716">
              <w:rPr>
                <w:color w:val="000000"/>
              </w:rPr>
              <w:t xml:space="preserve">Легковой автомобиль:</w:t>
            </w:r>
          </w:p>
          <w:p w:rsidP="000c1716">
            <w:pPr>
              <w:pStyle w:val="Normal"/>
              <w:rPr>
                <w:lang w:val="en-US"/>
                <w:color w:val="000000"/>
              </w:rPr>
              <w:jc w:val="center"/>
            </w:pPr>
            <w:r w:rsidR="001a60cb" w:rsidRPr="00820ae6">
              <w:rPr>
                <w:lang w:val="en-US"/>
                <w:color w:val="000000"/>
              </w:rPr>
              <w:t xml:space="preserve">S</w:t>
            </w:r>
            <w:r w:rsidR="001a60cb" w:rsidRPr="000c1716">
              <w:rPr>
                <w:lang w:val="en-US"/>
                <w:color w:val="000000"/>
              </w:rPr>
              <w:t xml:space="preserve">sang </w:t>
            </w:r>
            <w:r w:rsidR="001a60cb" w:rsidRPr="00820ae6">
              <w:rPr>
                <w:lang w:val="en-US"/>
                <w:color w:val="000000"/>
              </w:rPr>
              <w:t xml:space="preserve">Y</w:t>
            </w:r>
            <w:r w:rsidR="001a60cb" w:rsidRPr="000c1716">
              <w:rPr>
                <w:lang w:val="en-US"/>
                <w:color w:val="000000"/>
              </w:rPr>
              <w:t xml:space="preserve">ong </w:t>
            </w:r>
            <w:r w:rsidR="001a60cb" w:rsidRPr="00820ae6">
              <w:rPr>
                <w:lang w:val="en-US"/>
                <w:color w:val="000000"/>
              </w:rPr>
              <w:t xml:space="preserve">Rexyon</w:t>
            </w:r>
            <w:r w:rsidR="001a60cb" w:rsidRPr="000c1716">
              <w:rPr>
                <w:lang w:val="en-US"/>
                <w:color w:val="000000"/>
              </w:rPr>
              <w:t xml:space="preserve"> </w:t>
            </w:r>
            <w:r w:rsidR="004d3acd" w:rsidRPr="00820ae6">
              <w:rPr>
                <w:lang w:val="en-US"/>
                <w:color w:val="000000"/>
              </w:rPr>
              <w:t xml:space="preserve">RJ</w:t>
            </w:r>
            <w:r w:rsidR="004d3acd" w:rsidRPr="000c1716">
              <w:rPr>
                <w:lang w:val="en-US"/>
                <w:color w:val="000000"/>
              </w:rPr>
              <w:t xml:space="preserve"> 4,</w:t>
            </w:r>
            <w:r w:rsidR="000c1716" w:rsidRPr="000c1716">
              <w:rPr>
                <w:lang w:val="en-US"/>
                <w:color w:val="000000"/>
              </w:rPr>
              <w:t xml:space="preserve"> </w:t>
            </w:r>
            <w:r w:rsidR="004d3acd" w:rsidRPr="000c1716">
              <w:rPr>
                <w:lang w:val="en-US"/>
                <w:color w:val="000000"/>
              </w:rPr>
              <w:t xml:space="preserve">2008</w:t>
            </w:r>
            <w:r w:rsidR="000c1716" w:rsidRPr="000c1716">
              <w:rPr>
                <w:lang w:val="en-US"/>
                <w:color w:val="000000"/>
              </w:rPr>
              <w:t xml:space="preserve"> </w:t>
            </w:r>
            <w:r w:rsidR="000c1716">
              <w:rPr>
                <w:color w:val="000000"/>
              </w:rPr>
              <w:t xml:space="preserve">г</w:t>
            </w:r>
            <w:r w:rsidR="000c1716" w:rsidRPr="000c1716">
              <w:rPr>
                <w:lang w:val="en-US"/>
                <w:color w:val="000000"/>
              </w:rPr>
              <w:t xml:space="preserve">.</w:t>
            </w:r>
            <w:r w:rsidR="001a60cb" w:rsidRPr="000c1716">
              <w:rPr>
                <w:lang w:val="en-US"/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lang w:val="en-US"/>
                <w:color w:val="000000"/>
              </w:rPr>
              <w:jc w:val="center"/>
            </w:pPr>
            <w:r w:rsidR="004d3acd" w:rsidRPr="000c1716">
              <w:rPr>
                <w:lang w:val="en-US"/>
                <w:color w:val="000000"/>
              </w:rPr>
            </w:r>
          </w:p>
          <w:p w:rsidP="00820ae6">
            <w:pPr>
              <w:pStyle w:val="Normal"/>
              <w:rPr>
                <w:lang w:val="en-US"/>
                <w:color w:val="000000"/>
              </w:rPr>
              <w:jc w:val="center"/>
            </w:pPr>
            <w:r w:rsidR="004d3acd" w:rsidRPr="000c1716">
              <w:rPr>
                <w:lang w:val="en-US"/>
                <w:color w:val="000000"/>
              </w:rPr>
            </w:r>
          </w:p>
          <w:p w:rsidP="00820ae6">
            <w:pPr>
              <w:pStyle w:val="Normal"/>
              <w:rPr>
                <w:lang w:val="en-US"/>
                <w:color w:val="000000"/>
              </w:rPr>
              <w:jc w:val="center"/>
            </w:pPr>
            <w:r w:rsidR="004d3acd" w:rsidRPr="000c1716">
              <w:rPr>
                <w:lang w:val="en-US"/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d3acd" w:rsidRPr="00820ae6">
              <w:rPr>
                <w:color w:val="000000"/>
              </w:rPr>
              <w:t xml:space="preserve">Земельный участок</w:t>
            </w: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d3ac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d3ac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d3ac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d3acd" w:rsidRPr="00820ae6">
              <w:rPr>
                <w:color w:val="000000"/>
              </w:rPr>
              <w:t xml:space="preserve">600</w:t>
            </w: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d3ac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d3ac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d3ac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d3acd" w:rsidRPr="00820ae6">
              <w:rPr>
                <w:color w:val="000000"/>
              </w:rPr>
              <w:t xml:space="preserve">Россия</w:t>
            </w:r>
            <w:r w:rsidR="001a60cb" w:rsidRPr="00820ae6">
              <w:rPr>
                <w:color w:val="000000"/>
              </w:rPr>
            </w:r>
          </w:p>
        </w:tc>
      </w:tr>
      <w:tr>
        <w:trPr>
          <w:trHeight w:hRule="atLeast" w:val="500"/>
          <w:wAfter w:type="dxa" w:w="0"/>
          <w:cantSplit/>
          <w:trHeight w:hRule="atLeast" w:val="500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Земельный участок инд. жил. строй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1500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</w:tr>
      <w:tr>
        <w:trPr>
          <w:trHeight w:hRule="atLeast" w:val="500"/>
          <w:wAfter w:type="dxa" w:w="0"/>
          <w:cantSplit/>
          <w:trHeight w:hRule="atLeast" w:val="500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Дом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76.3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</w:tr>
      <w:tr>
        <w:trPr>
          <w:trHeight w:hRule="atLeast" w:val="1496"/>
          <w:wAfter w:type="dxa" w:w="0"/>
          <w:trHeight w:hRule="atLeast" w:val="1496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  <w:t xml:space="preserve">Дочь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  <w:t xml:space="preserve">Долевая доля квартиры 1/3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  <w:t xml:space="preserve">51.9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6b4ff2">
            <w:pPr>
              <w:pStyle w:val="Normal"/>
              <w:rPr>
                <w:color w:val="000000"/>
              </w:rPr>
              <w:jc w:val="center"/>
            </w:pPr>
            <w:r w:rsidR="006b4ff2">
              <w:rPr>
                <w:color w:val="000000"/>
              </w:rPr>
              <w:t xml:space="preserve">-</w:t>
            </w:r>
            <w:r w:rsidR="00c47d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47d60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968"/>
          <w:wAfter w:type="dxa" w:w="0"/>
          <w:cantSplit/>
          <w:trHeight w:hRule="atLeast" w:val="968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51ff7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Данилевская </w:t>
            </w:r>
            <w:r w:rsidR="0095180a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Марина Шаховна </w:t>
            </w:r>
            <w:r w:rsidR="0095180a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заместитель заведующего отделом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474 949,37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Приусадебный 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3000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  <w:t xml:space="preserve">-</w:t>
            </w: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  <w:t xml:space="preserve">-</w:t>
            </w: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  <w:t xml:space="preserve">-</w:t>
            </w: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  <w:t xml:space="preserve">-</w:t>
            </w:r>
            <w:r w:rsidR="00cf786d" w:rsidRPr="00820ae6">
              <w:rPr>
                <w:color w:val="000000"/>
              </w:rPr>
            </w:r>
          </w:p>
        </w:tc>
      </w:tr>
      <w:tr>
        <w:trPr>
          <w:trHeight w:hRule="atLeast" w:val="480"/>
          <w:wAfter w:type="dxa" w:w="0"/>
          <w:cantSplit/>
          <w:trHeight w:hRule="atLeast" w:val="480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Огородный 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1500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</w:tr>
      <w:tr>
        <w:trPr>
          <w:trHeight w:hRule="atLeast" w:val="480"/>
          <w:wAfter w:type="dxa" w:w="0"/>
          <w:cantSplit/>
          <w:trHeight w:hRule="atLeast" w:val="480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Квартира долевая</w:t>
            </w:r>
            <w:r w:rsidR="00934738" w:rsidRPr="00820ae6">
              <w:rPr>
                <w:color w:val="000000"/>
              </w:rPr>
              <w:t xml:space="preserve"> 1/4</w:t>
            </w: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  <w:t xml:space="preserve">68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f786d" w:rsidRPr="00820ae6">
              <w:rPr>
                <w:color w:val="000000"/>
              </w:rPr>
            </w:r>
          </w:p>
        </w:tc>
      </w:tr>
      <w:tr>
        <w:trPr>
          <w:trHeight w:hRule="atLeast" w:val="750"/>
          <w:wAfter w:type="dxa" w:w="0"/>
          <w:cantSplit/>
          <w:trHeight w:hRule="atLeast" w:val="750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Земельный участок пай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280100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4358c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413"/>
          <w:wAfter w:type="dxa" w:w="0"/>
          <w:cantSplit/>
          <w:trHeight w:hRule="atLeast" w:val="413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Огородный 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150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</w:tr>
      <w:tr>
        <w:trPr>
          <w:trHeight w:hRule="atLeast" w:val="412"/>
          <w:wAfter w:type="dxa" w:w="0"/>
          <w:cantSplit/>
          <w:trHeight w:hRule="atLeast" w:val="412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Квартира долевая 1/4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  <w:t xml:space="preserve">68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34738" w:rsidRPr="00820ae6">
              <w:rPr>
                <w:color w:val="000000"/>
              </w:rPr>
            </w:r>
          </w:p>
        </w:tc>
      </w:tr>
      <w:tr>
        <w:trPr>
          <w:trHeight w:hRule="atLeast" w:val="1496"/>
          <w:wAfter w:type="dxa" w:w="0"/>
          <w:trHeight w:hRule="atLeast" w:val="1496"/>
          <w:wAfter w:type="dxa" w:w="0"/>
        </w:trPr>
        <w:tc>
          <w:tcPr>
            <w:textDirection w:val="lrTb"/>
            <w:vAlign w:val="top"/>
            <w:tcW w:type="dxa" w:w="2711"/>
          </w:tcPr>
          <w:p w:rsidP="0095180a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Гладилова </w:t>
            </w:r>
            <w:r w:rsidR="0095180a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Наталья Викторовна </w:t>
            </w:r>
            <w:r w:rsidR="0079240f" w:rsidRPr="00820ae6">
              <w:rPr>
                <w:color w:val="000000"/>
              </w:rPr>
              <w:t xml:space="preserve">начальник структурного подразделения 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  <w:t xml:space="preserve">369 663,17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Квартира, 1/6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66,1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0c1716">
            <w:pPr>
              <w:pStyle w:val="Normal"/>
              <w:rPr>
                <w:color w:val="000000"/>
              </w:rPr>
              <w:jc w:val="center"/>
            </w:pPr>
            <w:r w:rsidR="000c1716">
              <w:rPr>
                <w:color w:val="000000"/>
              </w:rPr>
              <w:t xml:space="preserve">Легковой автомобиль: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СеАЗ 11113-02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1390"/>
          <w:wAfter w:type="dxa" w:w="0"/>
          <w:trHeight w:hRule="atLeast" w:val="1390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9240f" w:rsidRPr="007219db">
              <w:rPr>
                <w:color w:val="000000"/>
              </w:rPr>
              <w:t xml:space="preserve">Тимохина</w:t>
            </w:r>
            <w:r w:rsidR="00424847" w:rsidRPr="007219db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Юлия Игоревна Ведущий специалист</w:t>
            </w:r>
            <w:r w:rsidR="00486654" w:rsidRPr="007219db">
              <w:rPr>
                <w:color w:val="000000"/>
              </w:rPr>
              <w:t xml:space="preserve"> </w:t>
            </w:r>
            <w:r w:rsidR="00760543" w:rsidRPr="007219db">
              <w:rPr>
                <w:color w:val="000000"/>
              </w:rPr>
              <w:t xml:space="preserve"> 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b54e2" w:rsidRPr="007219db">
              <w:rPr>
                <w:color w:val="000000"/>
              </w:rPr>
              <w:t xml:space="preserve">312 517.23</w:t>
            </w:r>
            <w:r w:rsidR="00760543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highlight w:val="green"/>
                <w:color w:val="000000"/>
              </w:rPr>
              <w:jc w:val="center"/>
            </w:pPr>
            <w:r w:rsidR="00c92aef" w:rsidRPr="0095180a">
              <w:rPr>
                <w:highlight w:val="green"/>
                <w:color w:val="000000"/>
              </w:rPr>
            </w:r>
          </w:p>
          <w:p w:rsidP="00820ae6">
            <w:pPr>
              <w:pStyle w:val="Normal"/>
              <w:rPr>
                <w:highlight w:val="green"/>
                <w:color w:val="000000"/>
              </w:rPr>
              <w:jc w:val="center"/>
            </w:pPr>
            <w:r w:rsidR="00c92aef" w:rsidRPr="0095180a">
              <w:rPr>
                <w:highlight w:val="green"/>
                <w:color w:val="000000"/>
              </w:rPr>
            </w:r>
          </w:p>
          <w:p w:rsidP="00820ae6">
            <w:pPr>
              <w:pStyle w:val="Normal"/>
              <w:rPr>
                <w:highlight w:val="green"/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Квартира</w:t>
            </w:r>
            <w:r w:rsidR="00760543" w:rsidRPr="0095180a">
              <w:rPr>
                <w:highlight w:val="green"/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highlight w:val="green"/>
                <w:color w:val="000000"/>
              </w:rPr>
              <w:jc w:val="center"/>
            </w:pPr>
            <w:r w:rsidR="00c92aef" w:rsidRPr="0095180a">
              <w:rPr>
                <w:highlight w:val="green"/>
                <w:color w:val="000000"/>
              </w:rPr>
            </w:r>
          </w:p>
          <w:p w:rsidP="00820ae6">
            <w:pPr>
              <w:pStyle w:val="Normal"/>
              <w:rPr>
                <w:highlight w:val="green"/>
                <w:color w:val="000000"/>
              </w:rPr>
              <w:jc w:val="center"/>
            </w:pPr>
            <w:r w:rsidR="00c92aef" w:rsidRPr="0095180a">
              <w:rPr>
                <w:highlight w:val="green"/>
                <w:color w:val="000000"/>
              </w:rPr>
            </w:r>
          </w:p>
          <w:p w:rsidP="00820ae6">
            <w:pPr>
              <w:pStyle w:val="Normal"/>
              <w:rPr>
                <w:highlight w:val="green"/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54</w:t>
            </w:r>
            <w:r w:rsidR="00760543" w:rsidRPr="0095180a">
              <w:rPr>
                <w:highlight w:val="green"/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highlight w:val="green"/>
                <w:color w:val="000000"/>
              </w:rPr>
              <w:jc w:val="center"/>
            </w:pPr>
            <w:r w:rsidR="00c92aef" w:rsidRPr="0095180a">
              <w:rPr>
                <w:highlight w:val="green"/>
                <w:color w:val="000000"/>
              </w:rPr>
            </w:r>
          </w:p>
          <w:p w:rsidP="00820ae6">
            <w:pPr>
              <w:pStyle w:val="Normal"/>
              <w:rPr>
                <w:highlight w:val="green"/>
                <w:color w:val="000000"/>
              </w:rPr>
              <w:jc w:val="center"/>
            </w:pPr>
            <w:r w:rsidR="00c92aef" w:rsidRPr="0095180a">
              <w:rPr>
                <w:highlight w:val="green"/>
                <w:color w:val="000000"/>
              </w:rPr>
            </w:r>
          </w:p>
          <w:p w:rsidP="007219db">
            <w:pPr>
              <w:pStyle w:val="Normal"/>
              <w:rPr>
                <w:highlight w:val="green"/>
                <w:color w:val="000000"/>
              </w:rPr>
              <w:tabs>
                <w:tab w:leader="none" w:pos="480" w:val="left"/>
                <w:tab w:leader="none" w:pos="530" w:val="center"/>
              </w:tabs>
            </w:pPr>
            <w:r w:rsidR="007219db">
              <w:rPr>
                <w:color w:val="000000"/>
              </w:rPr>
              <w:t xml:space="preserve">   </w:t>
            </w:r>
            <w:r w:rsidR="007219db" w:rsidRPr="007219db">
              <w:rPr>
                <w:color w:val="000000"/>
              </w:rPr>
              <w:t xml:space="preserve">Россия</w:t>
            </w:r>
            <w:r w:rsidR="00760543" w:rsidRPr="0095180a">
              <w:rPr>
                <w:highlight w:val="green"/>
                <w:color w:val="000000"/>
              </w:rPr>
            </w:r>
          </w:p>
        </w:tc>
      </w:tr>
      <w:tr>
        <w:trPr>
          <w:trHeight w:hRule="atLeast" w:val="330"/>
          <w:wAfter w:type="dxa" w:w="0"/>
          <w:trHeight w:hRule="atLeast" w:val="330"/>
          <w:wAfter w:type="dxa" w:w="0"/>
        </w:trPr>
        <w:tc>
          <w:tcPr>
            <w:textDirection w:val="lrTb"/>
            <w:vAlign w:val="top"/>
            <w:noWrap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Сын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Квартира</w:t>
            </w:r>
            <w:r w:rsidR="00760543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54</w:t>
            </w:r>
            <w:r w:rsidR="00760543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Россия</w:t>
            </w:r>
            <w:r w:rsidR="00760543" w:rsidRPr="007219db">
              <w:rPr>
                <w:color w:val="000000"/>
              </w:rPr>
            </w:r>
          </w:p>
        </w:tc>
      </w:tr>
      <w:tr>
        <w:trPr>
          <w:trHeight w:hRule="atLeast" w:val="330"/>
          <w:wAfter w:type="dxa" w:w="0"/>
          <w:trHeight w:hRule="atLeast" w:val="330"/>
          <w:wAfter w:type="dxa" w:w="0"/>
        </w:trPr>
        <w:tc>
          <w:tcPr>
            <w:textDirection w:val="lrTb"/>
            <w:vAlign w:val="top"/>
            <w:noWrap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86654" w:rsidRPr="007219db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86654" w:rsidRPr="007219db">
              <w:rPr>
                <w:color w:val="000000"/>
              </w:rPr>
              <w:t xml:space="preserve">368 273.93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86654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86654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86654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0c1716">
            <w:pPr>
              <w:pStyle w:val="Normal"/>
              <w:rPr>
                <w:color w:val="000000"/>
              </w:rPr>
              <w:jc w:val="center"/>
            </w:pPr>
            <w:r w:rsidR="000c1716">
              <w:rPr>
                <w:color w:val="000000"/>
              </w:rPr>
              <w:t xml:space="preserve">Легковой автомобиль: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86654" w:rsidRPr="007219db">
              <w:rPr>
                <w:color w:val="000000"/>
              </w:rPr>
              <w:t xml:space="preserve">Ауди 100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067fad">
            <w:pPr>
              <w:pStyle w:val="Normal"/>
              <w:rPr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Часть жилого дома</w:t>
            </w:r>
            <w:r w:rsidR="00486654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67</w:t>
            </w:r>
            <w:r w:rsidR="00486654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Россия</w:t>
            </w:r>
            <w:r w:rsidR="00486654" w:rsidRPr="007219db">
              <w:rPr>
                <w:color w:val="000000"/>
              </w:rPr>
            </w:r>
          </w:p>
        </w:tc>
      </w:tr>
      <w:tr>
        <w:trPr>
          <w:trHeight w:hRule="atLeast" w:val="330"/>
          <w:wAfter w:type="dxa" w:w="0"/>
          <w:trHeight w:hRule="atLeast" w:val="330"/>
          <w:wAfter w:type="dxa" w:w="0"/>
        </w:trPr>
        <w:tc>
          <w:tcPr>
            <w:textDirection w:val="lrTb"/>
            <w:vAlign w:val="top"/>
            <w:noWrap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Чекарева</w:t>
            </w:r>
            <w:r w:rsidR="0095180a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 Ирина Владимировна</w:t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Ведущий специалист 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17765" w:rsidRPr="007219db">
              <w:rPr>
                <w:color w:val="000000"/>
              </w:rPr>
              <w:t xml:space="preserve">258 674.24</w:t>
            </w:r>
            <w:r w:rsidR="00995d7f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7219db">
              <w:rPr>
                <w:color w:val="000000"/>
              </w:rPr>
              <w:t xml:space="preserve">-</w:t>
            </w:r>
            <w:r w:rsidR="00995d7f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7219db">
              <w:rPr>
                <w:color w:val="000000"/>
              </w:rPr>
              <w:t xml:space="preserve">-</w:t>
            </w:r>
            <w:r w:rsidR="00995d7f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7219db">
              <w:rPr>
                <w:color w:val="000000"/>
              </w:rPr>
              <w:t xml:space="preserve">-</w:t>
            </w:r>
            <w:r w:rsidR="00995d7f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17765" w:rsidRPr="007219db">
              <w:rPr>
                <w:color w:val="000000"/>
              </w:rPr>
              <w:t xml:space="preserve">-</w:t>
            </w:r>
            <w:r w:rsidR="00995d7f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Квартира</w:t>
            </w:r>
            <w:r w:rsidR="00995d7f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63</w:t>
            </w:r>
            <w:r w:rsidR="00995d7f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51ff7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Россия</w:t>
            </w:r>
            <w:r w:rsidR="00995d7f" w:rsidRPr="007219db">
              <w:rPr>
                <w:color w:val="000000"/>
              </w:rPr>
            </w:r>
          </w:p>
        </w:tc>
      </w:tr>
      <w:tr>
        <w:trPr>
          <w:trHeight w:hRule="atLeast" w:val="330"/>
          <w:wAfter w:type="dxa" w:w="0"/>
          <w:trHeight w:hRule="atLeast" w:val="330"/>
          <w:wAfter w:type="dxa" w:w="0"/>
        </w:trPr>
        <w:tc>
          <w:tcPr>
            <w:textDirection w:val="lrTb"/>
            <w:vAlign w:val="top"/>
            <w:noWrap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сын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Квартира, 1/3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7219db">
              <w:rPr>
                <w:color w:val="000000"/>
              </w:rPr>
              <w:t xml:space="preserve">20.8</w:t>
            </w:r>
            <w:r w:rsidR="00995d7f" w:rsidRPr="007219db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7219db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900"/>
          <w:wAfter w:type="dxa" w:w="0"/>
          <w:trHeight w:hRule="atLeast" w:val="900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Ашухина</w:t>
            </w:r>
            <w:r w:rsidR="00424847" w:rsidRPr="00820ae6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Лариса Анатольевна главный специалист 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5060f" w:rsidRPr="00820ae6">
              <w:rPr>
                <w:color w:val="000000"/>
              </w:rPr>
              <w:t xml:space="preserve">389 873. 86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Квартира, 1/2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95d7f" w:rsidRPr="00820ae6">
              <w:rPr>
                <w:color w:val="000000"/>
              </w:rPr>
              <w:t xml:space="preserve">52,6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690"/>
          <w:wAfter w:type="dxa" w:w="0"/>
          <w:cantSplit/>
          <w:trHeight w:hRule="atLeast" w:val="690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679 790,41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Гараж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24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0c1716">
            <w:pPr>
              <w:pStyle w:val="Normal"/>
              <w:rPr>
                <w:color w:val="000000"/>
              </w:rPr>
              <w:jc w:val="center"/>
            </w:pPr>
            <w:r w:rsidR="000c1716">
              <w:rPr>
                <w:color w:val="000000"/>
              </w:rPr>
              <w:t xml:space="preserve">Легковой автомобиль: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5a1f4f">
              <w:rPr>
                <w:color w:val="000000"/>
              </w:rPr>
              <w:t xml:space="preserve">1)ВАЗ 21063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5a1f4f">
              <w:rPr>
                <w:color w:val="000000"/>
              </w:rPr>
              <w:t xml:space="preserve">Ситроен «Берлинго»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5a1f4f">
              <w:rPr>
                <w:color w:val="000000"/>
              </w:rPr>
              <w:t xml:space="preserve">2)Строен «Берлинго»2012</w:t>
            </w: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a1f4f">
              <w:rPr>
                <w:color w:val="000000"/>
              </w:rPr>
              <w:t xml:space="preserve">Квартира</w:t>
            </w: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a1f4f">
              <w:rPr>
                <w:color w:val="000000"/>
              </w:rPr>
              <w:t xml:space="preserve">52,6</w:t>
            </w: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5a1f4f">
              <w:rPr>
                <w:color w:val="000000"/>
              </w:rPr>
              <w:t xml:space="preserve">Россия</w:t>
            </w:r>
            <w:r w:rsidR="001a60cb" w:rsidRPr="00820ae6">
              <w:rPr>
                <w:color w:val="000000"/>
              </w:rPr>
            </w:r>
          </w:p>
        </w:tc>
      </w:tr>
      <w:tr>
        <w:trPr>
          <w:trHeight w:hRule="atLeast" w:val="690"/>
          <w:wAfter w:type="dxa" w:w="0"/>
          <w:cantSplit/>
          <w:trHeight w:hRule="atLeast" w:val="690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Земельный участок по гаражом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  <w:t xml:space="preserve">24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a60cb" w:rsidRPr="00820ae6">
              <w:rPr>
                <w:color w:val="000000"/>
              </w:rPr>
            </w:r>
          </w:p>
        </w:tc>
      </w:tr>
      <w:tr>
        <w:trPr>
          <w:trHeight w:hRule="atLeast" w:val="235"/>
          <w:wAfter w:type="dxa" w:w="0"/>
          <w:cantSplit/>
          <w:trHeight w:hRule="atLeast" w:val="235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  <w:t xml:space="preserve">Прядка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  <w:t xml:space="preserve">Ирина Викторовна главный специалист ОНО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  <w:t xml:space="preserve">370 689,69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  <w:t xml:space="preserve">Земельный участок под ЛПХ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  <w:t xml:space="preserve">1000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Россия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-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-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-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-</w:t>
            </w:r>
            <w:r w:rsidR="00800a6d" w:rsidRPr="00820ae6">
              <w:rPr>
                <w:color w:val="000000"/>
              </w:rPr>
            </w:r>
          </w:p>
        </w:tc>
      </w:tr>
      <w:tr>
        <w:trPr>
          <w:trHeight w:hRule="atLeast" w:val="235"/>
          <w:wAfter w:type="dxa" w:w="0"/>
          <w:cantSplit/>
          <w:trHeight w:hRule="atLeast" w:val="235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  <w:t xml:space="preserve">Земельный участок под ЛПХ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1200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</w:tr>
      <w:tr>
        <w:trPr>
          <w:trHeight w:hRule="atLeast" w:val="235"/>
          <w:wAfter w:type="dxa" w:w="0"/>
          <w:cantSplit/>
          <w:trHeight w:hRule="atLeast" w:val="235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Земельный участок для строительства гаража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30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</w:tr>
      <w:tr>
        <w:trPr>
          <w:trHeight w:hRule="atLeast" w:val="235"/>
          <w:wAfter w:type="dxa" w:w="0"/>
          <w:cantSplit/>
          <w:trHeight w:hRule="atLeast" w:val="235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Дом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135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</w:tr>
      <w:tr>
        <w:trPr>
          <w:trHeight w:hRule="atLeast" w:val="235"/>
          <w:wAfter w:type="dxa" w:w="0"/>
          <w:cantSplit/>
          <w:trHeight w:hRule="atLeast" w:val="235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гараж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30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</w:tr>
      <w:tr>
        <w:trPr>
          <w:trHeight w:hRule="atLeast" w:val="235"/>
          <w:wAfter w:type="dxa" w:w="0"/>
          <w:cantSplit/>
          <w:trHeight w:hRule="atLeast" w:val="235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квартира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43,2</w:t>
            </w: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00a6d" w:rsidRPr="00820ae6">
              <w:rPr>
                <w:color w:val="000000"/>
              </w:rPr>
            </w:r>
          </w:p>
        </w:tc>
      </w:tr>
      <w:tr>
        <w:trPr>
          <w:trHeight w:hRule="atLeast" w:val="705"/>
          <w:wAfter w:type="dxa" w:w="0"/>
          <w:cantSplit/>
          <w:trHeight w:hRule="atLeast" w:val="705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551ff7">
            <w:pPr>
              <w:pStyle w:val="Normal"/>
              <w:rPr>
                <w:color w:val="000000"/>
              </w:rPr>
            </w:pPr>
            <w:r w:rsidR="00551ff7">
              <w:rPr>
                <w:color w:val="000000"/>
              </w:rPr>
              <w:t xml:space="preserve">             </w:t>
            </w:r>
            <w:r w:rsidR="00457628" w:rsidRPr="00820ae6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551ff7">
            <w:pPr>
              <w:pStyle w:val="Normal"/>
              <w:rPr>
                <w:color w:val="000000"/>
              </w:rPr>
            </w:pPr>
            <w:r w:rsidR="00551ff7">
              <w:rPr>
                <w:color w:val="000000"/>
              </w:rPr>
              <w:t xml:space="preserve">      </w:t>
            </w:r>
            <w:r w:rsidR="00457628" w:rsidRPr="00820ae6">
              <w:rPr>
                <w:color w:val="000000"/>
              </w:rPr>
              <w:t xml:space="preserve">257 256,03</w:t>
            </w:r>
          </w:p>
        </w:tc>
        <w:tc>
          <w:tcPr>
            <w:textDirection w:val="lrTb"/>
            <w:vMerge w:val="restart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0c1716">
            <w:pPr>
              <w:pStyle w:val="Normal"/>
              <w:rPr>
                <w:color w:val="000000"/>
              </w:rPr>
              <w:jc w:val="center"/>
            </w:pPr>
            <w:r w:rsidR="000c1716">
              <w:rPr>
                <w:color w:val="000000"/>
              </w:rPr>
              <w:t xml:space="preserve">Легковой автомобиль: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ВАЗ-2107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Квартира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43,2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  <w:p w:rsidP="00551ff7">
            <w:pPr>
              <w:pStyle w:val="Normal"/>
              <w:rPr>
                <w:color w:val="000000"/>
              </w:rPr>
            </w:pPr>
            <w:r w:rsidR="00551ff7">
              <w:rPr>
                <w:color w:val="000000"/>
              </w:rPr>
              <w:t xml:space="preserve">     </w:t>
            </w:r>
            <w:r w:rsidR="00457628" w:rsidRPr="00820ae6">
              <w:rPr>
                <w:color w:val="000000"/>
              </w:rPr>
              <w:t xml:space="preserve">Россия</w:t>
            </w:r>
          </w:p>
        </w:tc>
      </w:tr>
      <w:tr>
        <w:trPr>
          <w:trHeight w:hRule="atLeast" w:val="372"/>
          <w:wAfter w:type="dxa" w:w="0"/>
          <w:cantSplit/>
          <w:trHeight w:hRule="atLeast" w:val="372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Гараж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  <w:t xml:space="preserve">30</w:t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57628" w:rsidRPr="00820ae6">
              <w:rPr>
                <w:color w:val="000000"/>
              </w:rPr>
            </w:r>
          </w:p>
        </w:tc>
      </w:tr>
      <w:tr>
        <w:trPr>
          <w:trHeight w:hRule="atLeast" w:val="831"/>
          <w:wAfter w:type="dxa" w:w="0"/>
          <w:trHeight w:hRule="atLeast" w:val="831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51291" w:rsidRPr="00820ae6">
              <w:rPr>
                <w:color w:val="000000"/>
              </w:rPr>
              <w:t xml:space="preserve">Сын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  <w:t xml:space="preserve">-</w:t>
            </w:r>
            <w:r w:rsidR="00251291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  <w:t xml:space="preserve">-</w:t>
            </w:r>
            <w:r w:rsidR="00251291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  <w:t xml:space="preserve">-</w:t>
            </w:r>
            <w:r w:rsidR="00251291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  <w:t xml:space="preserve">-</w:t>
            </w:r>
            <w:r w:rsidR="00251291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  <w:t xml:space="preserve">-</w:t>
            </w:r>
            <w:r w:rsidR="00251291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  <w:t xml:space="preserve">Квартира</w:t>
            </w:r>
            <w:r w:rsidR="00251291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  <w:t xml:space="preserve">43,2</w:t>
            </w:r>
            <w:r w:rsidR="00251291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c92aef" w:rsidRPr="00820ae6">
              <w:rPr>
                <w:color w:val="000000"/>
              </w:rPr>
              <w:t xml:space="preserve">Россия</w:t>
            </w:r>
            <w:r w:rsidR="00251291" w:rsidRPr="00820ae6">
              <w:rPr>
                <w:color w:val="000000"/>
              </w:rPr>
            </w:r>
          </w:p>
        </w:tc>
      </w:tr>
      <w:tr>
        <w:trPr>
          <w:trHeight w:hRule="atLeast" w:val="1200"/>
          <w:wAfter w:type="dxa" w:w="0"/>
          <w:trHeight w:hRule="atLeast" w:val="1200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Хохлова</w:t>
            </w:r>
            <w:r w:rsidR="00424847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Елена Александровна заведующая МКДОУ д/с "Сказка"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466f" w:rsidRPr="00820ae6">
              <w:rPr>
                <w:color w:val="000000"/>
              </w:rPr>
              <w:t xml:space="preserve">360 404.41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Квартира 1/3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165.1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Россия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</w:tr>
      <w:tr>
        <w:trPr>
          <w:trHeight w:hRule="atLeast" w:val="645"/>
          <w:wAfter w:type="dxa" w:w="0"/>
          <w:trHeight w:hRule="atLeast" w:val="645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303 246, 41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Квартира 1/3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165.1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Россия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5180a">
              <w:rPr>
                <w:color w:val="000000"/>
              </w:rPr>
              <w:t xml:space="preserve">Легковой автомобиль: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fa08a1" w:rsidRPr="00820ae6">
              <w:rPr>
                <w:color w:val="000000"/>
              </w:rPr>
              <w:t xml:space="preserve">Киа Рио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690"/>
          <w:wAfter w:type="dxa" w:w="0"/>
          <w:cantSplit/>
          <w:trHeight w:hRule="atLeast" w:val="690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Беликова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Валентина Владимировна заведующая МКДОУ д/с "Алые Паруса"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791 516,09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Квартира 1/3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23,33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95180a">
            <w:pPr>
              <w:pStyle w:val="Normal"/>
              <w:rPr>
                <w:color w:val="000000"/>
              </w:rPr>
              <w:jc w:val="center"/>
            </w:pPr>
            <w:r w:rsidR="0095180a">
              <w:rPr>
                <w:color w:val="000000"/>
              </w:rPr>
              <w:t xml:space="preserve">Легковой автомобиль: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Хюндай -Солярис</w:t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690"/>
          <w:wAfter w:type="dxa" w:w="0"/>
          <w:cantSplit/>
          <w:trHeight w:hRule="atLeast" w:val="690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Садовый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  <w:t xml:space="preserve">438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125b" w:rsidRPr="00820ae6">
              <w:rPr>
                <w:color w:val="000000"/>
              </w:rPr>
            </w:r>
          </w:p>
        </w:tc>
      </w:tr>
      <w:tr>
        <w:trPr>
          <w:trHeight w:hRule="atLeast" w:val="1448"/>
          <w:wAfter w:type="dxa" w:w="0"/>
          <w:trHeight w:hRule="atLeast" w:val="1448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Никонова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Валентина Григорьевна заведующая МКДОУ д/с "Незабудка"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587 166,03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Квартира 1/3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67,3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Россия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484"/>
          <w:wAfter w:type="dxa" w:w="0"/>
          <w:cantSplit/>
          <w:trHeight w:hRule="atLeast" w:val="484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813</w:t>
            </w:r>
            <w:r w:rsidR="0095180a">
              <w:rPr>
                <w:color w:val="000000"/>
              </w:rPr>
              <w:t xml:space="preserve"> </w:t>
            </w:r>
            <w:r w:rsidR="009b1098" w:rsidRPr="00820ae6">
              <w:rPr>
                <w:color w:val="000000"/>
              </w:rPr>
              <w:t xml:space="preserve">396</w:t>
            </w:r>
            <w:r w:rsidR="0095180a">
              <w:rPr>
                <w:color w:val="000000"/>
              </w:rPr>
              <w:t xml:space="preserve">,</w:t>
            </w:r>
            <w:r w:rsidR="009b1098" w:rsidRPr="00820ae6">
              <w:rPr>
                <w:color w:val="000000"/>
              </w:rPr>
              <w:t xml:space="preserve">93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Квартира 1/3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67.3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95180a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95180a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  <w:t xml:space="preserve">Легковой а</w:t>
            </w:r>
            <w:r w:rsidR="0095180a">
              <w:rPr>
                <w:color w:val="000000"/>
              </w:rPr>
              <w:t xml:space="preserve">втомобиль: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10e5a" w:rsidRPr="00820ae6">
              <w:rPr>
                <w:bCs/>
                <w:shd w:color="auto" w:fill="ffffff" w:val="clear"/>
                <w:color w:val="333333"/>
              </w:rPr>
              <w:t xml:space="preserve">Fiat</w:t>
            </w:r>
            <w:r w:rsidR="00110e5a" w:rsidRPr="00820ae6">
              <w:rPr>
                <w:rStyle w:val="StGen1"/>
                <w:shd w:color="auto" w:fill="ffffff" w:val="clear"/>
                <w:color w:val="333333"/>
              </w:rPr>
              <w:t xml:space="preserve"> </w:t>
            </w:r>
            <w:r w:rsidR="00110e5a" w:rsidRPr="00820ae6">
              <w:rPr>
                <w:bCs/>
                <w:shd w:color="auto" w:fill="ffffff" w:val="clear"/>
                <w:color w:val="333333"/>
              </w:rPr>
              <w:t xml:space="preserve">Doblo</w:t>
            </w: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10e5a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5180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10e5a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5180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10e5a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10e5a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420"/>
          <w:wAfter w:type="dxa" w:w="0"/>
          <w:cantSplit/>
          <w:trHeight w:hRule="atLeast" w:val="420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95180a">
            <w:pPr>
              <w:pStyle w:val="Normal"/>
              <w:rPr>
                <w:color w:val="000000"/>
              </w:rPr>
            </w:pPr>
            <w:r w:rsidR="009b1098" w:rsidRPr="00820ae6">
              <w:rPr>
                <w:color w:val="000000"/>
              </w:rPr>
              <w:t xml:space="preserve">Земельный </w:t>
            </w:r>
            <w:r w:rsidR="0095180a">
              <w:rPr>
                <w:color w:val="000000"/>
              </w:rPr>
              <w:t xml:space="preserve">у</w:t>
            </w:r>
            <w:r w:rsidR="009b1098" w:rsidRPr="00820ae6">
              <w:rPr>
                <w:color w:val="000000"/>
              </w:rPr>
              <w:t xml:space="preserve">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10 025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</w:tr>
      <w:tr>
        <w:trPr>
          <w:trHeight w:hRule="atLeast" w:val="416"/>
          <w:wAfter w:type="dxa" w:w="0"/>
          <w:cantSplit/>
          <w:trHeight w:hRule="atLeast" w:val="416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Дача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50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</w:tr>
      <w:tr>
        <w:trPr>
          <w:trHeight w:hRule="atLeast" w:val="409"/>
          <w:wAfter w:type="dxa" w:w="0"/>
          <w:cantSplit/>
          <w:trHeight w:hRule="atLeast" w:val="409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Гараж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  <w:t xml:space="preserve">30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9b1098" w:rsidRPr="00820ae6">
              <w:rPr>
                <w:color w:val="000000"/>
              </w:rPr>
            </w:r>
          </w:p>
        </w:tc>
      </w:tr>
      <w:tr>
        <w:trPr>
          <w:trHeight w:hRule="atLeast" w:val="555"/>
          <w:wAfter w:type="dxa" w:w="0"/>
          <w:cantSplit/>
          <w:trHeight w:hRule="atLeast" w:val="555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Зайцев Федор Васильевич директор МКОУ ДОД "ДДТ" п. Бабынино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408 976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Земельный участок 1/3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1210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491909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491909">
            <w:pPr>
              <w:pStyle w:val="Normal"/>
              <w:rPr>
                <w:lang w:val="en-US"/>
                <w:color w:val="000000"/>
              </w:rPr>
              <w:jc w:val="center"/>
            </w:pPr>
            <w:r w:rsidR="00a92c8a">
              <w:rPr>
                <w:color w:val="000000"/>
              </w:rPr>
              <w:t xml:space="preserve">Легковой</w:t>
            </w:r>
            <w:r w:rsidR="00a92c8a" w:rsidRPr="00491909">
              <w:rPr>
                <w:lang w:val="en-US"/>
                <w:color w:val="000000"/>
              </w:rPr>
              <w:t xml:space="preserve"> </w:t>
            </w:r>
            <w:r w:rsidR="00a92c8a">
              <w:rPr>
                <w:color w:val="000000"/>
              </w:rPr>
              <w:t xml:space="preserve">автомобиль</w:t>
            </w:r>
            <w:r w:rsidR="00a92c8a" w:rsidRPr="00491909">
              <w:rPr>
                <w:lang w:val="en-US"/>
                <w:color w:val="000000"/>
              </w:rPr>
              <w:t xml:space="preserve">:</w:t>
            </w:r>
          </w:p>
          <w:p w:rsidP="00820ae6">
            <w:pPr>
              <w:pStyle w:val="Normal"/>
              <w:rPr>
                <w:bCs/>
                <w:shd w:color="auto" w:fill="ffffff" w:val="clear"/>
                <w:lang w:val="en-US"/>
                <w:color w:val="000000"/>
              </w:rPr>
              <w:jc w:val="center"/>
            </w:pPr>
            <w:r w:rsidR="00a92c8a" w:rsidRPr="00491909">
              <w:rPr>
                <w:bCs/>
                <w:shd w:color="auto" w:fill="ffffff" w:val="clear"/>
                <w:lang w:val="en-US"/>
                <w:color w:val="000000"/>
              </w:rPr>
              <w:t xml:space="preserve">Mitsubishi</w:t>
            </w:r>
            <w:r w:rsidR="00a92c8a" w:rsidRPr="00491909">
              <w:rPr>
                <w:rStyle w:val="StGen1"/>
                <w:shd w:color="auto" w:fill="ffffff" w:val="clear"/>
                <w:lang w:val="en-US"/>
                <w:color w:val="000000"/>
              </w:rPr>
              <w:t xml:space="preserve"> </w:t>
            </w:r>
            <w:r w:rsidR="00a92c8a" w:rsidRPr="00491909">
              <w:rPr>
                <w:bCs/>
                <w:shd w:color="auto" w:fill="ffffff" w:val="clear"/>
                <w:lang w:val="en-US"/>
                <w:color w:val="000000"/>
              </w:rPr>
              <w:t xml:space="preserve">Lancer</w:t>
            </w:r>
          </w:p>
          <w:p w:rsidP="00820ae6">
            <w:pPr>
              <w:pStyle w:val="Normal"/>
              <w:rPr>
                <w:bCs/>
                <w:shd w:color="auto" w:fill="ffffff" w:val="clear"/>
                <w:lang w:val="en-US"/>
                <w:color w:val="000000"/>
              </w:rPr>
              <w:jc w:val="center"/>
            </w:pPr>
            <w:r w:rsidR="00a92c8a" w:rsidRPr="00491909">
              <w:rPr>
                <w:bCs/>
                <w:shd w:color="auto" w:fill="ffffff" w:val="clear"/>
                <w:lang w:val="en-US"/>
                <w:color w:val="000000"/>
              </w:rPr>
              <w:t xml:space="preserve">Mitsubishi</w:t>
            </w:r>
            <w:r w:rsidR="00a92c8a" w:rsidRPr="00491909">
              <w:rPr>
                <w:rStyle w:val="StGen1"/>
                <w:shd w:color="auto" w:fill="ffffff" w:val="clear"/>
                <w:lang w:val="en-US"/>
                <w:color w:val="000000"/>
              </w:rPr>
              <w:t xml:space="preserve"> </w:t>
            </w:r>
            <w:r w:rsidR="00a92c8a" w:rsidRPr="00491909">
              <w:rPr>
                <w:bCs/>
                <w:shd w:color="auto" w:fill="ffffff" w:val="clear"/>
                <w:lang w:val="en-US"/>
                <w:color w:val="000000"/>
              </w:rPr>
              <w:t xml:space="preserve">Outlander</w:t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674"/>
          <w:wAfter w:type="dxa" w:w="0"/>
          <w:cantSplit/>
          <w:trHeight w:hRule="atLeast" w:val="674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  <w:t xml:space="preserve">Дом 1/3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  <w:t xml:space="preserve">84.6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bCs/>
                <w:shd w:color="auto" w:fill="ffffff" w:val="clear"/>
                <w:color w:val="000000"/>
              </w:rPr>
              <w:jc w:val="center"/>
            </w:pPr>
            <w:r w:rsidR="00a92c8a" w:rsidRPr="00305cbf">
              <w:rPr>
                <w:bCs/>
                <w:shd w:color="auto" w:fill="ffffff" w:val="clear"/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</w:r>
          </w:p>
        </w:tc>
      </w:tr>
      <w:tr>
        <w:trPr>
          <w:trHeight w:hRule="atLeast" w:val="555"/>
          <w:wAfter w:type="dxa" w:w="0"/>
          <w:cantSplit/>
          <w:trHeight w:hRule="atLeast" w:val="555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Жена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583 694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Земельный участок 1/3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1210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820ae6">
            <w:pPr>
              <w:pStyle w:val="Normal"/>
              <w:rPr>
                <w:bCs/>
                <w:shd w:color="auto" w:fill="ffffff" w:val="clear"/>
                <w:color w:val="000000"/>
              </w:rPr>
              <w:jc w:val="center"/>
            </w:pPr>
            <w:r w:rsidR="00a92c8a" w:rsidRPr="00305cbf">
              <w:rPr>
                <w:bCs/>
                <w:shd w:color="auto" w:fill="ffffff" w:val="clear"/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>
              <w:rPr>
                <w:bCs/>
                <w:shd w:color="auto" w:fill="ffffff" w:val="clear"/>
                <w:color w:val="000000"/>
              </w:rPr>
              <w:t xml:space="preserve">-</w:t>
            </w:r>
            <w:r w:rsidR="00a92c8a" w:rsidRPr="00305cbf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  <w:t xml:space="preserve">-</w:t>
            </w:r>
            <w:r w:rsidR="00a92c8a" w:rsidRPr="00a92c8a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a92c8a">
            <w:pPr>
              <w:pStyle w:val="Normal"/>
              <w:rPr>
                <w:color w:val="000000"/>
              </w:rPr>
            </w:pPr>
            <w:r w:rsidR="00a92c8a" w:rsidRPr="00a92c8a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a92c8a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555"/>
          <w:wAfter w:type="dxa" w:w="0"/>
          <w:cantSplit/>
          <w:trHeight w:hRule="atLeast" w:val="555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Дом 1/3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  <w:t xml:space="preserve">84.6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highlight w:val="green"/>
                <w:color w:val="000000"/>
              </w:rPr>
              <w:jc w:val="center"/>
            </w:pPr>
            <w:r w:rsidR="00a92c8a" w:rsidRPr="00491909">
              <w:rPr>
                <w:highlight w:val="green"/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highlight w:val="green"/>
                <w:color w:val="000000"/>
              </w:rPr>
              <w:jc w:val="center"/>
            </w:pPr>
            <w:r w:rsidR="00a92c8a" w:rsidRPr="00491909">
              <w:rPr>
                <w:highlight w:val="green"/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2c8a" w:rsidRPr="00820ae6">
              <w:rPr>
                <w:color w:val="000000"/>
              </w:rPr>
            </w:r>
          </w:p>
        </w:tc>
      </w:tr>
      <w:tr>
        <w:trPr>
          <w:trHeight w:hRule="atLeast" w:val="544"/>
          <w:wAfter w:type="dxa" w:w="0"/>
          <w:cantSplit/>
          <w:trHeight w:hRule="atLeast" w:val="544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491909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Бредников</w:t>
            </w:r>
            <w:r w:rsidR="00491909">
              <w:rPr>
                <w:color w:val="000000"/>
              </w:rPr>
              <w:t xml:space="preserve"> Владимир </w:t>
            </w:r>
            <w:r w:rsidR="00220569" w:rsidRPr="00820ae6">
              <w:rPr>
                <w:color w:val="000000"/>
              </w:rPr>
              <w:t xml:space="preserve">Александрович директор МОУ "СОШ" с. Утешево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636 363,98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1a6cd7">
              <w:rPr>
                <w:color w:val="000000"/>
              </w:rPr>
              <w:t xml:space="preserve">Жилой дом 1/4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1a6cd7">
              <w:rPr>
                <w:color w:val="000000"/>
              </w:rPr>
              <w:t xml:space="preserve">107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491909">
            <w:pPr>
              <w:pStyle w:val="Normal"/>
              <w:rPr>
                <w:color w:val="000000"/>
              </w:rPr>
            </w:pPr>
            <w:r w:rsidR="001a6cd7">
              <w:rPr>
                <w:color w:val="000000"/>
              </w:rPr>
            </w:r>
          </w:p>
          <w:p w:rsidP="00491909">
            <w:pPr>
              <w:pStyle w:val="Normal"/>
              <w:rPr>
                <w:lang w:val="en-US"/>
                <w:color w:val="000000"/>
              </w:rPr>
            </w:pPr>
            <w:r w:rsidR="00491909">
              <w:rPr>
                <w:color w:val="000000"/>
              </w:rPr>
              <w:t xml:space="preserve">Легковой</w:t>
            </w:r>
            <w:r w:rsidR="00491909" w:rsidRPr="00491909">
              <w:rPr>
                <w:lang w:val="en-US"/>
                <w:color w:val="000000"/>
              </w:rPr>
              <w:t xml:space="preserve"> </w:t>
            </w:r>
            <w:r w:rsidR="00491909">
              <w:rPr>
                <w:color w:val="000000"/>
              </w:rPr>
              <w:t xml:space="preserve"> автомобиль</w:t>
            </w:r>
            <w:r w:rsidR="00491909" w:rsidRPr="00491909">
              <w:rPr>
                <w:lang w:val="en-US"/>
                <w:color w:val="000000"/>
              </w:rPr>
              <w:t xml:space="preserve">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Фольстваген Тегуан</w:t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708"/>
          <w:wAfter w:type="dxa" w:w="0"/>
          <w:cantSplit/>
          <w:trHeight w:hRule="atLeast" w:val="708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1a6cd7">
              <w:rPr>
                <w:color w:val="000000"/>
              </w:rPr>
              <w:t xml:space="preserve">Приусадебный 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1a6cd7">
              <w:rPr>
                <w:color w:val="000000"/>
              </w:rPr>
              <w:t xml:space="preserve">4000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</w:tc>
      </w:tr>
      <w:tr>
        <w:trPr>
          <w:trHeight w:hRule="atLeast" w:val="840"/>
          <w:wAfter w:type="dxa" w:w="0"/>
          <w:trHeight w:hRule="atLeast" w:val="840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Жена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622 647,86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1a6cd7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1a6cd7">
              <w:rPr>
                <w:color w:val="000000"/>
              </w:rPr>
              <w:t xml:space="preserve">квартира, 1/4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1a6cd7">
              <w:rPr>
                <w:color w:val="000000"/>
              </w:rPr>
            </w:r>
          </w:p>
          <w:p w:rsidP="001a6cd7">
            <w:pPr>
              <w:pStyle w:val="Normal"/>
              <w:rPr>
                <w:color w:val="000000"/>
              </w:rPr>
              <w:jc w:val="center"/>
            </w:pPr>
            <w:r w:rsidR="00220569" w:rsidRPr="001a6cd7">
              <w:rPr>
                <w:color w:val="000000"/>
              </w:rPr>
              <w:t xml:space="preserve">10</w:t>
            </w:r>
            <w:r w:rsidR="001a6cd7" w:rsidRPr="001a6cd7">
              <w:rPr>
                <w:color w:val="000000"/>
              </w:rPr>
              <w:t xml:space="preserve">7</w:t>
            </w:r>
            <w:r w:rsidR="00220569" w:rsidRPr="001a6cd7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220569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1556"/>
          <w:wAfter w:type="dxa" w:w="0"/>
          <w:trHeight w:hRule="atLeast" w:val="1556"/>
          <w:wAfter w:type="dxa" w:w="0"/>
        </w:trPr>
        <w:tc>
          <w:tcPr>
            <w:textDirection w:val="lrTb"/>
            <w:vAlign w:val="top"/>
            <w:tcW w:type="dxa" w:w="2711"/>
          </w:tcPr>
          <w:p w:rsidP="00491909">
            <w:pPr>
              <w:pStyle w:val="Normal"/>
              <w:rPr>
                <w:color w:val="000000"/>
              </w:rPr>
              <w:jc w:val="center"/>
            </w:pPr>
            <w:r w:rsidR="00f96bb3" w:rsidRPr="006a28dd">
              <w:rPr>
                <w:color w:val="000000"/>
              </w:rPr>
              <w:t xml:space="preserve">Корякова </w:t>
            </w:r>
            <w:r w:rsidR="00491909" w:rsidRPr="006a28dd">
              <w:rPr>
                <w:color w:val="000000"/>
              </w:rPr>
            </w:r>
          </w:p>
          <w:p w:rsidP="00491909">
            <w:pPr>
              <w:pStyle w:val="Normal"/>
              <w:rPr>
                <w:color w:val="000000"/>
              </w:rPr>
              <w:jc w:val="center"/>
            </w:pPr>
            <w:r w:rsidR="00f96bb3" w:rsidRPr="006a28dd">
              <w:rPr>
                <w:color w:val="000000"/>
              </w:rPr>
              <w:t xml:space="preserve">Татьяна</w:t>
            </w:r>
            <w:r w:rsidR="00491909" w:rsidRPr="006a28dd">
              <w:rPr>
                <w:color w:val="000000"/>
              </w:rPr>
              <w:t xml:space="preserve"> </w:t>
            </w:r>
            <w:r w:rsidR="00f96bb3" w:rsidRPr="006a28dd">
              <w:rPr>
                <w:color w:val="000000"/>
              </w:rPr>
              <w:t xml:space="preserve">Александровна директор МКОУ «</w:t>
            </w:r>
            <w:r w:rsidR="00491909" w:rsidRPr="006a28dd">
              <w:rPr>
                <w:color w:val="000000"/>
              </w:rPr>
              <w:t xml:space="preserve">С</w:t>
            </w:r>
            <w:r w:rsidR="00f96bb3" w:rsidRPr="006a28dd">
              <w:rPr>
                <w:color w:val="000000"/>
              </w:rPr>
              <w:t xml:space="preserve">ОШ» с. Куракино</w:t>
            </w:r>
            <w:r w:rsidR="00f96bb3" w:rsidRPr="00f96bb3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df3455">
              <w:rPr>
                <w:color w:val="000000"/>
              </w:rPr>
              <w:t xml:space="preserve">296 058.77</w:t>
            </w:r>
            <w:r w:rsidR="00f96bb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f96bb3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</w:r>
          </w:p>
          <w:p w:rsidP="00491909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  <w:t xml:space="preserve">Земельный участок с/х</w:t>
            </w:r>
            <w:r w:rsidR="00f96bb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</w:r>
          </w:p>
          <w:p w:rsidP="006a28dd">
            <w:pPr>
              <w:pStyle w:val="Normal"/>
              <w:rPr>
                <w:color w:val="000000"/>
              </w:rPr>
              <w:jc w:val="center"/>
            </w:pPr>
            <w:r w:rsidR="00f96bb3" w:rsidRPr="006a28dd">
              <w:rPr>
                <w:color w:val="000000"/>
              </w:rPr>
              <w:t xml:space="preserve">10000</w:t>
            </w:r>
            <w:r w:rsidR="00f96bb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  <w:t xml:space="preserve">Россия</w:t>
            </w:r>
            <w:r w:rsidR="00f96bb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f96bb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 w:rsidRPr="00055cd4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01d2e" w:rsidRPr="00055cd4">
              <w:rPr>
                <w:color w:val="000000"/>
              </w:rPr>
              <w:t xml:space="preserve">Дом</w:t>
            </w:r>
            <w:r w:rsidR="00f96bb3" w:rsidRPr="00055cd4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 w:rsidRPr="00055cd4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01d2e" w:rsidRPr="00055cd4">
              <w:rPr>
                <w:color w:val="000000"/>
              </w:rPr>
              <w:t xml:space="preserve">50</w:t>
            </w:r>
            <w:r w:rsidR="00f96bb3" w:rsidRPr="00055cd4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 w:rsidRPr="00055cd4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01d2e" w:rsidRPr="00055cd4">
              <w:rPr>
                <w:color w:val="000000"/>
              </w:rPr>
              <w:t xml:space="preserve">Россия</w:t>
            </w:r>
            <w:r w:rsidR="00f96bb3" w:rsidRPr="00055cd4">
              <w:rPr>
                <w:color w:val="000000"/>
              </w:rPr>
            </w:r>
          </w:p>
        </w:tc>
      </w:tr>
      <w:tr>
        <w:trPr>
          <w:trHeight w:hRule="atLeast" w:val="874"/>
          <w:wAfter w:type="dxa" w:w="0"/>
          <w:trHeight w:hRule="atLeast" w:val="874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91909" w:rsidRPr="00fa5b1f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91909" w:rsidRPr="00fa5b1f">
              <w:rPr>
                <w:color w:val="000000"/>
              </w:rPr>
              <w:t xml:space="preserve">Муж 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  <w:t xml:space="preserve">20 000</w:t>
            </w:r>
            <w:r w:rsidR="00491909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  <w:t xml:space="preserve">-</w:t>
            </w:r>
            <w:r w:rsidR="00491909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  <w:t xml:space="preserve">-</w:t>
            </w:r>
            <w:r w:rsidR="00491909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  <w:t xml:space="preserve">-</w:t>
            </w:r>
            <w:r w:rsidR="00491909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491909">
            <w:pPr>
              <w:pStyle w:val="Normal"/>
              <w:rPr>
                <w:lang w:val="en-US"/>
                <w:color w:val="000000"/>
              </w:rPr>
            </w:pPr>
            <w:r w:rsidR="00491909">
              <w:rPr>
                <w:color w:val="000000"/>
              </w:rPr>
              <w:t xml:space="preserve">Легковой</w:t>
            </w:r>
            <w:r w:rsidR="00491909" w:rsidRPr="00491909">
              <w:rPr>
                <w:lang w:val="en-US"/>
                <w:color w:val="000000"/>
              </w:rPr>
              <w:t xml:space="preserve"> </w:t>
            </w:r>
            <w:r w:rsidR="00491909">
              <w:rPr>
                <w:color w:val="000000"/>
              </w:rPr>
              <w:t xml:space="preserve"> автомобиль</w:t>
            </w:r>
            <w:r w:rsidR="00491909" w:rsidRPr="00491909">
              <w:rPr>
                <w:lang w:val="en-US"/>
                <w:color w:val="000000"/>
              </w:rPr>
              <w:t xml:space="preserve">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  <w:t xml:space="preserve">Митсубиси  спайс- вагон</w:t>
            </w:r>
            <w:r w:rsidR="00491909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91909">
              <w:rPr>
                <w:color w:val="000000"/>
              </w:rPr>
              <w:t xml:space="preserve">ВАЗ 2114</w:t>
            </w:r>
            <w:r w:rsidR="00491909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91909" w:rsidRPr="00055cd4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01d2e" w:rsidRPr="00055cd4">
              <w:rPr>
                <w:color w:val="000000"/>
              </w:rPr>
              <w:t xml:space="preserve">Дом</w:t>
            </w:r>
            <w:r w:rsidR="00491909" w:rsidRPr="00055cd4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91909" w:rsidRPr="00055cd4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01d2e" w:rsidRPr="00055cd4">
              <w:rPr>
                <w:color w:val="000000"/>
              </w:rPr>
              <w:t xml:space="preserve">50</w:t>
            </w:r>
            <w:r w:rsidR="00491909" w:rsidRPr="00055cd4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91909" w:rsidRPr="00055cd4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01d2e" w:rsidRPr="00055cd4">
              <w:rPr>
                <w:color w:val="000000"/>
              </w:rPr>
              <w:t xml:space="preserve">Россия</w:t>
            </w:r>
            <w:r w:rsidR="00491909" w:rsidRPr="00055cd4">
              <w:rPr>
                <w:color w:val="000000"/>
              </w:rPr>
            </w:r>
          </w:p>
        </w:tc>
      </w:tr>
      <w:tr>
        <w:trPr>
          <w:trHeight w:hRule="atLeast" w:val="330"/>
          <w:wAfter w:type="dxa" w:w="0"/>
          <w:trHeight w:hRule="atLeast" w:val="330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 w:rsidRPr="00fa5b1f">
              <w:rPr>
                <w:color w:val="000000"/>
              </w:rPr>
              <w:t xml:space="preserve">Дочь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  <w:t xml:space="preserve">-</w:t>
            </w:r>
            <w:r w:rsidR="00f96bb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  <w:t xml:space="preserve">-</w:t>
            </w:r>
            <w:r w:rsidR="00f96bb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  <w:t xml:space="preserve">-</w:t>
            </w:r>
            <w:r w:rsidR="00f96bb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  <w:t xml:space="preserve">-</w:t>
            </w:r>
            <w:r w:rsidR="00f96bb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f96bb3">
              <w:rPr>
                <w:color w:val="000000"/>
              </w:rPr>
              <w:t xml:space="preserve">-</w:t>
            </w:r>
            <w:r w:rsidR="00f96bb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1d2e" w:rsidRPr="00055cd4">
              <w:rPr>
                <w:color w:val="000000"/>
              </w:rPr>
              <w:t xml:space="preserve">Дом</w:t>
            </w:r>
            <w:r w:rsidR="00f96bb3" w:rsidRPr="00055cd4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1d2e" w:rsidRPr="00055cd4">
              <w:rPr>
                <w:color w:val="000000"/>
              </w:rPr>
              <w:t xml:space="preserve">50</w:t>
            </w:r>
            <w:r w:rsidR="00f96bb3" w:rsidRPr="00055cd4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1d2e" w:rsidRPr="00055cd4">
              <w:rPr>
                <w:color w:val="000000"/>
              </w:rPr>
              <w:t xml:space="preserve">Россия</w:t>
            </w:r>
            <w:r w:rsidR="00f96bb3" w:rsidRPr="00055cd4">
              <w:rPr>
                <w:color w:val="000000"/>
              </w:rPr>
            </w:r>
          </w:p>
        </w:tc>
      </w:tr>
      <w:tr>
        <w:trPr>
          <w:trHeight w:hRule="atLeast" w:val="900"/>
          <w:wAfter w:type="dxa" w:w="0"/>
          <w:trHeight w:hRule="atLeast" w:val="900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Волошедова</w:t>
            </w:r>
            <w:r w:rsidR="00424847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Марина Сергеевна директор МОУ "СОШ №2" п. Бабынино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229e8" w:rsidRPr="00820ae6">
              <w:rPr>
                <w:color w:val="000000"/>
              </w:rPr>
              <w:t xml:space="preserve">962,489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Квартира 1/2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38,6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229e8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19db" w:rsidRPr="007219db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676"/>
          <w:wAfter w:type="dxa" w:w="0"/>
          <w:cantSplit/>
          <w:trHeight w:hRule="atLeast" w:val="676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lang w:val="en-US"/>
                <w:color w:val="000000"/>
              </w:rPr>
              <w:jc w:val="center"/>
            </w:pPr>
            <w:r w:rsidR="00724df5" w:rsidRPr="00820ae6">
              <w:rPr>
                <w:lang w:val="en-US"/>
                <w:color w:val="000000"/>
              </w:rPr>
              <w:t xml:space="preserve">508 345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0.11га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5c7eda">
            <w:pPr>
              <w:pStyle w:val="Normal"/>
              <w:rPr>
                <w:color w:val="000000"/>
              </w:rPr>
            </w:pPr>
            <w:r w:rsidR="005c7eda" w:rsidRPr="007219db">
              <w:rPr>
                <w:color w:val="000000"/>
              </w:rPr>
              <w:t xml:space="preserve">Легковой  автомобиль: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7219db">
              <w:rPr>
                <w:color w:val="000000"/>
              </w:rPr>
              <w:t xml:space="preserve">ВАЗ 2131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7219db">
              <w:rPr>
                <w:color w:val="000000"/>
              </w:rPr>
              <w:t xml:space="preserve">ЗАЗ 8101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7219db">
              <w:rPr>
                <w:lang w:val="en-US"/>
                <w:color w:val="000000"/>
              </w:rPr>
              <w:t xml:space="preserve">Chery</w:t>
            </w:r>
            <w:r w:rsidR="00724df5" w:rsidRPr="007219db">
              <w:rPr>
                <w:color w:val="000000"/>
              </w:rPr>
              <w:t xml:space="preserve"> </w:t>
            </w:r>
            <w:r w:rsidR="00724df5" w:rsidRPr="007219db">
              <w:rPr>
                <w:lang w:val="en-US"/>
                <w:color w:val="000000"/>
              </w:rPr>
              <w:t xml:space="preserve">Very</w:t>
            </w:r>
            <w:r w:rsidR="00724df5" w:rsidRPr="007219db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7219db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498"/>
          <w:wAfter w:type="dxa" w:w="0"/>
          <w:cantSplit/>
          <w:trHeight w:hRule="atLeast" w:val="498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Квартира 1/2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64,9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</w:tr>
      <w:tr>
        <w:trPr>
          <w:trHeight w:hRule="atLeast" w:val="300"/>
          <w:wAfter w:type="dxa" w:w="0"/>
          <w:cantSplit/>
          <w:trHeight w:hRule="atLeast" w:val="300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693c11">
              <w:rPr>
                <w:color w:val="000000"/>
              </w:rPr>
              <w:t xml:space="preserve">Андреева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693c11">
              <w:rPr>
                <w:color w:val="000000"/>
              </w:rPr>
              <w:t xml:space="preserve">Наталья Анатольевна</w:t>
            </w:r>
          </w:p>
          <w:p w:rsidP="00a92c8a">
            <w:pPr>
              <w:pStyle w:val="Normal"/>
              <w:rPr>
                <w:color w:val="000000"/>
              </w:rPr>
              <w:jc w:val="center"/>
            </w:pPr>
            <w:r w:rsidR="00152617" w:rsidRPr="00693c11">
              <w:rPr>
                <w:color w:val="000000"/>
              </w:rPr>
              <w:t xml:space="preserve">Директор </w:t>
            </w:r>
            <w:r w:rsidR="00693c11" w:rsidRPr="00693c11">
              <w:rPr>
                <w:color w:val="000000"/>
              </w:rPr>
              <w:t xml:space="preserve">МКОУ «</w:t>
            </w:r>
            <w:r w:rsidR="006a28dd">
              <w:rPr>
                <w:color w:val="000000"/>
              </w:rPr>
              <w:t xml:space="preserve">СОШ</w:t>
            </w:r>
            <w:r w:rsidR="00693c11" w:rsidRPr="00693c11">
              <w:rPr>
                <w:color w:val="000000"/>
              </w:rPr>
              <w:t xml:space="preserve">» с. Вязовна</w:t>
            </w:r>
            <w:r w:rsidR="00152617" w:rsidRPr="00693c11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693c11">
              <w:rPr>
                <w:color w:val="000000"/>
              </w:rPr>
              <w:t xml:space="preserve">556 949.57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93c11" w:rsidRPr="00693c11">
              <w:rPr>
                <w:color w:val="000000"/>
              </w:rPr>
            </w:r>
          </w:p>
          <w:p w:rsidP="00693c11">
            <w:pPr>
              <w:pStyle w:val="Normal"/>
              <w:rPr>
                <w:color w:val="000000"/>
              </w:rPr>
              <w:jc w:val="both"/>
            </w:pPr>
            <w:r w:rsidR="004a101d" w:rsidRPr="00693c11">
              <w:rPr>
                <w:color w:val="000000"/>
              </w:rPr>
              <w:t xml:space="preserve">Земельный участок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693c11" w:rsidRPr="00693c11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93c11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693c11">
              <w:rPr>
                <w:color w:val="000000"/>
              </w:rPr>
              <w:t xml:space="preserve">4167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300"/>
          <w:wAfter w:type="dxa" w:w="0"/>
          <w:cantSplit/>
          <w:trHeight w:hRule="atLeast" w:val="300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693c11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693c11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693c11">
              <w:rPr>
                <w:color w:val="000000"/>
              </w:rPr>
              <w:t xml:space="preserve">Дом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693c11">
              <w:rPr>
                <w:color w:val="000000"/>
              </w:rPr>
              <w:t xml:space="preserve">74.1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color w:val="000000"/>
              </w:rPr>
            </w:r>
          </w:p>
        </w:tc>
      </w:tr>
      <w:tr>
        <w:trPr>
          <w:trHeight w:hRule="atLeast" w:val="315"/>
          <w:wAfter w:type="dxa" w:w="0"/>
          <w:trHeight w:hRule="atLeast" w:val="315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693c11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619ea" w:rsidRPr="00693c11">
              <w:rPr>
                <w:color w:val="000000"/>
              </w:rPr>
              <w:t xml:space="preserve">20</w:t>
            </w:r>
            <w:r w:rsidR="00760543" w:rsidRPr="00693c11">
              <w:rPr>
                <w:color w:val="000000"/>
              </w:rPr>
              <w:t xml:space="preserve"> </w:t>
            </w:r>
            <w:r w:rsidR="004a101d" w:rsidRPr="00693c11">
              <w:rPr>
                <w:color w:val="000000"/>
              </w:rPr>
              <w:t xml:space="preserve">400</w:t>
            </w:r>
            <w:r w:rsidR="00760543" w:rsidRPr="00693c11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693c11">
              <w:rPr>
                <w:color w:val="000000"/>
              </w:rPr>
              <w:t xml:space="preserve">Квартира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693c11">
              <w:rPr>
                <w:color w:val="000000"/>
              </w:rPr>
              <w:t xml:space="preserve">32</w:t>
            </w:r>
            <w:r w:rsidR="00760543" w:rsidRPr="00693c11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2f4b51" w:rsidRPr="002f4b51">
              <w:rPr>
                <w:color w:val="000000"/>
              </w:rPr>
              <w:t xml:space="preserve">Россия</w:t>
            </w:r>
            <w:r w:rsidR="00760543" w:rsidRPr="002f4b51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5c7eda">
            <w:pPr>
              <w:pStyle w:val="Normal"/>
              <w:rPr>
                <w:color w:val="000000"/>
              </w:rPr>
            </w:pPr>
            <w:r w:rsidR="005c7eda">
              <w:rPr>
                <w:color w:val="000000"/>
              </w:rPr>
              <w:t xml:space="preserve">Легковой</w:t>
            </w:r>
            <w:r w:rsidR="005c7eda" w:rsidRPr="00693c11">
              <w:rPr>
                <w:color w:val="000000"/>
              </w:rPr>
              <w:t xml:space="preserve"> </w:t>
            </w:r>
            <w:r w:rsidR="005c7eda">
              <w:rPr>
                <w:color w:val="000000"/>
              </w:rPr>
              <w:t xml:space="preserve"> автомобиль</w:t>
            </w:r>
            <w:r w:rsidR="005c7eda" w:rsidRPr="00693c11">
              <w:rPr>
                <w:color w:val="000000"/>
              </w:rPr>
              <w:t xml:space="preserve">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a101d" w:rsidRPr="002f4b51">
              <w:rPr>
                <w:shd w:color="auto" w:fill="ffffff" w:val="clear"/>
                <w:color w:val="000000"/>
              </w:rPr>
              <w:t xml:space="preserve">Nissan</w:t>
            </w:r>
            <w:r w:rsidR="004a101d" w:rsidRPr="002f4b51">
              <w:rPr>
                <w:rStyle w:val="StGen1"/>
                <w:shd w:color="auto" w:fill="ffffff" w:val="clear"/>
                <w:color w:val="000000"/>
              </w:rPr>
              <w:t xml:space="preserve"> </w:t>
            </w:r>
            <w:r w:rsidR="004a101d" w:rsidRPr="002f4b51">
              <w:rPr>
                <w:bCs/>
                <w:shd w:color="auto" w:fill="ffffff" w:val="clear"/>
                <w:color w:val="000000"/>
              </w:rPr>
              <w:t xml:space="preserve">Note</w:t>
            </w:r>
            <w:r w:rsidR="004a101d" w:rsidRPr="002f4b51">
              <w:rPr>
                <w:rStyle w:val="StGen1"/>
                <w:shd w:color="auto" w:fill="ffffff" w:val="clear"/>
                <w:color w:val="000000"/>
              </w:rPr>
              <w:t xml:space="preserve"> </w:t>
            </w:r>
            <w:r w:rsidR="004a101d" w:rsidRPr="002f4b51">
              <w:rPr>
                <w:bCs/>
                <w:shd w:color="auto" w:fill="ffffff" w:val="clear"/>
                <w:color w:val="000000"/>
              </w:rPr>
              <w:t xml:space="preserve">20061</w:t>
            </w:r>
            <w:r w:rsidR="00760543" w:rsidRPr="002f4b51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2f4b51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2f4b51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2f4b51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330"/>
          <w:wAfter w:type="dxa" w:w="0"/>
          <w:trHeight w:hRule="atLeast" w:val="330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0e0760" w:rsidRPr="00067fad">
              <w:rPr>
                <w:color w:val="000000"/>
              </w:rPr>
              <w:t xml:space="preserve">Кораблин </w:t>
            </w:r>
            <w:r w:rsidR="005c7eda" w:rsidRPr="00067fad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0e0760" w:rsidRPr="00067fad">
              <w:rPr>
                <w:color w:val="000000"/>
              </w:rPr>
              <w:t xml:space="preserve">Владимир Дмитриевич директор МКОУ "ООШ" с. Антопьево</w:t>
            </w:r>
            <w:r w:rsidR="000e07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393 008,63</w:t>
            </w:r>
            <w:r w:rsidR="000e07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  <w:r w:rsidR="000e07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  <w:r w:rsidR="000e07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  <w:r w:rsidR="000e07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  <w:r w:rsidR="000e07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067fad" w:rsidRPr="00820ae6">
              <w:rPr>
                <w:color w:val="000000"/>
              </w:rPr>
              <w:t xml:space="preserve">Квартира</w:t>
            </w:r>
            <w:r w:rsidR="000e07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067fad">
              <w:rPr>
                <w:color w:val="000000"/>
              </w:rPr>
              <w:t xml:space="preserve">64</w:t>
            </w:r>
            <w:r w:rsidR="000e0760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067fad">
              <w:rPr>
                <w:color w:val="000000"/>
              </w:rPr>
              <w:t xml:space="preserve">Россия</w:t>
            </w:r>
            <w:r w:rsidR="000e0760" w:rsidRPr="00820ae6">
              <w:rPr>
                <w:color w:val="000000"/>
              </w:rPr>
            </w:r>
          </w:p>
        </w:tc>
      </w:tr>
      <w:tr>
        <w:trPr>
          <w:trHeight w:hRule="atLeast" w:val="470"/>
          <w:wAfter w:type="dxa" w:w="0"/>
          <w:cantSplit/>
          <w:trHeight w:hRule="atLeast" w:val="470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жена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328 723,20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2000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459"/>
          <w:wAfter w:type="dxa" w:w="0"/>
          <w:cantSplit/>
          <w:trHeight w:hRule="atLeast" w:val="459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Квартира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  <w:t xml:space="preserve">64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24df5" w:rsidRPr="00820ae6">
              <w:rPr>
                <w:color w:val="000000"/>
              </w:rPr>
            </w:r>
          </w:p>
        </w:tc>
      </w:tr>
      <w:tr>
        <w:trPr>
          <w:trHeight w:hRule="atLeast" w:val="1200"/>
          <w:wAfter w:type="dxa" w:w="0"/>
          <w:trHeight w:hRule="atLeast" w:val="1200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Геворкова</w:t>
            </w:r>
            <w:r w:rsidR="00424847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Татьяна Викторовна директор МКОУ "СОШ №1" п. Бабынино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  <w:t xml:space="preserve">685 400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Квартира 1/5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72188" w:rsidRPr="00820ae6">
              <w:rPr>
                <w:color w:val="000000"/>
              </w:rPr>
              <w:t xml:space="preserve">76,8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5c7eda">
            <w:pPr>
              <w:pStyle w:val="Normal"/>
              <w:rPr>
                <w:color w:val="000000"/>
              </w:rPr>
            </w:pPr>
            <w:r w:rsidR="005c7eda">
              <w:rPr>
                <w:color w:val="000000"/>
              </w:rPr>
            </w:r>
          </w:p>
          <w:p w:rsidP="005c7eda">
            <w:pPr>
              <w:pStyle w:val="Normal"/>
              <w:rPr>
                <w:lang w:val="en-US"/>
                <w:color w:val="000000"/>
              </w:rPr>
            </w:pPr>
            <w:r w:rsidR="005c7eda">
              <w:rPr>
                <w:color w:val="000000"/>
              </w:rPr>
              <w:t xml:space="preserve">Легковой</w:t>
            </w:r>
            <w:r w:rsidR="005c7eda" w:rsidRPr="00491909">
              <w:rPr>
                <w:lang w:val="en-US"/>
                <w:color w:val="000000"/>
              </w:rPr>
              <w:t xml:space="preserve"> </w:t>
            </w:r>
            <w:r w:rsidR="005c7eda">
              <w:rPr>
                <w:color w:val="000000"/>
              </w:rPr>
              <w:t xml:space="preserve"> автомобиль</w:t>
            </w:r>
            <w:r w:rsidR="005c7eda" w:rsidRPr="00491909">
              <w:rPr>
                <w:lang w:val="en-US"/>
                <w:color w:val="000000"/>
              </w:rPr>
              <w:t xml:space="preserve">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ВАЗ 21150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72188" w:rsidRPr="00820ae6">
              <w:rPr>
                <w:color w:val="000000"/>
              </w:rPr>
              <w:t xml:space="preserve">Земельный участок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  <w:t xml:space="preserve">30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72188" w:rsidRPr="00820ae6">
              <w:rPr>
                <w:color w:val="000000"/>
              </w:rPr>
              <w:t xml:space="preserve">Россия</w:t>
            </w:r>
            <w:r w:rsidR="00760543" w:rsidRPr="00820ae6">
              <w:rPr>
                <w:color w:val="000000"/>
              </w:rPr>
            </w:r>
          </w:p>
        </w:tc>
      </w:tr>
      <w:tr>
        <w:trPr>
          <w:trHeight w:hRule="atLeast" w:val="615"/>
          <w:wAfter w:type="dxa" w:w="0"/>
          <w:trHeight w:hRule="atLeast" w:val="615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  <w:t xml:space="preserve">301 500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Квартира 1/5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76,</w:t>
            </w:r>
            <w:r w:rsidR="008f362d" w:rsidRPr="00820ae6">
              <w:rPr>
                <w:color w:val="000000"/>
              </w:rPr>
              <w:t xml:space="preserve">8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5c7eda">
            <w:pPr>
              <w:pStyle w:val="Normal"/>
              <w:rPr>
                <w:lang w:val="en-US"/>
                <w:color w:val="000000"/>
              </w:rPr>
            </w:pPr>
            <w:r w:rsidR="005c7eda">
              <w:rPr>
                <w:color w:val="000000"/>
              </w:rPr>
              <w:t xml:space="preserve">Легковой</w:t>
            </w:r>
            <w:r w:rsidR="005c7eda" w:rsidRPr="00491909">
              <w:rPr>
                <w:lang w:val="en-US"/>
                <w:color w:val="000000"/>
              </w:rPr>
              <w:t xml:space="preserve"> </w:t>
            </w:r>
            <w:r w:rsidR="005c7eda">
              <w:rPr>
                <w:color w:val="000000"/>
              </w:rPr>
              <w:t xml:space="preserve"> автомобиль</w:t>
            </w:r>
            <w:r w:rsidR="005c7eda" w:rsidRPr="00491909">
              <w:rPr>
                <w:lang w:val="en-US"/>
                <w:color w:val="000000"/>
              </w:rPr>
              <w:t xml:space="preserve">:</w:t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Audi - A4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486"/>
          <w:wAfter w:type="dxa" w:w="0"/>
          <w:cantSplit/>
          <w:trHeight w:hRule="atLeast" w:val="486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jc w:val="center"/>
            </w:pPr>
            <w:r w:rsidR="005c7eda" w:rsidRPr="00305cbf">
              <w:t xml:space="preserve">Сорокин</w:t>
            </w:r>
          </w:p>
          <w:p w:rsidP="00820ae6">
            <w:pPr>
              <w:pStyle w:val="Normal"/>
              <w:jc w:val="center"/>
            </w:pPr>
            <w:r w:rsidR="005c7eda" w:rsidRPr="00305cbf">
              <w:t xml:space="preserve">Игорь Васильевич директор МКОУ "СОШ№2" п. </w:t>
            </w:r>
          </w:p>
          <w:p w:rsidP="00820ae6">
            <w:pPr>
              <w:pStyle w:val="Normal"/>
              <w:jc w:val="center"/>
            </w:pPr>
            <w:r w:rsidR="005c7eda" w:rsidRPr="00305cbf">
              <w:t xml:space="preserve">Воротынск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1b26e4">
            <w:pPr>
              <w:pStyle w:val="Normal"/>
              <w:jc w:val="center"/>
            </w:pPr>
            <w:r w:rsidR="005c7eda"/>
          </w:p>
          <w:p w:rsidP="005c7eda">
            <w:pPr>
              <w:pStyle w:val="Normal"/>
              <w:jc w:val="center"/>
            </w:pPr>
            <w:r w:rsidR="005c7eda">
              <w:t xml:space="preserve">969467</w:t>
            </w:r>
            <w:r w:rsidR="005c7eda" w:rsidRPr="005c7eda"/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jc w:val="center"/>
            </w:pPr>
            <w:r w:rsidR="005c7eda" w:rsidRPr="00305cbf">
              <w:t xml:space="preserve">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jc w:val="center"/>
            </w:pPr>
            <w:r w:rsidR="005c7eda" w:rsidRPr="00305cbf">
              <w:t xml:space="preserve">420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jc w:val="center"/>
            </w:pPr>
            <w:r w:rsidR="005c7eda"/>
          </w:p>
          <w:p w:rsidP="00820ae6">
            <w:pPr>
              <w:pStyle w:val="Normal"/>
              <w:jc w:val="center"/>
            </w:pPr>
            <w:r w:rsidR="005c7eda" w:rsidRPr="00305cbf"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5c7eda">
            <w:pPr>
              <w:pStyle w:val="Normal"/>
              <w:rPr>
                <w:color w:val="000000"/>
              </w:rPr>
            </w:pPr>
            <w:r w:rsidR="005c7eda">
              <w:rPr>
                <w:color w:val="000000"/>
              </w:rPr>
            </w:r>
          </w:p>
          <w:p w:rsidP="005c7eda">
            <w:pPr>
              <w:pStyle w:val="Normal"/>
              <w:rPr>
                <w:lang w:val="en-US"/>
                <w:color w:val="000000"/>
              </w:rPr>
            </w:pPr>
            <w:r w:rsidR="005c7eda">
              <w:rPr>
                <w:color w:val="000000"/>
              </w:rPr>
              <w:t xml:space="preserve">Легковой</w:t>
            </w:r>
            <w:r w:rsidR="005c7eda" w:rsidRPr="00491909">
              <w:rPr>
                <w:lang w:val="en-US"/>
                <w:color w:val="000000"/>
              </w:rPr>
              <w:t xml:space="preserve"> </w:t>
            </w:r>
            <w:r w:rsidR="005c7eda">
              <w:rPr>
                <w:color w:val="000000"/>
              </w:rPr>
              <w:t xml:space="preserve"> автомобиль</w:t>
            </w:r>
            <w:r w:rsidR="005c7eda" w:rsidRPr="00491909">
              <w:rPr>
                <w:lang w:val="en-US"/>
                <w:color w:val="000000"/>
              </w:rPr>
              <w:t xml:space="preserve">:</w:t>
            </w:r>
          </w:p>
          <w:p w:rsidP="00820ae6">
            <w:pPr>
              <w:pStyle w:val="Normal"/>
              <w:rPr>
                <w:lang w:val="en-US"/>
              </w:rPr>
              <w:jc w:val="center"/>
            </w:pPr>
            <w:r w:rsidR="005c7eda" w:rsidRPr="00305cbf">
              <w:rPr>
                <w:lang w:val="en-US"/>
              </w:rPr>
              <w:t xml:space="preserve">KIA sportage</w:t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jc w:val="center"/>
            </w:pPr>
            <w:r w:rsidR="005c7eda"/>
          </w:p>
          <w:p w:rsidP="00820ae6">
            <w:pPr>
              <w:pStyle w:val="Normal"/>
              <w:jc w:val="center"/>
            </w:pPr>
            <w:r w:rsidR="005c7eda" w:rsidRPr="00305cbf">
              <w:t xml:space="preserve">Земельный участок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jc w:val="center"/>
            </w:pPr>
            <w:r w:rsidR="005c7eda"/>
          </w:p>
          <w:p w:rsidP="00820ae6">
            <w:pPr>
              <w:pStyle w:val="Normal"/>
              <w:rPr>
                <w:lang w:val="en-US"/>
              </w:rPr>
              <w:jc w:val="center"/>
            </w:pPr>
            <w:r w:rsidR="005c7eda" w:rsidRPr="00305cbf">
              <w:rPr>
                <w:lang w:val="en-US"/>
              </w:rPr>
              <w:t xml:space="preserve">370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jc w:val="center"/>
            </w:pPr>
            <w:r w:rsidR="005c7eda"/>
          </w:p>
          <w:p w:rsidP="00820ae6">
            <w:pPr>
              <w:pStyle w:val="Normal"/>
              <w:jc w:val="center"/>
            </w:pPr>
            <w:r w:rsidR="005c7eda" w:rsidRPr="00305cbf">
              <w:t xml:space="preserve">Россия</w:t>
            </w:r>
          </w:p>
        </w:tc>
      </w:tr>
      <w:tr>
        <w:trPr>
          <w:trHeight w:hRule="atLeast" w:val="615"/>
          <w:wAfter w:type="dxa" w:w="0"/>
          <w:cantSplit/>
          <w:trHeight w:hRule="atLeast" w:val="615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c7eda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c7eda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c7eda" w:rsidRPr="00305cbf">
              <w:rPr>
                <w:color w:val="000000"/>
              </w:rPr>
              <w:t xml:space="preserve">Квартира 1/2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c7eda" w:rsidRPr="00305cbf">
              <w:rPr>
                <w:color w:val="000000"/>
              </w:rPr>
              <w:t xml:space="preserve">19,5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ff0000"/>
              </w:rPr>
              <w:jc w:val="center"/>
            </w:pPr>
            <w:r w:rsidR="005c7eda" w:rsidRPr="00820ae6">
              <w:rPr>
                <w:color w:val="ff0000"/>
              </w:rPr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c7eda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c7eda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c7eda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5c7eda" w:rsidRPr="00820ae6">
              <w:rPr>
                <w:color w:val="000000"/>
              </w:rPr>
            </w:r>
          </w:p>
        </w:tc>
      </w:tr>
      <w:tr>
        <w:trPr>
          <w:trHeight w:hRule="atLeast" w:val="900"/>
          <w:wAfter w:type="dxa" w:w="0"/>
          <w:trHeight w:hRule="atLeast" w:val="900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693c11">
              <w:rPr>
                <w:color w:val="000000"/>
              </w:rPr>
              <w:t xml:space="preserve">Амелина</w:t>
            </w:r>
            <w:r w:rsidR="00424847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693c11">
              <w:rPr>
                <w:color w:val="000000"/>
              </w:rPr>
              <w:t xml:space="preserve">Пр</w:t>
            </w:r>
            <w:r w:rsidR="00820ae6" w:rsidRPr="00693c11">
              <w:rPr>
                <w:color w:val="000000"/>
              </w:rPr>
              <w:t xml:space="preserve">а</w:t>
            </w:r>
            <w:r w:rsidR="00760543" w:rsidRPr="00693c11">
              <w:rPr>
                <w:color w:val="000000"/>
              </w:rPr>
              <w:t xml:space="preserve">сковья </w:t>
            </w:r>
            <w:r w:rsidR="000f1cc2" w:rsidRPr="00693c11">
              <w:rPr>
                <w:color w:val="000000"/>
              </w:rPr>
              <w:t xml:space="preserve">Н</w:t>
            </w:r>
            <w:r w:rsidR="00760543" w:rsidRPr="00693c11">
              <w:rPr>
                <w:color w:val="000000"/>
              </w:rPr>
              <w:t xml:space="preserve">иколаевна директор МКОУ "СОШ" п. Газопровод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  <w:t xml:space="preserve">748 369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693c11">
            <w:pPr>
              <w:pStyle w:val="Normal"/>
              <w:rPr>
                <w:color w:val="000000"/>
              </w:rPr>
            </w:pPr>
            <w:r w:rsid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693c11">
            <w:pPr>
              <w:pStyle w:val="Normal"/>
              <w:rPr>
                <w:color w:val="000000"/>
              </w:rPr>
            </w:pPr>
            <w:r w:rsid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07ff0" w:rsidRPr="00820ae6">
              <w:rPr>
                <w:color w:val="000000"/>
              </w:rPr>
              <w:t xml:space="preserve">Жилой дом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907ff0" w:rsidRPr="00820ae6">
              <w:rPr>
                <w:color w:val="000000"/>
              </w:rPr>
              <w:t xml:space="preserve">53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8f362d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843f8">
              <w:rPr>
                <w:color w:val="000000"/>
              </w:rPr>
              <w:t xml:space="preserve">Рос</w:t>
            </w:r>
            <w:r w:rsidR="00907ff0">
              <w:rPr>
                <w:color w:val="000000"/>
              </w:rPr>
              <w:t xml:space="preserve">сия</w:t>
            </w:r>
            <w:r w:rsidR="00760543" w:rsidRPr="00820ae6">
              <w:rPr>
                <w:color w:val="000000"/>
              </w:rPr>
            </w:r>
          </w:p>
        </w:tc>
      </w:tr>
      <w:tr>
        <w:trPr>
          <w:trHeight w:hRule="atLeast" w:val="646"/>
          <w:wAfter w:type="dxa" w:w="0"/>
          <w:cantSplit/>
          <w:trHeight w:hRule="atLeast" w:val="646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  <w:t xml:space="preserve">153 824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  <w:t xml:space="preserve">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  <w:t xml:space="preserve">600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e21f1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e21f1" w:rsidRPr="00693c11">
              <w:rPr>
                <w:color w:val="000000"/>
              </w:rPr>
              <w:t xml:space="preserve">Легковой  автомобиль:</w:t>
            </w:r>
            <w:r w:rsidR="004b3d5f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  <w:t xml:space="preserve">ВАЗ 21093, </w:t>
            </w:r>
            <w:r w:rsidR="004e21f1" w:rsidRPr="00693c11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693c11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315"/>
          <w:wAfter w:type="dxa" w:w="0"/>
          <w:cantSplit/>
          <w:trHeight w:hRule="atLeast" w:val="315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Жилой дом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53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</w:tr>
      <w:tr>
        <w:trPr>
          <w:trHeight w:hRule="atLeast" w:val="330"/>
          <w:wAfter w:type="dxa" w:w="0"/>
          <w:cantSplit/>
          <w:trHeight w:hRule="atLeast" w:val="330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Гараж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2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</w:tc>
      </w:tr>
      <w:tr>
        <w:trPr>
          <w:trHeight w:hRule="atLeast" w:val="525"/>
          <w:wAfter w:type="dxa" w:w="0"/>
          <w:cantSplit/>
          <w:trHeight w:hRule="atLeast" w:val="525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jc w:val="center"/>
            </w:pPr>
            <w:r w:rsidR="00680984" w:rsidRPr="00305cbf">
              <w:t xml:space="preserve">Лавренко</w:t>
            </w:r>
          </w:p>
          <w:p w:rsidP="00820ae6">
            <w:pPr>
              <w:pStyle w:val="Normal"/>
              <w:jc w:val="center"/>
            </w:pPr>
            <w:r w:rsidR="00680984" w:rsidRPr="00305cbf">
              <w:t xml:space="preserve">Наталья Николаевна директор МКОУ "СОШ №1" п. Воротынск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jc w:val="center"/>
            </w:pPr>
            <w:r w:rsidR="00551ff7"/>
          </w:p>
          <w:p w:rsidP="00820ae6">
            <w:pPr>
              <w:pStyle w:val="Normal"/>
              <w:jc w:val="center"/>
            </w:pPr>
            <w:r w:rsidR="00305cbf" w:rsidRPr="00305cbf">
              <w:t xml:space="preserve">1032492.09</w:t>
            </w:r>
            <w:r w:rsidR="00680984" w:rsidRPr="00305cbf"/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jc w:val="center"/>
            </w:pPr>
            <w:r w:rsidR="00680984" w:rsidRPr="00305cbf">
              <w:t xml:space="preserve">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jc w:val="center"/>
            </w:pPr>
            <w:r w:rsidR="00680984" w:rsidRPr="00305cbf">
              <w:t xml:space="preserve">1500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jc w:val="center"/>
            </w:pPr>
            <w:r w:rsidR="00680984" w:rsidRPr="00305cbf"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tcW w:type="dxa" w:w="2597"/>
          </w:tcPr>
          <w:p w:rsidP="007a01f0">
            <w:pPr>
              <w:pStyle w:val="Normal"/>
              <w:rPr>
                <w:color w:val="000000"/>
              </w:rPr>
            </w:pPr>
            <w:r w:rsidR="007a01f0">
              <w:rPr>
                <w:color w:val="000000"/>
              </w:rPr>
            </w:r>
          </w:p>
          <w:p w:rsidP="007a01f0">
            <w:pPr>
              <w:pStyle w:val="Normal"/>
              <w:rPr>
                <w:color w:val="000000"/>
              </w:rPr>
            </w:pPr>
            <w:r w:rsidR="007a01f0">
              <w:rPr>
                <w:color w:val="000000"/>
              </w:rPr>
              <w:t xml:space="preserve">Легковой</w:t>
            </w:r>
            <w:r w:rsidR="007a01f0" w:rsidRPr="00491909">
              <w:rPr>
                <w:lang w:val="en-US"/>
                <w:color w:val="000000"/>
              </w:rPr>
              <w:t xml:space="preserve"> </w:t>
            </w:r>
            <w:r w:rsidR="007a01f0">
              <w:rPr>
                <w:color w:val="000000"/>
              </w:rPr>
              <w:t xml:space="preserve"> автомобиль</w:t>
            </w:r>
            <w:r w:rsidR="007a01f0" w:rsidRPr="00491909">
              <w:rPr>
                <w:lang w:val="en-US"/>
                <w:color w:val="000000"/>
              </w:rPr>
              <w:t xml:space="preserve">:</w:t>
            </w:r>
            <w:r w:rsidR="007a01f0">
              <w:rPr>
                <w:color w:val="000000"/>
              </w:rPr>
            </w:r>
          </w:p>
          <w:p w:rsidP="007a01f0">
            <w:pPr>
              <w:pStyle w:val="Normal"/>
              <w:rPr>
                <w:lang w:val="en-US"/>
                <w:color w:val="000000"/>
              </w:rPr>
              <w:jc w:val="center"/>
            </w:pPr>
            <w:r w:rsidR="00680984" w:rsidRPr="0046260c">
              <w:rPr>
                <w:bCs/>
                <w:iCs/>
              </w:rPr>
              <w:t xml:space="preserve">Skoda</w:t>
            </w:r>
            <w:r w:rsidR="00693c11">
              <w:rPr>
                <w:bCs/>
                <w:iCs/>
              </w:rPr>
              <w:t xml:space="preserve"> </w:t>
            </w:r>
            <w:r w:rsidR="00680984" w:rsidRPr="007a01f0">
              <w:rPr>
                <w:lang w:val="en-US"/>
                <w:color w:val="000000"/>
              </w:rPr>
            </w:r>
          </w:p>
          <w:p w:rsidP="00820ae6">
            <w:pPr>
              <w:pStyle w:val="Normal"/>
              <w:jc w:val="center"/>
            </w:pPr>
            <w:r w:rsidR="00680984" w:rsidRPr="00305cbf"/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ff0000"/>
              </w:rPr>
              <w:jc w:val="center"/>
            </w:pPr>
            <w:r w:rsidR="00551ff7">
              <w:rPr>
                <w:color w:val="ff0000"/>
              </w:rPr>
            </w:r>
          </w:p>
          <w:p w:rsidP="00820ae6">
            <w:pPr>
              <w:pStyle w:val="Normal"/>
              <w:rPr>
                <w:color w:val="ff0000"/>
              </w:rPr>
              <w:jc w:val="center"/>
            </w:pPr>
            <w:r w:rsidR="00551ff7">
              <w:rPr>
                <w:color w:val="ff0000"/>
              </w:rPr>
            </w:r>
          </w:p>
          <w:p w:rsidP="00820ae6">
            <w:pPr>
              <w:pStyle w:val="Normal"/>
              <w:rPr>
                <w:color w:val="ff0000"/>
              </w:rPr>
              <w:jc w:val="center"/>
            </w:pPr>
            <w:r w:rsidR="00680984" w:rsidRPr="00820ae6">
              <w:rPr>
                <w:color w:val="ff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ff0000"/>
              </w:rPr>
              <w:jc w:val="center"/>
            </w:pPr>
            <w:r w:rsidR="00551ff7">
              <w:rPr>
                <w:color w:val="ff0000"/>
              </w:rPr>
            </w:r>
          </w:p>
          <w:p w:rsidP="00820ae6">
            <w:pPr>
              <w:pStyle w:val="Normal"/>
              <w:rPr>
                <w:color w:val="ff0000"/>
              </w:rPr>
              <w:jc w:val="center"/>
            </w:pPr>
            <w:r w:rsidR="00551ff7">
              <w:rPr>
                <w:color w:val="ff0000"/>
              </w:rPr>
            </w:r>
          </w:p>
          <w:p w:rsidP="00820ae6">
            <w:pPr>
              <w:pStyle w:val="Normal"/>
              <w:rPr>
                <w:color w:val="ff0000"/>
              </w:rPr>
              <w:jc w:val="center"/>
            </w:pPr>
            <w:r w:rsidR="00680984" w:rsidRPr="00820ae6">
              <w:rPr>
                <w:color w:val="ff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ff0000"/>
              </w:rPr>
              <w:jc w:val="center"/>
            </w:pPr>
            <w:r w:rsidR="00551ff7">
              <w:rPr>
                <w:color w:val="ff0000"/>
              </w:rPr>
            </w:r>
          </w:p>
          <w:p w:rsidP="00820ae6">
            <w:pPr>
              <w:pStyle w:val="Normal"/>
              <w:rPr>
                <w:color w:val="ff0000"/>
              </w:rPr>
              <w:jc w:val="center"/>
            </w:pPr>
            <w:r w:rsidR="00551ff7">
              <w:rPr>
                <w:color w:val="ff0000"/>
              </w:rPr>
            </w:r>
          </w:p>
          <w:p w:rsidP="00820ae6">
            <w:pPr>
              <w:pStyle w:val="Normal"/>
              <w:rPr>
                <w:color w:val="ff0000"/>
              </w:rPr>
              <w:jc w:val="center"/>
            </w:pPr>
            <w:r w:rsidR="00680984" w:rsidRPr="00820ae6">
              <w:rPr>
                <w:color w:val="ff0000"/>
              </w:rPr>
              <w:t xml:space="preserve">-</w:t>
            </w:r>
          </w:p>
        </w:tc>
      </w:tr>
      <w:tr>
        <w:trPr>
          <w:trHeight w:hRule="atLeast" w:val="315"/>
          <w:wAfter w:type="dxa" w:w="0"/>
          <w:cantSplit/>
          <w:trHeight w:hRule="atLeast" w:val="315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80984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80984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80984" w:rsidRPr="00820ae6">
              <w:rPr>
                <w:color w:val="000000"/>
              </w:rPr>
              <w:t xml:space="preserve">Квартира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80984" w:rsidRPr="00820ae6">
              <w:rPr>
                <w:color w:val="000000"/>
              </w:rPr>
              <w:t xml:space="preserve">72,1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80984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80984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80984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80984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680984" w:rsidRPr="00820ae6">
              <w:rPr>
                <w:color w:val="000000"/>
              </w:rPr>
            </w:r>
          </w:p>
        </w:tc>
      </w:tr>
      <w:tr>
        <w:trPr>
          <w:trHeight w:hRule="atLeast" w:val="366"/>
          <w:wAfter w:type="dxa" w:w="0"/>
          <w:cantSplit/>
          <w:trHeight w:hRule="atLeast" w:val="366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5cb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5cbf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5cbf" w:rsidRPr="00820ae6">
              <w:rPr>
                <w:color w:val="000000"/>
              </w:rPr>
              <w:t xml:space="preserve">Квартира 1/2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305cbf">
            <w:pPr>
              <w:pStyle w:val="Normal"/>
              <w:rPr>
                <w:color w:val="000000"/>
              </w:rPr>
              <w:jc w:val="center"/>
            </w:pPr>
            <w:r w:rsidR="00305cbf" w:rsidRPr="00820ae6">
              <w:rPr>
                <w:color w:val="000000"/>
              </w:rPr>
              <w:t xml:space="preserve">44,</w:t>
            </w:r>
            <w:r w:rsidR="00305cbf">
              <w:rPr>
                <w:color w:val="000000"/>
              </w:rPr>
              <w:t xml:space="preserve">5</w:t>
            </w:r>
            <w:r w:rsidR="00305cbf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5cbf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5cb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5cb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5cbf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05cbf" w:rsidRPr="00820ae6">
              <w:rPr>
                <w:color w:val="000000"/>
              </w:rPr>
            </w:r>
          </w:p>
        </w:tc>
      </w:tr>
      <w:tr>
        <w:trPr>
          <w:trHeight w:hRule="atLeast" w:val="418"/>
          <w:wAfter w:type="dxa" w:w="0"/>
          <w:cantSplit/>
          <w:trHeight w:hRule="atLeast" w:val="418"/>
          <w:wAfter w:type="dxa" w:w="0"/>
        </w:trPr>
        <w:tc>
          <w:tcPr>
            <w:textDirection w:val="lrTb"/>
            <w:vMerge w:val="restart"/>
            <w:vAlign w:val="top"/>
            <w:noWrap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f16607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f16607">
              <w:rPr>
                <w:color w:val="000000"/>
              </w:rPr>
            </w:r>
          </w:p>
          <w:p w:rsidP="0046260c">
            <w:pPr>
              <w:pStyle w:val="Normal"/>
              <w:rPr>
                <w:color w:val="000000"/>
              </w:rPr>
              <w:jc w:val="center"/>
            </w:pPr>
            <w:r w:rsidR="001f368d" w:rsidRPr="00f16607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f16607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f16607">
              <w:rPr>
                <w:color w:val="000000"/>
              </w:rPr>
              <w:t xml:space="preserve">837091,00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f16607">
              <w:rPr>
                <w:color w:val="000000"/>
              </w:rPr>
              <w:t xml:space="preserve">Квартира 1/2 доли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305cbf">
            <w:pPr>
              <w:pStyle w:val="Normal"/>
              <w:rPr>
                <w:color w:val="000000"/>
              </w:rPr>
              <w:jc w:val="center"/>
            </w:pPr>
            <w:r w:rsidR="001f368d" w:rsidRPr="00f16607">
              <w:rPr>
                <w:color w:val="000000"/>
              </w:rPr>
              <w:t xml:space="preserve">44,5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1f368d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1f368d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1f368d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1f368d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1f368d">
              <w:rPr>
                <w:color w:val="000000"/>
              </w:rPr>
              <w:t xml:space="preserve">Легковой</w:t>
            </w:r>
            <w:r w:rsidR="001f368d" w:rsidRPr="001f368d">
              <w:rPr>
                <w:lang w:val="en-US"/>
                <w:color w:val="000000"/>
              </w:rPr>
              <w:t xml:space="preserve"> </w:t>
            </w:r>
            <w:r w:rsidR="001f368d" w:rsidRPr="001f368d">
              <w:rPr>
                <w:color w:val="000000"/>
              </w:rPr>
              <w:t xml:space="preserve"> автомобиль</w:t>
            </w:r>
            <w:r w:rsidR="001f368d" w:rsidRPr="001f368d">
              <w:rPr>
                <w:lang w:val="en-US"/>
                <w:color w:val="000000"/>
              </w:rPr>
              <w:t xml:space="preserve">:</w:t>
            </w:r>
            <w:r w:rsidR="001f368d" w:rsidRPr="001f368d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1f368d">
              <w:rPr>
                <w:color w:val="000000"/>
              </w:rPr>
              <w:t xml:space="preserve">Mitsubish</w:t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1f368d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6260c" w:rsidRPr="0046260c">
              <w:rPr>
                <w:color w:val="000000"/>
              </w:rPr>
              <w:t xml:space="preserve">Земельный участок</w:t>
            </w:r>
            <w:r w:rsidR="001f368d" w:rsidRPr="001f368d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1f368d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6260c">
              <w:rPr>
                <w:color w:val="000000"/>
              </w:rPr>
              <w:t xml:space="preserve">600</w:t>
            </w:r>
            <w:r w:rsidR="001f368d" w:rsidRPr="001f368d">
              <w:rPr>
                <w:color w:val="000000"/>
              </w:rPr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1f368d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6260c">
              <w:rPr>
                <w:color w:val="000000"/>
              </w:rPr>
              <w:t xml:space="preserve">Россия</w:t>
            </w:r>
            <w:r w:rsidR="001f368d" w:rsidRPr="001f368d">
              <w:rPr>
                <w:color w:val="000000"/>
              </w:rPr>
            </w:r>
          </w:p>
        </w:tc>
      </w:tr>
      <w:tr>
        <w:trPr>
          <w:trHeight w:hRule="atLeast" w:val="315"/>
          <w:wAfter w:type="dxa" w:w="0"/>
          <w:cantSplit/>
          <w:trHeight w:hRule="atLeast" w:val="315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820ae6">
              <w:rPr>
                <w:color w:val="000000"/>
              </w:rPr>
              <w:t xml:space="preserve">Гараж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820ae6">
              <w:rPr>
                <w:color w:val="000000"/>
              </w:rPr>
              <w:t xml:space="preserve">49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1f368d" w:rsidRPr="00820ae6">
              <w:rPr>
                <w:color w:val="000000"/>
              </w:rPr>
            </w:r>
          </w:p>
        </w:tc>
      </w:tr>
      <w:tr>
        <w:trPr>
          <w:trHeight w:hRule="atLeast" w:val="597"/>
          <w:wAfter w:type="dxa" w:w="0"/>
          <w:cantSplit/>
          <w:trHeight w:hRule="atLeast" w:val="597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6260c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6260c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6260c" w:rsidRPr="0046260c">
              <w:rPr>
                <w:color w:val="000000"/>
              </w:rPr>
              <w:t xml:space="preserve">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6260c" w:rsidRPr="0046260c">
              <w:rPr>
                <w:color w:val="000000"/>
              </w:rPr>
              <w:t xml:space="preserve">600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6260c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6260c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6260c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6260c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6260c" w:rsidRPr="00820ae6">
              <w:rPr>
                <w:color w:val="000000"/>
              </w:rPr>
            </w:r>
          </w:p>
        </w:tc>
      </w:tr>
      <w:tr>
        <w:trPr>
          <w:trHeight w:hRule="atLeast" w:val="698"/>
          <w:wAfter w:type="dxa" w:w="0"/>
          <w:trHeight w:hRule="atLeast" w:val="698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Князева</w:t>
            </w:r>
            <w:r w:rsidR="00424847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Елена Викторовна директор МКОУ "СОШ" с. Муромцево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391 507,44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a01f0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Квартира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50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Россия</w:t>
            </w:r>
            <w:r w:rsidR="00760543" w:rsidRPr="00820ae6">
              <w:rPr>
                <w:color w:val="000000"/>
              </w:rPr>
            </w:r>
          </w:p>
        </w:tc>
      </w:tr>
      <w:tr>
        <w:trPr>
          <w:trHeight w:hRule="atLeast" w:val="330"/>
          <w:wAfter w:type="dxa" w:w="0"/>
          <w:trHeight w:hRule="atLeast" w:val="330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Сын</w:t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Квартира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50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b3d5f" w:rsidRPr="00820ae6">
              <w:rPr>
                <w:color w:val="000000"/>
              </w:rPr>
              <w:t xml:space="preserve">Россия</w:t>
            </w:r>
            <w:r w:rsidR="0076054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a01f0" w:rsidRPr="00820ae6">
              <w:rPr>
                <w:color w:val="000000"/>
              </w:rPr>
            </w:r>
          </w:p>
        </w:tc>
      </w:tr>
      <w:tr>
        <w:trPr>
          <w:trHeight w:hRule="atLeast" w:val="519"/>
          <w:wAfter w:type="dxa" w:w="0"/>
          <w:cantSplit/>
          <w:trHeight w:hRule="atLeast" w:val="519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Якушина</w:t>
            </w:r>
            <w:r w:rsidR="00424847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Мария Константиновна директор МКОУ "</w:t>
            </w:r>
            <w:r w:rsidR="003619ea" w:rsidRPr="00820ae6">
              <w:rPr>
                <w:color w:val="000000"/>
              </w:rPr>
              <w:t xml:space="preserve">Начальная школа – детский сад</w:t>
            </w:r>
            <w:r w:rsidR="00760543" w:rsidRPr="00820ae6">
              <w:rPr>
                <w:color w:val="000000"/>
              </w:rPr>
              <w:t xml:space="preserve">" с. Пятницкое</w:t>
            </w:r>
          </w:p>
        </w:tc>
        <w:tc>
          <w:tcPr>
            <w:textDirection w:val="lrTb"/>
            <w:vMerge w:val="restart"/>
            <w:vAlign w:val="top"/>
            <w:noWrap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  <w:t xml:space="preserve">472 770,67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619ea" w:rsidRPr="00820ae6">
              <w:rPr>
                <w:color w:val="000000"/>
              </w:rPr>
              <w:t xml:space="preserve">Квартира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619ea" w:rsidRPr="00820ae6">
              <w:rPr>
                <w:color w:val="000000"/>
              </w:rPr>
              <w:t xml:space="preserve">69,</w:t>
            </w:r>
            <w:r w:rsidR="00441285" w:rsidRPr="00820ae6">
              <w:rPr>
                <w:color w:val="000000"/>
              </w:rPr>
              <w:t xml:space="preserve">2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noWrap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926"/>
          <w:wAfter w:type="dxa" w:w="0"/>
          <w:cantSplit/>
          <w:trHeight w:hRule="atLeast" w:val="926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a01f0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  <w:t xml:space="preserve">Земельный участок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  <w:t xml:space="preserve">067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</w:tc>
      </w:tr>
      <w:tr>
        <w:trPr>
          <w:trHeight w:hRule="atLeast" w:val="628"/>
          <w:wAfter w:type="dxa" w:w="0"/>
          <w:trHeight w:hRule="atLeast" w:val="628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3468f3">
              <w:rPr>
                <w:color w:val="000000"/>
              </w:rPr>
              <w:t xml:space="preserve">Муж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42"/>
          </w:tcPr>
          <w:p w:rsidP="007a01f0">
            <w:pPr>
              <w:pStyle w:val="Normal"/>
              <w:rPr>
                <w:color w:val="000000"/>
              </w:rPr>
            </w:pPr>
            <w:r w:rsidR="003468f3">
              <w:rPr>
                <w:color w:val="000000"/>
              </w:rPr>
            </w:r>
          </w:p>
          <w:p w:rsidP="007a01f0">
            <w:pPr>
              <w:pStyle w:val="Normal"/>
              <w:rPr>
                <w:color w:val="000000"/>
              </w:rPr>
            </w:pPr>
            <w:r w:rsidR="00441285" w:rsidRPr="00820ae6">
              <w:rPr>
                <w:color w:val="000000"/>
              </w:rPr>
              <w:t xml:space="preserve">331 801,04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619ea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619ea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619ea" w:rsidRPr="00820ae6">
              <w:rPr>
                <w:color w:val="000000"/>
              </w:rPr>
              <w:t xml:space="preserve">-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2597"/>
          </w:tcPr>
          <w:p w:rsidP="007a01f0">
            <w:pPr>
              <w:pStyle w:val="Normal"/>
              <w:rPr>
                <w:color w:val="000000"/>
              </w:rPr>
              <w:jc w:val="center"/>
            </w:pPr>
            <w:r w:rsidR="007a01f0">
              <w:rPr>
                <w:color w:val="000000"/>
              </w:rPr>
              <w:t xml:space="preserve">Легковой</w:t>
            </w:r>
            <w:r w:rsidR="007a01f0" w:rsidRPr="00491909">
              <w:rPr>
                <w:lang w:val="en-US"/>
                <w:color w:val="000000"/>
              </w:rPr>
              <w:t xml:space="preserve"> </w:t>
            </w:r>
            <w:r w:rsidR="007a01f0">
              <w:rPr>
                <w:color w:val="000000"/>
              </w:rPr>
              <w:t xml:space="preserve"> автомобиль</w:t>
            </w:r>
            <w:r w:rsidR="007a01f0" w:rsidRPr="00491909">
              <w:rPr>
                <w:lang w:val="en-US"/>
                <w:color w:val="000000"/>
              </w:rPr>
              <w:t xml:space="preserve">:</w:t>
            </w:r>
            <w:r w:rsidR="007a01f0" w:rsidRPr="00f16607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820ae6">
              <w:rPr>
                <w:color w:val="000000"/>
              </w:rPr>
              <w:t xml:space="preserve">Москвич </w:t>
            </w:r>
            <w:r w:rsidR="003619ea" w:rsidRPr="00820ae6">
              <w:rPr>
                <w:color w:val="000000"/>
              </w:rPr>
              <w:t xml:space="preserve">ИЖ-21151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1f368d">
              <w:rPr>
                <w:color w:val="000000"/>
              </w:rPr>
              <w:t xml:space="preserve">К</w:t>
            </w:r>
            <w:r w:rsidR="003468f3">
              <w:rPr>
                <w:color w:val="000000"/>
              </w:rPr>
              <w:t xml:space="preserve">вартира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468f3">
              <w:rPr>
                <w:color w:val="000000"/>
              </w:rPr>
              <w:t xml:space="preserve">69.2</w:t>
            </w:r>
            <w:r w:rsidR="00760543" w:rsidRPr="00820ae6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468f3">
              <w:rPr>
                <w:color w:val="000000"/>
              </w:rPr>
              <w:t xml:space="preserve">Россия</w:t>
            </w:r>
            <w:r w:rsidR="00760543" w:rsidRPr="00820ae6">
              <w:rPr>
                <w:color w:val="000000"/>
              </w:rPr>
            </w:r>
          </w:p>
        </w:tc>
      </w:tr>
      <w:tr>
        <w:trPr>
          <w:trHeight w:hRule="atLeast" w:val="645"/>
          <w:wAfter w:type="dxa" w:w="0"/>
          <w:trHeight w:hRule="atLeast" w:val="645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46260c">
              <w:rPr>
                <w:color w:val="000000"/>
              </w:rPr>
              <w:t xml:space="preserve">Кузнецова </w:t>
            </w:r>
            <w:r w:rsidR="007a01f0" w:rsidRPr="0046260c">
              <w:rPr>
                <w:color w:val="000000"/>
              </w:rPr>
            </w:r>
          </w:p>
          <w:p w:rsidP="0046260c">
            <w:pPr>
              <w:pStyle w:val="Normal"/>
              <w:rPr>
                <w:color w:val="000000"/>
              </w:rPr>
              <w:jc w:val="center"/>
            </w:pPr>
            <w:r w:rsidR="00441285" w:rsidRPr="0046260c">
              <w:rPr>
                <w:color w:val="000000"/>
              </w:rPr>
              <w:t xml:space="preserve">Татьяна Викторовна заведующая МКДОУ д/с "</w:t>
            </w:r>
            <w:r w:rsidR="00576fab">
              <w:rPr>
                <w:color w:val="000000"/>
              </w:rPr>
              <w:t xml:space="preserve">Улыбк</w:t>
            </w:r>
            <w:r w:rsidR="0046260c" w:rsidRPr="0046260c">
              <w:rPr>
                <w:color w:val="000000"/>
              </w:rPr>
              <w:t xml:space="preserve">а</w:t>
            </w:r>
            <w:r w:rsidR="00441285" w:rsidRPr="0046260c">
              <w:rPr>
                <w:color w:val="000000"/>
              </w:rPr>
              <w:t xml:space="preserve">"</w:t>
            </w:r>
            <w:r w:rsidR="00760543" w:rsidRPr="0046260c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760543" w:rsidRPr="0046260c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46260c">
              <w:rPr>
                <w:color w:val="000000"/>
              </w:rPr>
              <w:t xml:space="preserve">475 200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  <w:t xml:space="preserve">-</w:t>
            </w:r>
            <w:r w:rsidR="00760543" w:rsidRPr="003468f3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  <w:t xml:space="preserve">-</w:t>
            </w:r>
            <w:r w:rsidR="00760543" w:rsidRPr="003468f3">
              <w:rPr>
                <w:color w:val="000000"/>
              </w:rPr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  <w:t xml:space="preserve">-</w:t>
            </w:r>
            <w:r w:rsidR="00760543" w:rsidRPr="003468f3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  <w:t xml:space="preserve">-</w:t>
            </w:r>
            <w:r w:rsidR="00760543" w:rsidRPr="003468f3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6260c">
              <w:rPr>
                <w:color w:val="000000"/>
              </w:rPr>
              <w:t xml:space="preserve">Дом</w:t>
            </w:r>
            <w:r w:rsidR="00760543" w:rsidRPr="003468f3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6260c">
              <w:rPr>
                <w:color w:val="000000"/>
              </w:rPr>
              <w:t xml:space="preserve">56</w:t>
            </w:r>
            <w:r w:rsidR="00760543" w:rsidRPr="003468f3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6260c">
              <w:rPr>
                <w:color w:val="000000"/>
              </w:rPr>
              <w:t xml:space="preserve">Россия</w:t>
            </w:r>
            <w:r w:rsidR="00760543" w:rsidRPr="003468f3">
              <w:rPr>
                <w:color w:val="000000"/>
              </w:rPr>
            </w:r>
          </w:p>
        </w:tc>
      </w:tr>
      <w:tr>
        <w:trPr>
          <w:trHeight w:hRule="atLeast" w:val="645"/>
          <w:wAfter w:type="dxa" w:w="0"/>
          <w:trHeight w:hRule="atLeast" w:val="645"/>
          <w:wAfter w:type="dxa" w:w="0"/>
        </w:trPr>
        <w:tc>
          <w:tcPr>
            <w:textDirection w:val="lrTb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  <w:t xml:space="preserve">Амеличкина </w:t>
            </w:r>
            <w:r w:rsidR="009f406d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  <w:t xml:space="preserve">Мария Сергеевна заведующая МКДОУ д/с  с. Муромцево</w:t>
            </w:r>
          </w:p>
        </w:tc>
        <w:tc>
          <w:tcPr>
            <w:textDirection w:val="lrTb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820ae6">
              <w:rPr>
                <w:color w:val="000000"/>
              </w:rPr>
              <w:t xml:space="preserve">476 857,15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  <w:t xml:space="preserve">Земельный участок 1/4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  <w:t xml:space="preserve">0,19</w:t>
            </w:r>
          </w:p>
        </w:tc>
        <w:tc>
          <w:tcPr>
            <w:textDirection w:val="lrTb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441285" w:rsidRPr="003468f3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  <w:t xml:space="preserve">-</w:t>
            </w:r>
            <w:r w:rsidR="00441285" w:rsidRPr="003468f3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  <w:t xml:space="preserve">Квартира</w:t>
            </w:r>
            <w:r w:rsidR="00441285" w:rsidRPr="003468f3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  <w:t xml:space="preserve">81.4</w:t>
            </w:r>
            <w:r w:rsidR="00441285" w:rsidRPr="003468f3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3468f3" w:rsidRPr="003468f3">
              <w:rPr>
                <w:color w:val="000000"/>
              </w:rPr>
              <w:t xml:space="preserve">-</w:t>
            </w:r>
            <w:r w:rsidR="00441285" w:rsidRPr="003468f3">
              <w:rPr>
                <w:color w:val="000000"/>
              </w:rPr>
            </w:r>
          </w:p>
        </w:tc>
      </w:tr>
      <w:tr>
        <w:trPr>
          <w:trHeight w:hRule="atLeast" w:val="162"/>
          <w:wAfter w:type="dxa" w:w="0"/>
          <w:cantSplit/>
          <w:trHeight w:hRule="atLeast" w:val="162"/>
          <w:wAfter w:type="dxa" w:w="0"/>
        </w:trPr>
        <w:tc>
          <w:tcPr>
            <w:textDirection w:val="lrTb"/>
            <w:vMerge w:val="restart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  <w:t xml:space="preserve">Муж</w:t>
            </w:r>
          </w:p>
        </w:tc>
        <w:tc>
          <w:tcPr>
            <w:textDirection w:val="lrTb"/>
            <w:vMerge w:val="restart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  <w:t xml:space="preserve">312 797,65</w:t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  <w:t xml:space="preserve">Земельный участок 1/4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  <w:t xml:space="preserve">0,19</w:t>
            </w:r>
          </w:p>
        </w:tc>
        <w:tc>
          <w:tcPr>
            <w:textDirection w:val="lrTb"/>
            <w:vMerge w:val="restart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  <w:t xml:space="preserve">Россия</w:t>
            </w:r>
          </w:p>
        </w:tc>
        <w:tc>
          <w:tcPr>
            <w:textDirection w:val="lrTb"/>
            <w:vMerge w:val="restart"/>
            <w:vAlign w:val="top"/>
            <w:tcW w:type="dxa" w:w="2597"/>
          </w:tcPr>
          <w:p w:rsidP="009f406d">
            <w:pPr>
              <w:pStyle w:val="Normal"/>
              <w:rPr>
                <w:color w:val="000000"/>
              </w:rPr>
              <w:jc w:val="center"/>
            </w:pPr>
            <w:r w:rsidR="009f406d">
              <w:rPr>
                <w:color w:val="000000"/>
              </w:rPr>
            </w:r>
          </w:p>
          <w:p w:rsidP="009f406d">
            <w:pPr>
              <w:pStyle w:val="Normal"/>
              <w:rPr>
                <w:color w:val="000000"/>
              </w:rPr>
              <w:jc w:val="center"/>
            </w:pPr>
            <w:r w:rsidR="009f406d">
              <w:rPr>
                <w:color w:val="000000"/>
              </w:rPr>
              <w:t xml:space="preserve">Легковой</w:t>
            </w:r>
            <w:r w:rsidR="009f406d" w:rsidRPr="00491909">
              <w:rPr>
                <w:lang w:val="en-US"/>
                <w:color w:val="000000"/>
              </w:rPr>
              <w:t xml:space="preserve"> </w:t>
            </w:r>
            <w:r w:rsidR="009f406d">
              <w:rPr>
                <w:color w:val="000000"/>
              </w:rPr>
              <w:t xml:space="preserve"> автомобиль</w:t>
            </w:r>
            <w:r w:rsidR="009f406d" w:rsidRPr="00491909">
              <w:rPr>
                <w:lang w:val="en-US"/>
                <w:color w:val="000000"/>
              </w:rPr>
              <w:t xml:space="preserve">:</w:t>
            </w:r>
            <w:r w:rsidR="009f406d" w:rsidRPr="00f16607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  <w:t xml:space="preserve">Жигули 2107</w:t>
            </w:r>
          </w:p>
        </w:tc>
        <w:tc>
          <w:tcPr>
            <w:textDirection w:val="lrTb"/>
            <w:vMerge w:val="restart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  <w:t xml:space="preserve">-</w:t>
            </w:r>
          </w:p>
        </w:tc>
        <w:tc>
          <w:tcPr>
            <w:textDirection w:val="lrTb"/>
            <w:vMerge w:val="restart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  <w:t xml:space="preserve">-</w:t>
            </w:r>
          </w:p>
        </w:tc>
      </w:tr>
      <w:tr>
        <w:trPr>
          <w:trHeight w:hRule="atLeast" w:val="161"/>
          <w:wAfter w:type="dxa" w:w="0"/>
          <w:cantSplit/>
          <w:trHeight w:hRule="atLeast" w:val="161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  <w:t xml:space="preserve">Земельный участок 1/4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  <w:t xml:space="preserve">0</w:t>
            </w:r>
            <w:r w:rsidR="009f406d">
              <w:rPr>
                <w:color w:val="000000"/>
              </w:rPr>
              <w:t xml:space="preserve">,</w:t>
            </w:r>
            <w:r w:rsidR="00a972b6" w:rsidRPr="00f16607">
              <w:rPr>
                <w:color w:val="000000"/>
              </w:rPr>
              <w:t xml:space="preserve">15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</w:tr>
      <w:tr>
        <w:trPr>
          <w:trHeight w:hRule="atLeast" w:val="161"/>
          <w:wAfter w:type="dxa" w:w="0"/>
          <w:cantSplit/>
          <w:trHeight w:hRule="atLeast" w:val="161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  <w:t xml:space="preserve">Квартира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  <w:t xml:space="preserve">81,4</w:t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820ae6">
            <w:pPr>
              <w:pStyle w:val="Normal"/>
              <w:rPr>
                <w:color w:val="000000"/>
              </w:rPr>
              <w:jc w:val="center"/>
            </w:pPr>
            <w:r w:rsidR="00a972b6" w:rsidRPr="00820ae6">
              <w:rPr>
                <w:color w:val="000000"/>
              </w:rPr>
            </w:r>
          </w:p>
        </w:tc>
      </w:tr>
      <w:tr>
        <w:trPr>
          <w:trHeight w:hRule="atLeast" w:val="161"/>
          <w:wAfter w:type="dxa" w:w="0"/>
          <w:cantSplit/>
          <w:trHeight w:hRule="atLeast" w:val="161"/>
          <w:wAfter w:type="dxa" w:w="0"/>
        </w:trPr>
        <w:tc>
          <w:tcPr>
            <w:textDirection w:val="lrTb"/>
            <w:vMerge w:val="continue"/>
            <w:vAlign w:val="top"/>
            <w:tcW w:type="dxa" w:w="2711"/>
          </w:tcPr>
          <w:p w:rsidP="00441285">
            <w:pPr>
              <w:pStyle w:val="Normal"/>
              <w:rPr>
                <w:color w:val="000000"/>
              </w:rPr>
              <w:jc w:val="center"/>
            </w:pPr>
            <w:r w:rsidR="00a972b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42"/>
          </w:tcPr>
          <w:p w:rsidP="0052100d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</w:r>
          </w:p>
        </w:tc>
        <w:tc>
          <w:tcPr>
            <w:textDirection w:val="lrTb"/>
            <w:vAlign w:val="top"/>
            <w:tcW w:type="dxa" w:w="2325"/>
          </w:tcPr>
          <w:p w:rsidP="0052100d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  <w:t xml:space="preserve">Гараж</w:t>
            </w:r>
          </w:p>
        </w:tc>
        <w:tc>
          <w:tcPr>
            <w:textDirection w:val="lrTb"/>
            <w:vAlign w:val="top"/>
            <w:noWrap/>
            <w:tcW w:type="dxa" w:w="1152"/>
          </w:tcPr>
          <w:p w:rsidP="0052100d">
            <w:pPr>
              <w:pStyle w:val="Normal"/>
              <w:rPr>
                <w:color w:val="000000"/>
              </w:rPr>
              <w:jc w:val="center"/>
            </w:pPr>
            <w:r w:rsidR="00a972b6" w:rsidRPr="00f16607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noWrap/>
            <w:tcW w:type="dxa" w:w="1343"/>
          </w:tcPr>
          <w:p w:rsidP="0052100d">
            <w:pPr>
              <w:pStyle w:val="Normal"/>
              <w:rPr>
                <w:color w:val="000000"/>
              </w:rPr>
              <w:jc w:val="center"/>
            </w:pPr>
            <w:r w:rsidR="00a972b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2597"/>
          </w:tcPr>
          <w:p w:rsidP="0052100d">
            <w:pPr>
              <w:pStyle w:val="Normal"/>
              <w:rPr>
                <w:color w:val="000000"/>
              </w:rPr>
              <w:jc w:val="center"/>
            </w:pPr>
            <w:r w:rsidR="00a972b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514"/>
          </w:tcPr>
          <w:p w:rsidP="0052100d">
            <w:pPr>
              <w:pStyle w:val="Normal"/>
              <w:rPr>
                <w:color w:val="000000"/>
              </w:rPr>
              <w:jc w:val="center"/>
            </w:pPr>
            <w:r w:rsidR="00a972b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5"/>
          </w:tcPr>
          <w:p w:rsidP="0052100d">
            <w:pPr>
              <w:pStyle w:val="Normal"/>
              <w:rPr>
                <w:color w:val="000000"/>
              </w:rPr>
              <w:jc w:val="center"/>
            </w:pPr>
            <w:r w:rsidR="00a972b6">
              <w:rPr>
                <w:color w:val="000000"/>
              </w:rPr>
            </w:r>
          </w:p>
        </w:tc>
        <w:tc>
          <w:tcPr>
            <w:textDirection w:val="lrTb"/>
            <w:vMerge w:val="continue"/>
            <w:vAlign w:val="top"/>
            <w:tcW w:type="dxa" w:w="1276"/>
          </w:tcPr>
          <w:p w:rsidP="0052100d">
            <w:pPr>
              <w:pStyle w:val="Normal"/>
              <w:rPr>
                <w:color w:val="000000"/>
              </w:rPr>
              <w:jc w:val="center"/>
            </w:pPr>
            <w:r w:rsidR="00a972b6">
              <w:rPr>
                <w:color w:val="000000"/>
              </w:rPr>
            </w:r>
          </w:p>
        </w:tc>
      </w:tr>
    </w:tbl>
    <w:p w:rsidP="00424847">
      <w:pPr>
        <w:pStyle w:val="Normal"/>
        <w:jc w:val="center"/>
      </w:pPr>
      <w:r w:rsidR="00760543" w:rsidRPr="00424847"/>
    </w:p>
    <w:p w:rsidP="00424847">
      <w:pPr>
        <w:pStyle w:val="Normal"/>
        <w:jc w:val="center"/>
      </w:pPr>
      <w:r w:rsidR="00760543" w:rsidRPr="00424847"/>
    </w:p>
    <w:sectPr>
      <w:type w:val="nextPage"/>
      <w:pgSz w:h="11906" w:orient="landscape" w:w="16838"/>
      <w:pgMar w:bottom="851" w:footer="709" w:gutter="0" w:header="709" w:left="1134" w:right="1134" w:top="1701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cc"/>
    <w:family w:val="roman"/>
    <w:panose1 w:val="02020603050405020304"/>
    <w:pitch w:val="variable"/>
    <w:sig w:usb0="e0002aff" w:usb1="c0007841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e0002aff" w:usb1="c0007843" w:usb2="00000009" w:usb3="00000000" w:csb0="000001ff" w:csb1="00000000"/>
  </w:font>
  <w:font w:name="Cambria Math">
    <w:altName w:val="Palatino Linotype"/>
    <w:charset w:val="cc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stylePaneFormatFilter w:val="3f01"/>
  <w:defaultTabStop w:val="708"/>
  <w:displayHorizontalDrawingGridEvery w:val="1"/>
  <w:displayVerticalDrawingGridEvery w:val="1"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spaceForUL/>
  </w:compat>
  <w:rsids>
    <w:rsid w:val="00055cd4"/>
    <w:rsid w:val="00067fad"/>
    <w:rsid w:val="000a387d"/>
    <w:rsid w:val="000c1716"/>
    <w:rsid w:val="000e0760"/>
    <w:rsid w:val="000f1cc2"/>
    <w:rsid w:val="00110e5a"/>
    <w:rsid w:val="001229e8"/>
    <w:rsid w:val="00152617"/>
    <w:rsid w:val="001a60cb"/>
    <w:rsid w:val="001a6cd7"/>
    <w:rsid w:val="001b26e4"/>
    <w:rsid w:val="001f368d"/>
    <w:rsid w:val="00220569"/>
    <w:rsid w:val="0024358c"/>
    <w:rsid w:val="00251291"/>
    <w:rsid w:val="002f4b51"/>
    <w:rsid w:val="00301d2e"/>
    <w:rsid w:val="00305cbf"/>
    <w:rsid w:val="003468f3"/>
    <w:rsid w:val="003619ea"/>
    <w:rsid w:val="00424847"/>
    <w:rsid w:val="00441285"/>
    <w:rsid w:val="0044466f"/>
    <w:rsid w:val="00457628"/>
    <w:rsid w:val="0046260c"/>
    <w:rsid w:val="00486654"/>
    <w:rsid w:val="00491909"/>
    <w:rsid w:val="004a101d"/>
    <w:rsid w:val="004b125b"/>
    <w:rsid w:val="004b3d5f"/>
    <w:rsid w:val="004d3acd"/>
    <w:rsid w:val="004e21f1"/>
    <w:rsid w:val="00517765"/>
    <w:rsid w:val="0052100d"/>
    <w:rsid w:val="00551ff7"/>
    <w:rsid w:val="00576fab"/>
    <w:rsid w:val="005a1f4f"/>
    <w:rsid w:val="005b54e2"/>
    <w:rsid w:val="005c7eda"/>
    <w:rsid w:val="00680984"/>
    <w:rsid w:val="00693c11"/>
    <w:rsid w:val="006a28dd"/>
    <w:rsid w:val="006b4ff2"/>
    <w:rsid w:val="007219db"/>
    <w:rsid w:val="00724df5"/>
    <w:rsid w:val="0075060f"/>
    <w:rsid w:val="00760543"/>
    <w:rsid w:val="0079240f"/>
    <w:rsid w:val="007a01f0"/>
    <w:rsid w:val="00800a6d"/>
    <w:rsid w:val="00820ae6"/>
    <w:rsid w:val="008f362d"/>
    <w:rsid w:val="00907ff0"/>
    <w:rsid w:val="00934738"/>
    <w:rsid w:val="0095180a"/>
    <w:rsid w:val="00995d7f"/>
    <w:rsid w:val="009b1098"/>
    <w:rsid w:val="009f406d"/>
    <w:rsid w:val="00a72188"/>
    <w:rsid w:val="00a843f8"/>
    <w:rsid w:val="00a92c8a"/>
    <w:rsid w:val="00a972b6"/>
    <w:rsid w:val="00c47d60"/>
    <w:rsid w:val="00c92aef"/>
    <w:rsid w:val="00cf786d"/>
    <w:rsid w:val="00d95d2e"/>
    <w:rsid w:val="00df3455"/>
    <w:rsid w:val="00f16607"/>
    <w:rsid w:val="00f96bb3"/>
    <w:rsid w:val="00fa08a1"/>
    <w:rsid w:val="00fa5b1f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style w:type="paragraph" w:styleId="Normal">
    <w:name w:val="Normal"/>
    <w:next w:val="Normal"/>
    <w:link w:val="Normal"/>
    <w:rPr>
      <w:sz w:val="24"/>
      <w:szCs w:val="24"/>
      <w:lang w:bidi="ar-SA" w:eastAsia="ru-RU" w:val="ru-RU"/>
    </w:rPr>
  </w:style>
  <w:style w:type="paragraph" w:styleId="Heading1">
    <w:name w:val="Heading1"/>
    <w:basedOn w:val="Normal"/>
    <w:next w:val="Normal"/>
    <w:link w:val="Normal"/>
    <w:pPr>
      <w:keepNext/>
      <w:outlineLvl w:val="0"/>
      <w:spacing w:after="60" w:before="240"/>
    </w:pPr>
    <w:rPr>
      <w:b/>
      <w:sz w:val="32"/>
      <w:kern w:val="32"/>
      <w:bCs/>
      <w:szCs w:val="32"/>
      <w:rFonts w:ascii="Arial" w:hAnsi="Arial"/>
    </w:rPr>
  </w:style>
  <w:style w:type="paragraph" w:styleId="Heading3">
    <w:name w:val="Heading3"/>
    <w:basedOn w:val="Normal"/>
    <w:next w:val="Heading3"/>
    <w:link w:val="StGen0"/>
    <w:pPr>
      <w:outlineLvl w:val="2"/>
      <w:spacing w:after="100" w:afterAutospacing="1" w:before="100" w:beforeAutospacing="1"/>
    </w:pPr>
    <w:rPr>
      <w:b/>
      <w:sz w:val="27"/>
      <w:bCs/>
      <w:szCs w:val="27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character" w:styleId="StGen0">
    <w:name w:val="StGen0"/>
    <w:next w:val="StGen0"/>
    <w:link w:val="Heading3"/>
    <w:rPr>
      <w:b/>
      <w:sz w:val="27"/>
      <w:bCs/>
      <w:szCs w:val="27"/>
    </w:rPr>
  </w:style>
  <w:style w:type="character" w:styleId="Hyperlink">
    <w:name w:val="Hyperlink"/>
    <w:next w:val="Hyperlink"/>
    <w:link w:val="Normal"/>
    <w:rPr>
      <w:u w:val="single"/>
      <w:color w:val="0000ff"/>
    </w:rPr>
  </w:style>
  <w:style w:type="character" w:styleId="Emphasis">
    <w:name w:val="Emphasis"/>
    <w:next w:val="Emphasis"/>
    <w:link w:val="Normal"/>
    <w:rPr>
      <w:i/>
      <w:iCs/>
    </w:rPr>
  </w:style>
  <w:style w:type="character" w:styleId="HtmlCite">
    <w:name w:val="HtmlCite"/>
    <w:next w:val="HtmlCite"/>
    <w:link w:val="Normal"/>
    <w:rPr>
      <w:i/>
      <w:iCs/>
    </w:rPr>
  </w:style>
  <w:style w:type="table" w:styleId="TableSubtle1">
    <w:name w:val="TableSubtle1"/>
    <w:basedOn w:val="TableNormal"/>
    <w:next w:val="TableSubtle1"/>
    <w:link w:val="Normal"/>
    <w:tblPr>
      <w:tblStyleRowBandSize w:val="1"/>
      <w:tblLayout w:type="fixed"/>
      <w:tblCellMar>
        <w:left w:type="dxa" w:w="0"/>
        <w:right w:type="dxa" w:w="0"/>
      </w:tblCellMar>
    </w:tblPr>
    <w:tblGrid/>
  </w:style>
  <w:style w:type="table" w:styleId="TableElegant">
    <w:name w:val="TableElegant"/>
    <w:basedOn w:val="TableNormal"/>
    <w:next w:val="TableElegant"/>
    <w:link w:val="Normal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  <w:tblLayout w:type="fixed"/>
      <w:tblCellMar>
        <w:left w:type="dxa" w:w="0"/>
        <w:right w:type="dxa" w:w="0"/>
      </w:tblCellMar>
    </w:tblPr>
    <w:tblGrid/>
  </w:style>
  <w:style w:type="paragraph" w:styleId="EndnoteText">
    <w:name w:val="EndnoteText"/>
    <w:basedOn w:val="Normal"/>
    <w:next w:val="EndnoteText"/>
    <w:link w:val="StGen2"/>
    <w:rPr>
      <w:sz w:val="20"/>
      <w:szCs w:val="20"/>
    </w:rPr>
  </w:style>
  <w:style w:type="character" w:styleId="StGen2">
    <w:name w:val="StGen2"/>
    <w:basedOn w:val="NormalCharacter"/>
    <w:next w:val="StGen2"/>
    <w:link w:val="EndnoteText"/>
  </w:style>
  <w:style w:type="character" w:styleId="EndnoteReference">
    <w:name w:val="EndnoteReference"/>
    <w:next w:val="EndnoteReference"/>
    <w:link w:val="Normal"/>
    <w:rPr>
      <w:vertAlign w:val="superscript"/>
    </w:rPr>
  </w:style>
  <w:style w:type="character" w:styleId="StGen1">
    <w:name w:val="StGen1"/>
    <w:basedOn w:val="NormalCharacter"/>
    <w:next w:val="StGen1"/>
    <w:link w:val="Normal"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