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F6904" w14:textId="77777777" w:rsidR="00EE615E" w:rsidRDefault="00395692" w:rsidP="009937E7">
      <w:pPr>
        <w:jc w:val="center"/>
        <w:rPr>
          <w:b/>
          <w:sz w:val="28"/>
          <w:szCs w:val="28"/>
        </w:rPr>
      </w:pPr>
      <w:r>
        <w:rPr>
          <w:b/>
          <w:sz w:val="28"/>
          <w:szCs w:val="28"/>
        </w:rPr>
        <w:t>СВЕДЕНИЯ</w:t>
      </w:r>
    </w:p>
    <w:p w14:paraId="35ECA3C2" w14:textId="77777777" w:rsidR="00395692" w:rsidRPr="00395692" w:rsidRDefault="00395692" w:rsidP="009937E7">
      <w:pPr>
        <w:jc w:val="center"/>
        <w:rPr>
          <w:sz w:val="28"/>
          <w:szCs w:val="28"/>
        </w:rPr>
      </w:pPr>
      <w:r w:rsidRPr="00395692">
        <w:rPr>
          <w:sz w:val="28"/>
          <w:szCs w:val="28"/>
        </w:rPr>
        <w:t>о боевых действиях, происходивших на территории</w:t>
      </w:r>
    </w:p>
    <w:p w14:paraId="52531321" w14:textId="77777777" w:rsidR="00395692" w:rsidRPr="00395692" w:rsidRDefault="00395692" w:rsidP="009937E7">
      <w:pPr>
        <w:jc w:val="center"/>
        <w:rPr>
          <w:sz w:val="28"/>
          <w:szCs w:val="28"/>
        </w:rPr>
      </w:pPr>
      <w:r w:rsidRPr="00395692">
        <w:rPr>
          <w:sz w:val="28"/>
          <w:szCs w:val="28"/>
        </w:rPr>
        <w:t>сельского поселения «Село Муромцево»</w:t>
      </w:r>
    </w:p>
    <w:p w14:paraId="5811C808" w14:textId="77777777" w:rsidR="00395692" w:rsidRPr="00395692" w:rsidRDefault="00395692" w:rsidP="009937E7">
      <w:pPr>
        <w:jc w:val="center"/>
        <w:rPr>
          <w:sz w:val="28"/>
          <w:szCs w:val="28"/>
        </w:rPr>
      </w:pPr>
      <w:r w:rsidRPr="00395692">
        <w:rPr>
          <w:sz w:val="28"/>
          <w:szCs w:val="28"/>
        </w:rPr>
        <w:t>муниципального района «</w:t>
      </w:r>
      <w:r w:rsidR="009937E7" w:rsidRPr="00395692">
        <w:rPr>
          <w:sz w:val="28"/>
          <w:szCs w:val="28"/>
        </w:rPr>
        <w:t>Бабынинск</w:t>
      </w:r>
      <w:r w:rsidRPr="00395692">
        <w:rPr>
          <w:sz w:val="28"/>
          <w:szCs w:val="28"/>
        </w:rPr>
        <w:t xml:space="preserve">ий </w:t>
      </w:r>
      <w:r w:rsidR="009937E7" w:rsidRPr="00395692">
        <w:rPr>
          <w:sz w:val="28"/>
          <w:szCs w:val="28"/>
        </w:rPr>
        <w:t>район</w:t>
      </w:r>
      <w:r w:rsidRPr="00395692">
        <w:rPr>
          <w:sz w:val="28"/>
          <w:szCs w:val="28"/>
        </w:rPr>
        <w:t>»</w:t>
      </w:r>
    </w:p>
    <w:p w14:paraId="3D33BC17" w14:textId="77777777" w:rsidR="009937E7" w:rsidRPr="00395692" w:rsidRDefault="00395692" w:rsidP="009937E7">
      <w:pPr>
        <w:jc w:val="center"/>
        <w:rPr>
          <w:sz w:val="28"/>
          <w:szCs w:val="28"/>
        </w:rPr>
      </w:pPr>
      <w:r w:rsidRPr="00395692">
        <w:rPr>
          <w:sz w:val="28"/>
          <w:szCs w:val="28"/>
        </w:rPr>
        <w:t>в годы Великой Отечественной войны</w:t>
      </w:r>
    </w:p>
    <w:p w14:paraId="04C38863" w14:textId="77777777" w:rsidR="00EE615E" w:rsidRDefault="00EE615E" w:rsidP="00B13F5D">
      <w:pPr>
        <w:jc w:val="center"/>
        <w:rPr>
          <w:b/>
          <w:sz w:val="28"/>
          <w:szCs w:val="28"/>
        </w:rPr>
      </w:pPr>
    </w:p>
    <w:p w14:paraId="5C54031F" w14:textId="77777777" w:rsidR="00EE615E" w:rsidRDefault="00395692" w:rsidP="00395692">
      <w:pPr>
        <w:rPr>
          <w:b/>
          <w:sz w:val="28"/>
          <w:szCs w:val="28"/>
        </w:rPr>
      </w:pPr>
      <w:r>
        <w:rPr>
          <w:b/>
          <w:sz w:val="28"/>
          <w:szCs w:val="28"/>
        </w:rPr>
        <w:t>ДЛЯ СПРАВКИ:</w:t>
      </w:r>
    </w:p>
    <w:p w14:paraId="1E08AF34" w14:textId="77777777" w:rsidR="00773100" w:rsidRDefault="00773100" w:rsidP="00B13F5D">
      <w:pPr>
        <w:jc w:val="center"/>
        <w:rPr>
          <w:b/>
          <w:sz w:val="28"/>
          <w:szCs w:val="28"/>
        </w:rPr>
      </w:pPr>
    </w:p>
    <w:p w14:paraId="4E3629CB" w14:textId="77777777" w:rsidR="00E36011" w:rsidRDefault="002A6908" w:rsidP="002A6908">
      <w:pPr>
        <w:ind w:firstLine="709"/>
        <w:jc w:val="both"/>
        <w:rPr>
          <w:sz w:val="28"/>
          <w:szCs w:val="28"/>
        </w:rPr>
      </w:pPr>
      <w:r>
        <w:rPr>
          <w:sz w:val="28"/>
          <w:szCs w:val="28"/>
        </w:rPr>
        <w:t xml:space="preserve">Муниципальное образование сельское поселение «Село Муромцево» </w:t>
      </w:r>
      <w:r w:rsidRPr="00DF07CE">
        <w:rPr>
          <w:i/>
          <w:sz w:val="28"/>
          <w:szCs w:val="28"/>
        </w:rPr>
        <w:t>(далее</w:t>
      </w:r>
      <w:r>
        <w:rPr>
          <w:i/>
          <w:sz w:val="28"/>
          <w:szCs w:val="28"/>
        </w:rPr>
        <w:t xml:space="preserve"> по тексту </w:t>
      </w:r>
      <w:r w:rsidRPr="00DF07CE">
        <w:rPr>
          <w:i/>
          <w:sz w:val="28"/>
          <w:szCs w:val="28"/>
        </w:rPr>
        <w:t xml:space="preserve">– </w:t>
      </w:r>
      <w:r>
        <w:rPr>
          <w:i/>
          <w:sz w:val="28"/>
          <w:szCs w:val="28"/>
        </w:rPr>
        <w:t xml:space="preserve">СП </w:t>
      </w:r>
      <w:r w:rsidRPr="00DF07CE">
        <w:rPr>
          <w:i/>
          <w:sz w:val="28"/>
          <w:szCs w:val="28"/>
        </w:rPr>
        <w:t>«Село Муромцево»)</w:t>
      </w:r>
      <w:r>
        <w:rPr>
          <w:sz w:val="28"/>
          <w:szCs w:val="28"/>
        </w:rPr>
        <w:t xml:space="preserve"> было образованным в составе муниципального образования муниципальный район «Бабынинский район» </w:t>
      </w:r>
      <w:r w:rsidRPr="00BE18D1">
        <w:rPr>
          <w:i/>
          <w:sz w:val="28"/>
          <w:szCs w:val="28"/>
        </w:rPr>
        <w:t xml:space="preserve">(далее </w:t>
      </w:r>
      <w:r>
        <w:rPr>
          <w:i/>
          <w:sz w:val="28"/>
          <w:szCs w:val="28"/>
        </w:rPr>
        <w:t xml:space="preserve">по тексту </w:t>
      </w:r>
      <w:r w:rsidRPr="00BE18D1">
        <w:rPr>
          <w:i/>
          <w:sz w:val="28"/>
          <w:szCs w:val="28"/>
        </w:rPr>
        <w:t>– МР «Бабынинский район»)</w:t>
      </w:r>
      <w:r>
        <w:rPr>
          <w:sz w:val="28"/>
          <w:szCs w:val="28"/>
        </w:rPr>
        <w:t xml:space="preserve"> Калужской области в декабре 2004 года, в ходе реализации на территории МР «Бабынинский район» </w:t>
      </w:r>
      <w:r w:rsidRPr="000715F2">
        <w:rPr>
          <w:sz w:val="28"/>
          <w:szCs w:val="28"/>
        </w:rPr>
        <w:t>Федеральн</w:t>
      </w:r>
      <w:r>
        <w:rPr>
          <w:sz w:val="28"/>
          <w:szCs w:val="28"/>
        </w:rPr>
        <w:t xml:space="preserve">ого </w:t>
      </w:r>
      <w:r w:rsidRPr="000715F2">
        <w:rPr>
          <w:sz w:val="28"/>
          <w:szCs w:val="28"/>
        </w:rPr>
        <w:t>закон</w:t>
      </w:r>
      <w:r>
        <w:rPr>
          <w:sz w:val="28"/>
          <w:szCs w:val="28"/>
        </w:rPr>
        <w:t>а</w:t>
      </w:r>
      <w:r w:rsidRPr="000715F2">
        <w:rPr>
          <w:sz w:val="28"/>
          <w:szCs w:val="28"/>
        </w:rPr>
        <w:t xml:space="preserve"> от 06.10.2003 № 131-ФЗ «Об общих принципах организации местного самоуправления в Р</w:t>
      </w:r>
      <w:r>
        <w:rPr>
          <w:sz w:val="28"/>
          <w:szCs w:val="28"/>
        </w:rPr>
        <w:t xml:space="preserve">оссийской </w:t>
      </w:r>
      <w:r w:rsidRPr="000715F2">
        <w:rPr>
          <w:sz w:val="28"/>
          <w:szCs w:val="28"/>
        </w:rPr>
        <w:t>Ф</w:t>
      </w:r>
      <w:r>
        <w:rPr>
          <w:sz w:val="28"/>
          <w:szCs w:val="28"/>
        </w:rPr>
        <w:t>едерации</w:t>
      </w:r>
      <w:r w:rsidRPr="000715F2">
        <w:rPr>
          <w:sz w:val="28"/>
          <w:szCs w:val="28"/>
        </w:rPr>
        <w:t>»</w:t>
      </w:r>
      <w:r>
        <w:rPr>
          <w:sz w:val="28"/>
          <w:szCs w:val="28"/>
        </w:rPr>
        <w:t xml:space="preserve">. </w:t>
      </w:r>
    </w:p>
    <w:p w14:paraId="0EEE2AAA" w14:textId="5E3A01D8" w:rsidR="002A6908" w:rsidRDefault="002A6908" w:rsidP="002A6908">
      <w:pPr>
        <w:ind w:firstLine="709"/>
        <w:jc w:val="both"/>
        <w:rPr>
          <w:sz w:val="28"/>
          <w:szCs w:val="28"/>
        </w:rPr>
      </w:pPr>
      <w:r w:rsidRPr="002B7703">
        <w:rPr>
          <w:sz w:val="28"/>
          <w:szCs w:val="28"/>
        </w:rPr>
        <w:t xml:space="preserve">Статус и границы территории </w:t>
      </w:r>
      <w:r>
        <w:rPr>
          <w:sz w:val="28"/>
          <w:szCs w:val="28"/>
        </w:rPr>
        <w:t xml:space="preserve">СП «Село Муромцево» были </w:t>
      </w:r>
      <w:r w:rsidRPr="002B7703">
        <w:rPr>
          <w:sz w:val="28"/>
          <w:szCs w:val="28"/>
        </w:rPr>
        <w:t>установлены законом Калужской области от 28</w:t>
      </w:r>
      <w:r>
        <w:rPr>
          <w:sz w:val="28"/>
          <w:szCs w:val="28"/>
        </w:rPr>
        <w:t>.12.</w:t>
      </w:r>
      <w:r w:rsidRPr="002B7703">
        <w:rPr>
          <w:sz w:val="28"/>
          <w:szCs w:val="28"/>
        </w:rPr>
        <w:t xml:space="preserve">2004 </w:t>
      </w:r>
      <w:r>
        <w:rPr>
          <w:sz w:val="28"/>
          <w:szCs w:val="28"/>
        </w:rPr>
        <w:t>№ 7-О</w:t>
      </w:r>
      <w:r w:rsidRPr="002B7703">
        <w:rPr>
          <w:sz w:val="28"/>
          <w:szCs w:val="28"/>
        </w:rPr>
        <w:t xml:space="preserve">З «Об установлении границ муниципальных образований, расположенных на территории административно-территориальных единиц </w:t>
      </w:r>
      <w:r>
        <w:rPr>
          <w:sz w:val="28"/>
          <w:szCs w:val="28"/>
        </w:rPr>
        <w:t>«</w:t>
      </w:r>
      <w:r w:rsidRPr="002B7703">
        <w:rPr>
          <w:sz w:val="28"/>
          <w:szCs w:val="28"/>
        </w:rPr>
        <w:t>Бабынинский район</w:t>
      </w:r>
      <w:r>
        <w:rPr>
          <w:sz w:val="28"/>
          <w:szCs w:val="28"/>
        </w:rPr>
        <w:t>»</w:t>
      </w:r>
      <w:r w:rsidRPr="002B7703">
        <w:rPr>
          <w:sz w:val="28"/>
          <w:szCs w:val="28"/>
        </w:rPr>
        <w:t xml:space="preserve">, </w:t>
      </w:r>
      <w:r>
        <w:rPr>
          <w:sz w:val="28"/>
          <w:szCs w:val="28"/>
        </w:rPr>
        <w:t>«</w:t>
      </w:r>
      <w:r w:rsidRPr="002B7703">
        <w:rPr>
          <w:sz w:val="28"/>
          <w:szCs w:val="28"/>
        </w:rPr>
        <w:t>Боровский район</w:t>
      </w:r>
      <w:r>
        <w:rPr>
          <w:sz w:val="28"/>
          <w:szCs w:val="28"/>
        </w:rPr>
        <w:t>»</w:t>
      </w:r>
      <w:r w:rsidRPr="002B7703">
        <w:rPr>
          <w:sz w:val="28"/>
          <w:szCs w:val="28"/>
        </w:rPr>
        <w:t xml:space="preserve">, </w:t>
      </w:r>
      <w:r>
        <w:rPr>
          <w:sz w:val="28"/>
          <w:szCs w:val="28"/>
        </w:rPr>
        <w:t>«</w:t>
      </w:r>
      <w:r w:rsidRPr="002B7703">
        <w:rPr>
          <w:sz w:val="28"/>
          <w:szCs w:val="28"/>
        </w:rPr>
        <w:t>Дзержинский район</w:t>
      </w:r>
      <w:r>
        <w:rPr>
          <w:sz w:val="28"/>
          <w:szCs w:val="28"/>
        </w:rPr>
        <w:t>»</w:t>
      </w:r>
      <w:r w:rsidRPr="002B7703">
        <w:rPr>
          <w:sz w:val="28"/>
          <w:szCs w:val="28"/>
        </w:rPr>
        <w:t xml:space="preserve">, </w:t>
      </w:r>
      <w:r>
        <w:rPr>
          <w:sz w:val="28"/>
          <w:szCs w:val="28"/>
        </w:rPr>
        <w:t>«</w:t>
      </w:r>
      <w:r w:rsidRPr="002B7703">
        <w:rPr>
          <w:sz w:val="28"/>
          <w:szCs w:val="28"/>
        </w:rPr>
        <w:t>Жиздринский район</w:t>
      </w:r>
      <w:r>
        <w:rPr>
          <w:sz w:val="28"/>
          <w:szCs w:val="28"/>
        </w:rPr>
        <w:t>»</w:t>
      </w:r>
      <w:r w:rsidRPr="002B7703">
        <w:rPr>
          <w:sz w:val="28"/>
          <w:szCs w:val="28"/>
        </w:rPr>
        <w:t>,</w:t>
      </w:r>
      <w:r>
        <w:rPr>
          <w:sz w:val="28"/>
          <w:szCs w:val="28"/>
        </w:rPr>
        <w:t xml:space="preserve"> «</w:t>
      </w:r>
      <w:r w:rsidRPr="002B7703">
        <w:rPr>
          <w:sz w:val="28"/>
          <w:szCs w:val="28"/>
        </w:rPr>
        <w:t>Жуковский район</w:t>
      </w:r>
      <w:r>
        <w:rPr>
          <w:sz w:val="28"/>
          <w:szCs w:val="28"/>
        </w:rPr>
        <w:t>»</w:t>
      </w:r>
      <w:r w:rsidRPr="002B7703">
        <w:rPr>
          <w:sz w:val="28"/>
          <w:szCs w:val="28"/>
        </w:rPr>
        <w:t xml:space="preserve">, </w:t>
      </w:r>
      <w:r>
        <w:rPr>
          <w:sz w:val="28"/>
          <w:szCs w:val="28"/>
        </w:rPr>
        <w:t>«</w:t>
      </w:r>
      <w:r w:rsidRPr="002B7703">
        <w:rPr>
          <w:sz w:val="28"/>
          <w:szCs w:val="28"/>
        </w:rPr>
        <w:t>Износковский район</w:t>
      </w:r>
      <w:r>
        <w:rPr>
          <w:sz w:val="28"/>
          <w:szCs w:val="28"/>
        </w:rPr>
        <w:t>»</w:t>
      </w:r>
      <w:r w:rsidRPr="002B7703">
        <w:rPr>
          <w:sz w:val="28"/>
          <w:szCs w:val="28"/>
        </w:rPr>
        <w:t xml:space="preserve">, </w:t>
      </w:r>
      <w:r>
        <w:rPr>
          <w:sz w:val="28"/>
          <w:szCs w:val="28"/>
        </w:rPr>
        <w:t>«</w:t>
      </w:r>
      <w:r w:rsidRPr="002B7703">
        <w:rPr>
          <w:sz w:val="28"/>
          <w:szCs w:val="28"/>
        </w:rPr>
        <w:t>Козельский район</w:t>
      </w:r>
      <w:r>
        <w:rPr>
          <w:sz w:val="28"/>
          <w:szCs w:val="28"/>
        </w:rPr>
        <w:t>»</w:t>
      </w:r>
      <w:r w:rsidRPr="002B7703">
        <w:rPr>
          <w:sz w:val="28"/>
          <w:szCs w:val="28"/>
        </w:rPr>
        <w:t>,</w:t>
      </w:r>
      <w:r>
        <w:rPr>
          <w:sz w:val="28"/>
          <w:szCs w:val="28"/>
        </w:rPr>
        <w:t xml:space="preserve"> «</w:t>
      </w:r>
      <w:r w:rsidRPr="002B7703">
        <w:rPr>
          <w:sz w:val="28"/>
          <w:szCs w:val="28"/>
        </w:rPr>
        <w:t>Малоярославецкий район</w:t>
      </w:r>
      <w:r>
        <w:rPr>
          <w:sz w:val="28"/>
          <w:szCs w:val="28"/>
        </w:rPr>
        <w:t>»</w:t>
      </w:r>
      <w:r w:rsidRPr="002B7703">
        <w:rPr>
          <w:sz w:val="28"/>
          <w:szCs w:val="28"/>
        </w:rPr>
        <w:t xml:space="preserve">, </w:t>
      </w:r>
      <w:r>
        <w:rPr>
          <w:sz w:val="28"/>
          <w:szCs w:val="28"/>
        </w:rPr>
        <w:t>«</w:t>
      </w:r>
      <w:r w:rsidRPr="002B7703">
        <w:rPr>
          <w:sz w:val="28"/>
          <w:szCs w:val="28"/>
        </w:rPr>
        <w:t>Мосальский район</w:t>
      </w:r>
      <w:r>
        <w:rPr>
          <w:sz w:val="28"/>
          <w:szCs w:val="28"/>
        </w:rPr>
        <w:t>»</w:t>
      </w:r>
      <w:r w:rsidRPr="002B7703">
        <w:rPr>
          <w:sz w:val="28"/>
          <w:szCs w:val="28"/>
        </w:rPr>
        <w:t xml:space="preserve">, </w:t>
      </w:r>
      <w:r>
        <w:rPr>
          <w:sz w:val="28"/>
          <w:szCs w:val="28"/>
        </w:rPr>
        <w:t>«</w:t>
      </w:r>
      <w:r w:rsidRPr="002B7703">
        <w:rPr>
          <w:sz w:val="28"/>
          <w:szCs w:val="28"/>
        </w:rPr>
        <w:t>Ферзиковский район</w:t>
      </w:r>
      <w:r>
        <w:rPr>
          <w:sz w:val="28"/>
          <w:szCs w:val="28"/>
        </w:rPr>
        <w:t>»</w:t>
      </w:r>
      <w:r w:rsidRPr="002B7703">
        <w:rPr>
          <w:sz w:val="28"/>
          <w:szCs w:val="28"/>
        </w:rPr>
        <w:t xml:space="preserve">, </w:t>
      </w:r>
      <w:r>
        <w:rPr>
          <w:sz w:val="28"/>
          <w:szCs w:val="28"/>
        </w:rPr>
        <w:t>«</w:t>
      </w:r>
      <w:r w:rsidRPr="002B7703">
        <w:rPr>
          <w:sz w:val="28"/>
          <w:szCs w:val="28"/>
        </w:rPr>
        <w:t>Хвастовичский район</w:t>
      </w:r>
      <w:r>
        <w:rPr>
          <w:sz w:val="28"/>
          <w:szCs w:val="28"/>
        </w:rPr>
        <w:t>»</w:t>
      </w:r>
      <w:r w:rsidRPr="002B7703">
        <w:rPr>
          <w:sz w:val="28"/>
          <w:szCs w:val="28"/>
        </w:rPr>
        <w:t xml:space="preserve">, </w:t>
      </w:r>
      <w:r>
        <w:rPr>
          <w:sz w:val="28"/>
          <w:szCs w:val="28"/>
        </w:rPr>
        <w:t>«</w:t>
      </w:r>
      <w:r w:rsidRPr="002B7703">
        <w:rPr>
          <w:sz w:val="28"/>
          <w:szCs w:val="28"/>
        </w:rPr>
        <w:t>Город Калуга</w:t>
      </w:r>
      <w:r>
        <w:rPr>
          <w:sz w:val="28"/>
          <w:szCs w:val="28"/>
        </w:rPr>
        <w:t>»</w:t>
      </w:r>
      <w:r w:rsidRPr="002B7703">
        <w:rPr>
          <w:sz w:val="28"/>
          <w:szCs w:val="28"/>
        </w:rPr>
        <w:t xml:space="preserve">, </w:t>
      </w:r>
      <w:r>
        <w:rPr>
          <w:sz w:val="28"/>
          <w:szCs w:val="28"/>
        </w:rPr>
        <w:t>«</w:t>
      </w:r>
      <w:r w:rsidRPr="002B7703">
        <w:rPr>
          <w:sz w:val="28"/>
          <w:szCs w:val="28"/>
        </w:rPr>
        <w:t>Город Обнинск</w:t>
      </w:r>
      <w:r>
        <w:rPr>
          <w:sz w:val="28"/>
          <w:szCs w:val="28"/>
        </w:rPr>
        <w:t>»</w:t>
      </w:r>
      <w:r w:rsidRPr="002B7703">
        <w:rPr>
          <w:sz w:val="28"/>
          <w:szCs w:val="28"/>
        </w:rPr>
        <w:t>, и наделением их статусом городского поселения, сельского поселения, городского округа, муниципального района»</w:t>
      </w:r>
      <w:r w:rsidRPr="00A10BFC">
        <w:rPr>
          <w:i/>
          <w:sz w:val="28"/>
          <w:szCs w:val="28"/>
        </w:rPr>
        <w:t xml:space="preserve">(далее </w:t>
      </w:r>
      <w:r>
        <w:rPr>
          <w:i/>
          <w:sz w:val="28"/>
          <w:szCs w:val="28"/>
        </w:rPr>
        <w:t xml:space="preserve">по тексту </w:t>
      </w:r>
      <w:r w:rsidRPr="00A10BFC">
        <w:rPr>
          <w:i/>
          <w:sz w:val="28"/>
          <w:szCs w:val="28"/>
        </w:rPr>
        <w:t>– Закон К</w:t>
      </w:r>
      <w:r w:rsidR="00E36011">
        <w:rPr>
          <w:i/>
          <w:sz w:val="28"/>
          <w:szCs w:val="28"/>
        </w:rPr>
        <w:t xml:space="preserve">алужской области </w:t>
      </w:r>
      <w:r w:rsidRPr="00A10BFC">
        <w:rPr>
          <w:i/>
          <w:sz w:val="28"/>
          <w:szCs w:val="28"/>
        </w:rPr>
        <w:t>от 28.12.2004 № 7-ОЗ)</w:t>
      </w:r>
      <w:r>
        <w:rPr>
          <w:sz w:val="28"/>
          <w:szCs w:val="28"/>
        </w:rPr>
        <w:t>.</w:t>
      </w:r>
    </w:p>
    <w:p w14:paraId="61E76E08" w14:textId="77777777" w:rsidR="002A6908" w:rsidRPr="00E36011" w:rsidRDefault="002A6908" w:rsidP="002A6908">
      <w:pPr>
        <w:ind w:firstLine="709"/>
        <w:jc w:val="both"/>
        <w:rPr>
          <w:sz w:val="16"/>
          <w:szCs w:val="16"/>
        </w:rPr>
      </w:pPr>
    </w:p>
    <w:p w14:paraId="0675248B" w14:textId="77777777" w:rsidR="002A6908" w:rsidRDefault="002A6908" w:rsidP="002A6908">
      <w:pPr>
        <w:ind w:firstLine="709"/>
        <w:jc w:val="both"/>
        <w:rPr>
          <w:sz w:val="28"/>
          <w:szCs w:val="28"/>
        </w:rPr>
      </w:pPr>
      <w:r>
        <w:rPr>
          <w:sz w:val="28"/>
          <w:szCs w:val="28"/>
        </w:rPr>
        <w:t>В состав сельского поселения вошли 37 сельских населенных пунктов, расположенных в г</w:t>
      </w:r>
      <w:r w:rsidRPr="00FB3672">
        <w:rPr>
          <w:sz w:val="28"/>
          <w:szCs w:val="28"/>
        </w:rPr>
        <w:t>раницах</w:t>
      </w:r>
      <w:r>
        <w:rPr>
          <w:sz w:val="28"/>
          <w:szCs w:val="28"/>
        </w:rPr>
        <w:t xml:space="preserve"> вновь образованного муниципального образования: </w:t>
      </w:r>
      <w:r w:rsidRPr="00A10BFC">
        <w:rPr>
          <w:sz w:val="28"/>
          <w:szCs w:val="28"/>
        </w:rPr>
        <w:t>село Муромцево, деревня Бражниково, деревня Дегтянка, деревня Космачи, деревня Липилины Дворы, деревня Мордвиново, деревня Орловка, деревня Рыково, деревня Семыкино, деревня Сосновка, деревня Чёрная Грязь, село Тырново, хутор Аникановский, посёлок Бабынинское Отделение, село Бакатово, деревня Башутино, деревня Бесово, деревня Городниково, деревня Мячково, деревня Плюсково, деревня Тужимово, деревня Ширяево, посёлок Садовый, деревня Верхний Доец, деревня Костенёво, деревня Кромино, деревня Кулешовка, деревня Ленское, деревня Мезенцево, деревня Нижний Доец, деревня Поповка, деревня Поповские Хутора, деревня Ропчица, деревня Савинское, деревня Сорокино, деревня Шамордино, деревня Барановка.</w:t>
      </w:r>
      <w:r>
        <w:rPr>
          <w:sz w:val="28"/>
          <w:szCs w:val="28"/>
        </w:rPr>
        <w:t xml:space="preserve"> Административным центом сельского поселения было определено – село Муромцево.</w:t>
      </w:r>
    </w:p>
    <w:p w14:paraId="570790BB" w14:textId="77777777" w:rsidR="002A6908" w:rsidRPr="00E36011" w:rsidRDefault="002A6908" w:rsidP="002A6908">
      <w:pPr>
        <w:ind w:firstLine="709"/>
        <w:jc w:val="both"/>
        <w:rPr>
          <w:sz w:val="16"/>
          <w:szCs w:val="16"/>
        </w:rPr>
      </w:pPr>
    </w:p>
    <w:p w14:paraId="58484487" w14:textId="77777777" w:rsidR="002A6908" w:rsidRDefault="002A6908" w:rsidP="002A6908">
      <w:pPr>
        <w:ind w:firstLine="709"/>
        <w:jc w:val="both"/>
        <w:rPr>
          <w:sz w:val="28"/>
          <w:szCs w:val="28"/>
        </w:rPr>
      </w:pPr>
      <w:r>
        <w:rPr>
          <w:sz w:val="28"/>
          <w:szCs w:val="28"/>
        </w:rPr>
        <w:t xml:space="preserve">Поскольку текст </w:t>
      </w:r>
      <w:r w:rsidRPr="00A10BFC">
        <w:rPr>
          <w:sz w:val="28"/>
          <w:szCs w:val="28"/>
        </w:rPr>
        <w:t>Закон</w:t>
      </w:r>
      <w:r>
        <w:rPr>
          <w:sz w:val="28"/>
          <w:szCs w:val="28"/>
        </w:rPr>
        <w:t>а</w:t>
      </w:r>
      <w:r w:rsidRPr="00A10BFC">
        <w:rPr>
          <w:sz w:val="28"/>
          <w:szCs w:val="28"/>
        </w:rPr>
        <w:t xml:space="preserve"> Калужской области от 28.12.2004 № 7-ОЗ</w:t>
      </w:r>
      <w:r>
        <w:rPr>
          <w:sz w:val="28"/>
          <w:szCs w:val="28"/>
        </w:rPr>
        <w:t xml:space="preserve"> был опубликован в областной газете «ВЕСТЬ» 29.12.2004 (№ 402-404), -  </w:t>
      </w:r>
    </w:p>
    <w:p w14:paraId="6779CCC7" w14:textId="77777777" w:rsidR="002A6908" w:rsidRPr="009163F8" w:rsidRDefault="002A6908" w:rsidP="002A6908">
      <w:pPr>
        <w:ind w:firstLine="709"/>
        <w:jc w:val="both"/>
        <w:rPr>
          <w:sz w:val="28"/>
          <w:szCs w:val="28"/>
        </w:rPr>
      </w:pPr>
      <w:r w:rsidRPr="009163F8">
        <w:rPr>
          <w:sz w:val="28"/>
          <w:szCs w:val="28"/>
        </w:rPr>
        <w:t>Днем образования сельского поселения «Село Муромцево» по праву является – 29 декабря 2004 года.</w:t>
      </w:r>
    </w:p>
    <w:p w14:paraId="46B1D10C" w14:textId="77777777" w:rsidR="002A6908" w:rsidRPr="004B7554" w:rsidRDefault="002A6908" w:rsidP="002A6908">
      <w:pPr>
        <w:jc w:val="center"/>
        <w:rPr>
          <w:b/>
          <w:sz w:val="28"/>
          <w:szCs w:val="28"/>
        </w:rPr>
      </w:pPr>
      <w:r w:rsidRPr="004B7554">
        <w:rPr>
          <w:b/>
          <w:sz w:val="28"/>
          <w:szCs w:val="28"/>
        </w:rPr>
        <w:lastRenderedPageBreak/>
        <w:t xml:space="preserve">КАРТА-СХЕМА </w:t>
      </w:r>
    </w:p>
    <w:p w14:paraId="2EADA2A3" w14:textId="77777777" w:rsidR="002A6908" w:rsidRPr="004B7554" w:rsidRDefault="002A6908" w:rsidP="002A6908">
      <w:pPr>
        <w:jc w:val="center"/>
        <w:rPr>
          <w:sz w:val="28"/>
          <w:szCs w:val="28"/>
        </w:rPr>
      </w:pPr>
      <w:r w:rsidRPr="004B7554">
        <w:rPr>
          <w:sz w:val="28"/>
          <w:szCs w:val="28"/>
        </w:rPr>
        <w:t xml:space="preserve">расположения вновь образованного муниципального образования </w:t>
      </w:r>
    </w:p>
    <w:p w14:paraId="5645028F" w14:textId="77777777" w:rsidR="002A6908" w:rsidRPr="004B7554" w:rsidRDefault="002A6908" w:rsidP="002A6908">
      <w:pPr>
        <w:jc w:val="center"/>
        <w:rPr>
          <w:sz w:val="28"/>
          <w:szCs w:val="28"/>
        </w:rPr>
      </w:pPr>
      <w:r w:rsidRPr="004B7554">
        <w:rPr>
          <w:sz w:val="28"/>
          <w:szCs w:val="28"/>
        </w:rPr>
        <w:t>сельское поселение «Село Муромцево (СП «Село Муромцево»)</w:t>
      </w:r>
    </w:p>
    <w:p w14:paraId="307FFC65" w14:textId="77777777" w:rsidR="004B7554" w:rsidRPr="004B7554" w:rsidRDefault="002A6908" w:rsidP="002A6908">
      <w:pPr>
        <w:jc w:val="center"/>
        <w:rPr>
          <w:sz w:val="28"/>
          <w:szCs w:val="28"/>
        </w:rPr>
      </w:pPr>
      <w:r w:rsidRPr="004B7554">
        <w:rPr>
          <w:sz w:val="28"/>
          <w:szCs w:val="28"/>
        </w:rPr>
        <w:t>на территории Бабынинского района</w:t>
      </w:r>
    </w:p>
    <w:p w14:paraId="39027D5E" w14:textId="77777777" w:rsidR="004B7554" w:rsidRPr="004B7554" w:rsidRDefault="004B7554" w:rsidP="002A6908">
      <w:pPr>
        <w:jc w:val="center"/>
        <w:rPr>
          <w:sz w:val="16"/>
          <w:szCs w:val="16"/>
        </w:rPr>
      </w:pPr>
    </w:p>
    <w:p w14:paraId="2F904E59" w14:textId="77777777" w:rsidR="002A6908" w:rsidRDefault="002A6908" w:rsidP="002A6908">
      <w:pPr>
        <w:jc w:val="center"/>
        <w:rPr>
          <w:sz w:val="28"/>
          <w:szCs w:val="28"/>
        </w:rPr>
      </w:pPr>
      <w:r>
        <w:rPr>
          <w:noProof/>
          <w:sz w:val="28"/>
          <w:szCs w:val="28"/>
        </w:rPr>
        <w:drawing>
          <wp:inline distT="0" distB="0" distL="0" distR="0" wp14:anchorId="18FCA430" wp14:editId="2F338474">
            <wp:extent cx="4936722" cy="4579952"/>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936968" cy="4580180"/>
                    </a:xfrm>
                    <a:prstGeom prst="rect">
                      <a:avLst/>
                    </a:prstGeom>
                    <a:noFill/>
                    <a:ln w="9525">
                      <a:noFill/>
                      <a:miter lim="800000"/>
                      <a:headEnd/>
                      <a:tailEnd/>
                    </a:ln>
                  </pic:spPr>
                </pic:pic>
              </a:graphicData>
            </a:graphic>
          </wp:inline>
        </w:drawing>
      </w:r>
    </w:p>
    <w:p w14:paraId="4E1A85F2" w14:textId="77777777" w:rsidR="002A6908" w:rsidRPr="004B7554" w:rsidRDefault="002A6908" w:rsidP="002A6908">
      <w:pPr>
        <w:jc w:val="center"/>
        <w:rPr>
          <w:b/>
          <w:sz w:val="16"/>
          <w:szCs w:val="16"/>
        </w:rPr>
      </w:pPr>
    </w:p>
    <w:p w14:paraId="6A91780B" w14:textId="77777777" w:rsidR="0028250E" w:rsidRDefault="00D7770D" w:rsidP="002A6908">
      <w:pPr>
        <w:ind w:firstLine="709"/>
        <w:jc w:val="both"/>
        <w:rPr>
          <w:sz w:val="28"/>
          <w:szCs w:val="28"/>
        </w:rPr>
      </w:pPr>
      <w:r>
        <w:rPr>
          <w:sz w:val="28"/>
          <w:szCs w:val="28"/>
        </w:rPr>
        <w:t xml:space="preserve">Исходя из </w:t>
      </w:r>
      <w:r w:rsidRPr="00D7770D">
        <w:rPr>
          <w:sz w:val="28"/>
          <w:szCs w:val="28"/>
        </w:rPr>
        <w:t>обстоятельств</w:t>
      </w:r>
      <w:r>
        <w:rPr>
          <w:sz w:val="28"/>
          <w:szCs w:val="28"/>
        </w:rPr>
        <w:t xml:space="preserve">, при которых на территории </w:t>
      </w:r>
      <w:r w:rsidR="004B7554">
        <w:rPr>
          <w:sz w:val="28"/>
          <w:szCs w:val="28"/>
        </w:rPr>
        <w:t>МР «</w:t>
      </w:r>
      <w:r>
        <w:rPr>
          <w:sz w:val="28"/>
          <w:szCs w:val="28"/>
        </w:rPr>
        <w:t>Бабынинск</w:t>
      </w:r>
      <w:r w:rsidR="004B7554">
        <w:rPr>
          <w:sz w:val="28"/>
          <w:szCs w:val="28"/>
        </w:rPr>
        <w:t xml:space="preserve">ий </w:t>
      </w:r>
      <w:r>
        <w:rPr>
          <w:sz w:val="28"/>
          <w:szCs w:val="28"/>
        </w:rPr>
        <w:t>район</w:t>
      </w:r>
      <w:r w:rsidR="004B7554">
        <w:rPr>
          <w:sz w:val="28"/>
          <w:szCs w:val="28"/>
        </w:rPr>
        <w:t xml:space="preserve">» </w:t>
      </w:r>
      <w:r>
        <w:rPr>
          <w:sz w:val="28"/>
          <w:szCs w:val="28"/>
        </w:rPr>
        <w:t>возникла самостоятельная административно-территориальная единица – СП «Село Муромцево», вполне очевидно следует вывод о том, что история боевых действий, происходивших на территории СП «Село Муромцево»</w:t>
      </w:r>
      <w:r w:rsidR="0028250E">
        <w:rPr>
          <w:sz w:val="28"/>
          <w:szCs w:val="28"/>
        </w:rPr>
        <w:t xml:space="preserve"> в годы Великой Отечественной войны (далее – ВОВ) </w:t>
      </w:r>
      <w:r>
        <w:rPr>
          <w:sz w:val="28"/>
          <w:szCs w:val="28"/>
        </w:rPr>
        <w:t xml:space="preserve">должна быть неразрывно связана с историей боевых действий, которые происходили </w:t>
      </w:r>
      <w:r w:rsidR="0028250E">
        <w:rPr>
          <w:sz w:val="28"/>
          <w:szCs w:val="28"/>
        </w:rPr>
        <w:t xml:space="preserve">в годы ВОВ </w:t>
      </w:r>
      <w:r>
        <w:rPr>
          <w:sz w:val="28"/>
          <w:szCs w:val="28"/>
        </w:rPr>
        <w:t>на территории МР «Бабынинский район»</w:t>
      </w:r>
      <w:r w:rsidR="004B7554">
        <w:rPr>
          <w:sz w:val="28"/>
          <w:szCs w:val="28"/>
        </w:rPr>
        <w:t>, следовательно, должна найти свое отражение в различных изданиях (публикациях), которые содержат описание истории Бабынинского района в годы ВОВ</w:t>
      </w:r>
      <w:r w:rsidR="0028250E">
        <w:rPr>
          <w:sz w:val="28"/>
          <w:szCs w:val="28"/>
        </w:rPr>
        <w:t>.</w:t>
      </w:r>
    </w:p>
    <w:p w14:paraId="69B723BF" w14:textId="77777777" w:rsidR="004B7554" w:rsidRPr="004B7554" w:rsidRDefault="004B7554" w:rsidP="002A6908">
      <w:pPr>
        <w:ind w:firstLine="709"/>
        <w:jc w:val="both"/>
        <w:rPr>
          <w:sz w:val="16"/>
          <w:szCs w:val="16"/>
        </w:rPr>
      </w:pPr>
    </w:p>
    <w:p w14:paraId="31E349DA" w14:textId="77777777" w:rsidR="00A554C0" w:rsidRDefault="0028250E" w:rsidP="00C64901">
      <w:pPr>
        <w:ind w:firstLine="709"/>
        <w:jc w:val="both"/>
        <w:rPr>
          <w:sz w:val="28"/>
          <w:szCs w:val="28"/>
        </w:rPr>
      </w:pPr>
      <w:r>
        <w:rPr>
          <w:sz w:val="28"/>
          <w:szCs w:val="28"/>
        </w:rPr>
        <w:t xml:space="preserve">В этой связи необходимо отметить, что </w:t>
      </w:r>
      <w:r w:rsidR="000B2933">
        <w:rPr>
          <w:sz w:val="28"/>
          <w:szCs w:val="28"/>
        </w:rPr>
        <w:t>ни од</w:t>
      </w:r>
      <w:r>
        <w:rPr>
          <w:sz w:val="28"/>
          <w:szCs w:val="28"/>
        </w:rPr>
        <w:t>и</w:t>
      </w:r>
      <w:r w:rsidR="00A50D64">
        <w:rPr>
          <w:sz w:val="28"/>
          <w:szCs w:val="28"/>
        </w:rPr>
        <w:t>н</w:t>
      </w:r>
      <w:r w:rsidR="00C731B1">
        <w:rPr>
          <w:sz w:val="28"/>
          <w:szCs w:val="28"/>
        </w:rPr>
        <w:t xml:space="preserve"> </w:t>
      </w:r>
      <w:r w:rsidR="000B2933">
        <w:rPr>
          <w:sz w:val="28"/>
          <w:szCs w:val="28"/>
        </w:rPr>
        <w:t>из</w:t>
      </w:r>
      <w:r w:rsidR="00A50D64">
        <w:rPr>
          <w:sz w:val="28"/>
          <w:szCs w:val="28"/>
        </w:rPr>
        <w:t xml:space="preserve"> текстов, </w:t>
      </w:r>
      <w:r w:rsidR="00125671">
        <w:rPr>
          <w:sz w:val="28"/>
          <w:szCs w:val="28"/>
        </w:rPr>
        <w:t xml:space="preserve">в которых авторы </w:t>
      </w:r>
      <w:r w:rsidR="00A554C0">
        <w:rPr>
          <w:sz w:val="28"/>
          <w:szCs w:val="28"/>
        </w:rPr>
        <w:t>описывают военную историю Б</w:t>
      </w:r>
      <w:r w:rsidR="004B7554">
        <w:rPr>
          <w:sz w:val="28"/>
          <w:szCs w:val="28"/>
        </w:rPr>
        <w:t xml:space="preserve">абынинского района, </w:t>
      </w:r>
      <w:r w:rsidR="000B2933">
        <w:rPr>
          <w:sz w:val="28"/>
          <w:szCs w:val="28"/>
        </w:rPr>
        <w:t xml:space="preserve">не </w:t>
      </w:r>
      <w:r w:rsidR="00A74CDA">
        <w:rPr>
          <w:sz w:val="28"/>
          <w:szCs w:val="28"/>
        </w:rPr>
        <w:t>содерж</w:t>
      </w:r>
      <w:r w:rsidR="00125671">
        <w:rPr>
          <w:sz w:val="28"/>
          <w:szCs w:val="28"/>
        </w:rPr>
        <w:t>и</w:t>
      </w:r>
      <w:r w:rsidR="00A74CDA">
        <w:rPr>
          <w:sz w:val="28"/>
          <w:szCs w:val="28"/>
        </w:rPr>
        <w:t xml:space="preserve">т </w:t>
      </w:r>
      <w:r w:rsidR="00A554C0">
        <w:rPr>
          <w:sz w:val="28"/>
          <w:szCs w:val="28"/>
        </w:rPr>
        <w:t>описани</w:t>
      </w:r>
      <w:r w:rsidR="004B7554">
        <w:rPr>
          <w:sz w:val="28"/>
          <w:szCs w:val="28"/>
        </w:rPr>
        <w:t>е</w:t>
      </w:r>
      <w:r w:rsidR="00A554C0">
        <w:rPr>
          <w:sz w:val="28"/>
          <w:szCs w:val="28"/>
        </w:rPr>
        <w:t xml:space="preserve"> боевых действий на территории населенных пунктов</w:t>
      </w:r>
      <w:r w:rsidR="004B7554">
        <w:rPr>
          <w:sz w:val="28"/>
          <w:szCs w:val="28"/>
        </w:rPr>
        <w:t xml:space="preserve">, </w:t>
      </w:r>
      <w:r w:rsidR="00E36011">
        <w:rPr>
          <w:sz w:val="28"/>
          <w:szCs w:val="28"/>
        </w:rPr>
        <w:t xml:space="preserve">которые сейчас </w:t>
      </w:r>
      <w:r w:rsidR="004B7554">
        <w:rPr>
          <w:sz w:val="28"/>
          <w:szCs w:val="28"/>
        </w:rPr>
        <w:t>входя</w:t>
      </w:r>
      <w:r w:rsidR="00E36011">
        <w:rPr>
          <w:sz w:val="28"/>
          <w:szCs w:val="28"/>
        </w:rPr>
        <w:t>т</w:t>
      </w:r>
      <w:r w:rsidR="004B7554">
        <w:rPr>
          <w:sz w:val="28"/>
          <w:szCs w:val="28"/>
        </w:rPr>
        <w:t xml:space="preserve"> в состав СП «Село Муромцево»</w:t>
      </w:r>
      <w:r w:rsidR="00A554C0">
        <w:rPr>
          <w:sz w:val="28"/>
          <w:szCs w:val="28"/>
        </w:rPr>
        <w:t xml:space="preserve">. </w:t>
      </w:r>
      <w:r w:rsidR="00995EC2">
        <w:rPr>
          <w:sz w:val="28"/>
          <w:szCs w:val="28"/>
        </w:rPr>
        <w:t xml:space="preserve">Кроме того, </w:t>
      </w:r>
      <w:r w:rsidR="00BE012A">
        <w:rPr>
          <w:sz w:val="28"/>
          <w:szCs w:val="28"/>
        </w:rPr>
        <w:t xml:space="preserve">опубликованные к настоящему времени издания </w:t>
      </w:r>
      <w:r w:rsidR="004B7554">
        <w:rPr>
          <w:sz w:val="28"/>
          <w:szCs w:val="28"/>
        </w:rPr>
        <w:t xml:space="preserve">(публикации) </w:t>
      </w:r>
      <w:r w:rsidR="00BE012A">
        <w:rPr>
          <w:sz w:val="28"/>
          <w:szCs w:val="28"/>
        </w:rPr>
        <w:t xml:space="preserve">не содержат </w:t>
      </w:r>
      <w:r w:rsidR="004B7554">
        <w:rPr>
          <w:sz w:val="28"/>
          <w:szCs w:val="28"/>
        </w:rPr>
        <w:t xml:space="preserve">полную, а главное – </w:t>
      </w:r>
      <w:r w:rsidR="00BE012A">
        <w:rPr>
          <w:sz w:val="28"/>
          <w:szCs w:val="28"/>
        </w:rPr>
        <w:t>объективную (</w:t>
      </w:r>
      <w:r w:rsidR="00A554C0">
        <w:rPr>
          <w:sz w:val="28"/>
          <w:szCs w:val="28"/>
        </w:rPr>
        <w:t>основанную на официальных или исторических документах</w:t>
      </w:r>
      <w:r w:rsidR="00BE012A">
        <w:rPr>
          <w:sz w:val="28"/>
          <w:szCs w:val="28"/>
        </w:rPr>
        <w:t>) информацию о</w:t>
      </w:r>
      <w:r w:rsidR="00D932C0">
        <w:rPr>
          <w:sz w:val="28"/>
          <w:szCs w:val="28"/>
        </w:rPr>
        <w:t xml:space="preserve"> непосредственных участниках событий (боевых действий), </w:t>
      </w:r>
      <w:r w:rsidR="00A554C0">
        <w:rPr>
          <w:sz w:val="28"/>
          <w:szCs w:val="28"/>
        </w:rPr>
        <w:t>происходивших на территории Бабынинского района в годы ВОВ.</w:t>
      </w:r>
    </w:p>
    <w:p w14:paraId="77950682" w14:textId="77777777" w:rsidR="006D1806" w:rsidRDefault="006D1806" w:rsidP="006D1806">
      <w:pPr>
        <w:ind w:firstLine="709"/>
        <w:jc w:val="both"/>
        <w:rPr>
          <w:sz w:val="28"/>
          <w:szCs w:val="28"/>
        </w:rPr>
      </w:pPr>
      <w:r>
        <w:rPr>
          <w:sz w:val="28"/>
          <w:szCs w:val="28"/>
        </w:rPr>
        <w:lastRenderedPageBreak/>
        <w:t xml:space="preserve">При указанных обстоятельствах, настоящие сведения </w:t>
      </w:r>
      <w:r w:rsidRPr="00395692">
        <w:rPr>
          <w:sz w:val="28"/>
          <w:szCs w:val="28"/>
        </w:rPr>
        <w:t>о боевых действиях, происходивших на территории</w:t>
      </w:r>
      <w:r>
        <w:rPr>
          <w:sz w:val="28"/>
          <w:szCs w:val="28"/>
        </w:rPr>
        <w:t xml:space="preserve"> СП </w:t>
      </w:r>
      <w:r w:rsidRPr="00395692">
        <w:rPr>
          <w:sz w:val="28"/>
          <w:szCs w:val="28"/>
        </w:rPr>
        <w:t>«Село Муромцево»</w:t>
      </w:r>
      <w:r w:rsidR="00AE7434">
        <w:rPr>
          <w:sz w:val="28"/>
          <w:szCs w:val="28"/>
        </w:rPr>
        <w:t xml:space="preserve"> </w:t>
      </w:r>
      <w:r w:rsidRPr="00395692">
        <w:rPr>
          <w:sz w:val="28"/>
          <w:szCs w:val="28"/>
        </w:rPr>
        <w:t>в годы</w:t>
      </w:r>
      <w:r>
        <w:rPr>
          <w:sz w:val="28"/>
          <w:szCs w:val="28"/>
        </w:rPr>
        <w:t xml:space="preserve"> ВОВ, подготовлены на основании детального анализа и сопоставления информации, которая опубликована в различных источниках, содержащих описание истории Бабынинского района с информацией, содержащейся в исторических документах, находящихся в открытом доступе, в том числе, архивных документах Министерства Обороны Российской Федерации</w:t>
      </w:r>
      <w:r w:rsidR="00D022F1">
        <w:rPr>
          <w:sz w:val="28"/>
          <w:szCs w:val="28"/>
        </w:rPr>
        <w:t xml:space="preserve">, </w:t>
      </w:r>
      <w:r>
        <w:rPr>
          <w:sz w:val="28"/>
          <w:szCs w:val="28"/>
        </w:rPr>
        <w:t>органов власти Калужской области</w:t>
      </w:r>
      <w:r w:rsidR="00D022F1">
        <w:rPr>
          <w:sz w:val="28"/>
          <w:szCs w:val="28"/>
        </w:rPr>
        <w:t xml:space="preserve"> и других – официальных источниках</w:t>
      </w:r>
      <w:r>
        <w:rPr>
          <w:sz w:val="28"/>
          <w:szCs w:val="28"/>
        </w:rPr>
        <w:t>.</w:t>
      </w:r>
    </w:p>
    <w:p w14:paraId="2B27B305" w14:textId="77777777" w:rsidR="006D1806" w:rsidRDefault="006D1806" w:rsidP="006D1806">
      <w:pPr>
        <w:jc w:val="both"/>
        <w:rPr>
          <w:sz w:val="28"/>
          <w:szCs w:val="28"/>
        </w:rPr>
      </w:pPr>
    </w:p>
    <w:p w14:paraId="2D0BA228" w14:textId="77777777" w:rsidR="006D1806" w:rsidRPr="006D1806" w:rsidRDefault="004E53AD" w:rsidP="006D1806">
      <w:pPr>
        <w:jc w:val="center"/>
        <w:rPr>
          <w:b/>
          <w:sz w:val="28"/>
          <w:szCs w:val="28"/>
        </w:rPr>
      </w:pPr>
      <w:r>
        <w:rPr>
          <w:b/>
          <w:sz w:val="28"/>
          <w:szCs w:val="28"/>
        </w:rPr>
        <w:t>ОККУПАЦИЯ ТЕРРИТОРИИ</w:t>
      </w:r>
      <w:r w:rsidR="00024F28">
        <w:rPr>
          <w:b/>
          <w:sz w:val="28"/>
          <w:szCs w:val="28"/>
        </w:rPr>
        <w:t xml:space="preserve"> ПОСЕЛЕНИЯ</w:t>
      </w:r>
    </w:p>
    <w:p w14:paraId="32589C1E" w14:textId="77777777" w:rsidR="006D1806" w:rsidRDefault="006D1806" w:rsidP="00CF2AFF">
      <w:pPr>
        <w:jc w:val="both"/>
        <w:rPr>
          <w:sz w:val="28"/>
          <w:szCs w:val="28"/>
        </w:rPr>
      </w:pPr>
    </w:p>
    <w:p w14:paraId="5958E2EF" w14:textId="3F263D79" w:rsidR="001D6C68" w:rsidRDefault="001D6C68" w:rsidP="001D6C68">
      <w:pPr>
        <w:ind w:firstLine="709"/>
        <w:jc w:val="both"/>
        <w:rPr>
          <w:sz w:val="28"/>
          <w:szCs w:val="28"/>
        </w:rPr>
      </w:pPr>
      <w:r w:rsidRPr="009163F8">
        <w:rPr>
          <w:sz w:val="28"/>
          <w:szCs w:val="28"/>
        </w:rPr>
        <w:t>Согласно архивным документам</w:t>
      </w:r>
      <w:r>
        <w:rPr>
          <w:sz w:val="28"/>
          <w:szCs w:val="28"/>
        </w:rPr>
        <w:t xml:space="preserve"> Управления НКВД Калужской области, </w:t>
      </w:r>
      <w:r w:rsidRPr="009163F8">
        <w:rPr>
          <w:sz w:val="28"/>
          <w:szCs w:val="28"/>
        </w:rPr>
        <w:t xml:space="preserve">оккупация Бабынинского района началась – 8 октября 1941 года </w:t>
      </w:r>
      <w:r>
        <w:rPr>
          <w:sz w:val="28"/>
          <w:szCs w:val="28"/>
        </w:rPr>
        <w:t>и продлилась до 17 января 19</w:t>
      </w:r>
      <w:r w:rsidR="000E6713">
        <w:rPr>
          <w:sz w:val="28"/>
          <w:szCs w:val="28"/>
        </w:rPr>
        <w:t>4</w:t>
      </w:r>
      <w:r>
        <w:rPr>
          <w:sz w:val="28"/>
          <w:szCs w:val="28"/>
        </w:rPr>
        <w:t>2 года.</w:t>
      </w:r>
    </w:p>
    <w:p w14:paraId="4206E33C" w14:textId="77777777" w:rsidR="001D6C68" w:rsidRPr="001D6C68" w:rsidRDefault="001D6C68" w:rsidP="001D6C68">
      <w:pPr>
        <w:jc w:val="both"/>
        <w:rPr>
          <w:b/>
          <w:i/>
        </w:rPr>
      </w:pPr>
      <w:r w:rsidRPr="001D6C68">
        <w:rPr>
          <w:i/>
        </w:rPr>
        <w:t>-----------------------------------------------------------------------------------------------------</w:t>
      </w:r>
      <w:r w:rsidRPr="001D6C68">
        <w:rPr>
          <w:b/>
          <w:i/>
        </w:rPr>
        <w:t xml:space="preserve"> </w:t>
      </w:r>
      <w:r w:rsidRPr="009163F8">
        <w:rPr>
          <w:i/>
        </w:rPr>
        <w:t>Источник:</w:t>
      </w:r>
    </w:p>
    <w:p w14:paraId="1D484AAB" w14:textId="77777777" w:rsidR="001D6C68" w:rsidRPr="001D6C68" w:rsidRDefault="001D6C68" w:rsidP="001D6C68">
      <w:pPr>
        <w:ind w:firstLine="709"/>
        <w:jc w:val="right"/>
        <w:rPr>
          <w:i/>
          <w:sz w:val="22"/>
          <w:szCs w:val="22"/>
        </w:rPr>
      </w:pPr>
      <w:r w:rsidRPr="001D6C68">
        <w:rPr>
          <w:i/>
          <w:sz w:val="22"/>
          <w:szCs w:val="22"/>
        </w:rPr>
        <w:t xml:space="preserve">Рапорт начальника Бабынинского райотдела УМВД </w:t>
      </w:r>
    </w:p>
    <w:p w14:paraId="79653BBD" w14:textId="77777777" w:rsidR="001D6C68" w:rsidRPr="001D6C68" w:rsidRDefault="001D6C68" w:rsidP="001D6C68">
      <w:pPr>
        <w:ind w:firstLine="709"/>
        <w:jc w:val="right"/>
        <w:rPr>
          <w:i/>
          <w:sz w:val="22"/>
          <w:szCs w:val="22"/>
        </w:rPr>
      </w:pPr>
      <w:r w:rsidRPr="001D6C68">
        <w:rPr>
          <w:i/>
          <w:sz w:val="22"/>
          <w:szCs w:val="22"/>
        </w:rPr>
        <w:t>по Калужской области Ф.И. Лепилова от 08.06.1946</w:t>
      </w:r>
    </w:p>
    <w:p w14:paraId="3BB1B5A6" w14:textId="77777777" w:rsidR="001D6C68" w:rsidRPr="009163F8" w:rsidRDefault="001D6C68" w:rsidP="001D6C68">
      <w:pPr>
        <w:ind w:firstLine="709"/>
        <w:jc w:val="right"/>
        <w:rPr>
          <w:i/>
          <w:sz w:val="22"/>
          <w:szCs w:val="22"/>
        </w:rPr>
      </w:pPr>
      <w:r w:rsidRPr="009163F8">
        <w:rPr>
          <w:i/>
          <w:sz w:val="22"/>
          <w:szCs w:val="22"/>
        </w:rPr>
        <w:t>Госархив Калужской области: фонд Р-813, опись 3, дело 4, листы в деле 42–43.</w:t>
      </w:r>
    </w:p>
    <w:p w14:paraId="2B92820A" w14:textId="77777777" w:rsidR="001D6C68" w:rsidRPr="001D6C68" w:rsidRDefault="001D6C68" w:rsidP="001D6C68">
      <w:pPr>
        <w:jc w:val="right"/>
        <w:rPr>
          <w:i/>
          <w:sz w:val="22"/>
          <w:szCs w:val="22"/>
        </w:rPr>
      </w:pPr>
      <w:r w:rsidRPr="001D6C68">
        <w:rPr>
          <w:i/>
          <w:sz w:val="22"/>
          <w:szCs w:val="22"/>
        </w:rPr>
        <w:t>(</w:t>
      </w:r>
      <w:hyperlink r:id="rId9" w:history="1">
        <w:r w:rsidRPr="001D6C68">
          <w:rPr>
            <w:rStyle w:val="a4"/>
            <w:i/>
            <w:color w:val="auto"/>
            <w:sz w:val="22"/>
            <w:szCs w:val="22"/>
            <w:u w:val="none"/>
          </w:rPr>
          <w:t>https://archive.admoblkaluga.ru/75_let_pobedy/object/45909923</w:t>
        </w:r>
      </w:hyperlink>
      <w:r w:rsidRPr="001D6C68">
        <w:rPr>
          <w:i/>
          <w:sz w:val="22"/>
          <w:szCs w:val="22"/>
        </w:rPr>
        <w:t>)</w:t>
      </w:r>
    </w:p>
    <w:p w14:paraId="2E938037" w14:textId="77777777" w:rsidR="006D1806" w:rsidRDefault="006D1806" w:rsidP="00CF2AFF">
      <w:pPr>
        <w:jc w:val="both"/>
        <w:rPr>
          <w:sz w:val="28"/>
          <w:szCs w:val="28"/>
        </w:rPr>
      </w:pPr>
    </w:p>
    <w:p w14:paraId="0B2A5DFB" w14:textId="77777777" w:rsidR="004F1903" w:rsidRDefault="00CF2AFF" w:rsidP="00CF2AFF">
      <w:pPr>
        <w:jc w:val="center"/>
        <w:rPr>
          <w:b/>
          <w:sz w:val="28"/>
          <w:szCs w:val="28"/>
        </w:rPr>
      </w:pPr>
      <w:r w:rsidRPr="00CF2AFF">
        <w:rPr>
          <w:b/>
          <w:sz w:val="28"/>
          <w:szCs w:val="28"/>
        </w:rPr>
        <w:t xml:space="preserve">Из публикации </w:t>
      </w:r>
      <w:r>
        <w:rPr>
          <w:b/>
          <w:sz w:val="28"/>
          <w:szCs w:val="28"/>
        </w:rPr>
        <w:t>на официальном сайте</w:t>
      </w:r>
      <w:r w:rsidR="004F1903">
        <w:rPr>
          <w:b/>
          <w:sz w:val="28"/>
          <w:szCs w:val="28"/>
        </w:rPr>
        <w:t xml:space="preserve"> в сети «Интернет»</w:t>
      </w:r>
    </w:p>
    <w:p w14:paraId="736420DA" w14:textId="77777777" w:rsidR="00CF2AFF" w:rsidRPr="00A93E81" w:rsidRDefault="004F1903" w:rsidP="00CF2AFF">
      <w:pPr>
        <w:jc w:val="center"/>
        <w:rPr>
          <w:i/>
          <w:sz w:val="28"/>
          <w:szCs w:val="28"/>
        </w:rPr>
      </w:pPr>
      <w:r w:rsidRPr="00A93E81">
        <w:rPr>
          <w:i/>
          <w:sz w:val="28"/>
          <w:szCs w:val="28"/>
        </w:rPr>
        <w:t>Г</w:t>
      </w:r>
      <w:r w:rsidR="00CF2AFF" w:rsidRPr="00A93E81">
        <w:rPr>
          <w:i/>
          <w:sz w:val="28"/>
          <w:szCs w:val="28"/>
        </w:rPr>
        <w:t>азет</w:t>
      </w:r>
      <w:r w:rsidRPr="00A93E81">
        <w:rPr>
          <w:i/>
          <w:sz w:val="28"/>
          <w:szCs w:val="28"/>
        </w:rPr>
        <w:t>а</w:t>
      </w:r>
      <w:r w:rsidR="00CF2AFF" w:rsidRPr="00A93E81">
        <w:rPr>
          <w:i/>
          <w:sz w:val="28"/>
          <w:szCs w:val="28"/>
        </w:rPr>
        <w:t xml:space="preserve"> «Бабынинский вестник»</w:t>
      </w:r>
    </w:p>
    <w:p w14:paraId="634D2DA6" w14:textId="77777777" w:rsidR="00CF2AFF" w:rsidRPr="00CF2AFF" w:rsidRDefault="00CF2AFF" w:rsidP="00CF2AFF">
      <w:pPr>
        <w:ind w:firstLine="709"/>
        <w:jc w:val="both"/>
        <w:rPr>
          <w:sz w:val="16"/>
          <w:szCs w:val="16"/>
        </w:rPr>
      </w:pPr>
    </w:p>
    <w:p w14:paraId="22DD2D39" w14:textId="77777777" w:rsidR="00CF2AFF" w:rsidRPr="00CF2AFF" w:rsidRDefault="00CF2AFF" w:rsidP="00CF2AFF">
      <w:pPr>
        <w:ind w:firstLine="709"/>
        <w:jc w:val="both"/>
        <w:rPr>
          <w:sz w:val="28"/>
          <w:szCs w:val="28"/>
        </w:rPr>
      </w:pPr>
      <w:r>
        <w:rPr>
          <w:sz w:val="28"/>
          <w:szCs w:val="28"/>
        </w:rPr>
        <w:t>«..</w:t>
      </w:r>
      <w:r w:rsidRPr="00CF2AFF">
        <w:rPr>
          <w:sz w:val="28"/>
          <w:szCs w:val="28"/>
        </w:rPr>
        <w:t xml:space="preserve">. </w:t>
      </w:r>
      <w:r w:rsidRPr="009163F8">
        <w:rPr>
          <w:sz w:val="28"/>
          <w:szCs w:val="28"/>
        </w:rPr>
        <w:t>8 октября 1941 года Бабынинский райо</w:t>
      </w:r>
      <w:r w:rsidRPr="004F1903">
        <w:rPr>
          <w:b/>
          <w:sz w:val="28"/>
          <w:szCs w:val="28"/>
        </w:rPr>
        <w:t>н</w:t>
      </w:r>
      <w:r w:rsidRPr="00CF2AFF">
        <w:rPr>
          <w:sz w:val="28"/>
          <w:szCs w:val="28"/>
        </w:rPr>
        <w:t xml:space="preserve"> один из первых в Тульской области (Калужская обл. образована в 1944 г.) </w:t>
      </w:r>
      <w:r w:rsidRPr="009163F8">
        <w:rPr>
          <w:sz w:val="28"/>
          <w:szCs w:val="28"/>
        </w:rPr>
        <w:t>был оккупирован, и гитлеровцы вошли в Бабынино</w:t>
      </w:r>
      <w:r w:rsidRPr="00CF2AFF">
        <w:rPr>
          <w:sz w:val="28"/>
          <w:szCs w:val="28"/>
        </w:rPr>
        <w:t>.</w:t>
      </w:r>
      <w:r>
        <w:rPr>
          <w:sz w:val="28"/>
          <w:szCs w:val="28"/>
        </w:rPr>
        <w:t>»</w:t>
      </w:r>
    </w:p>
    <w:p w14:paraId="1A1C971C" w14:textId="77777777" w:rsidR="00CF2AFF" w:rsidRPr="009163F8" w:rsidRDefault="00CF2AFF" w:rsidP="00CF2AFF">
      <w:pPr>
        <w:jc w:val="both"/>
        <w:rPr>
          <w:i/>
        </w:rPr>
      </w:pPr>
      <w:r w:rsidRPr="001D6C68">
        <w:rPr>
          <w:i/>
        </w:rPr>
        <w:t>-----------------------------------------------------------------------------------------------------</w:t>
      </w:r>
      <w:r w:rsidRPr="001D6C68">
        <w:rPr>
          <w:b/>
          <w:i/>
        </w:rPr>
        <w:t xml:space="preserve"> </w:t>
      </w:r>
      <w:r w:rsidRPr="009163F8">
        <w:rPr>
          <w:i/>
        </w:rPr>
        <w:t>Источник:</w:t>
      </w:r>
    </w:p>
    <w:p w14:paraId="55DDD7E0" w14:textId="77777777" w:rsidR="00CF2AFF" w:rsidRPr="00CF2AFF" w:rsidRDefault="00CF2AFF" w:rsidP="00CF2AFF">
      <w:pPr>
        <w:jc w:val="right"/>
        <w:rPr>
          <w:i/>
        </w:rPr>
      </w:pPr>
      <w:r w:rsidRPr="009163F8">
        <w:rPr>
          <w:i/>
        </w:rPr>
        <w:t xml:space="preserve">Оккупация Бабынинского района Тульской области в годы войны </w:t>
      </w:r>
      <w:r w:rsidRPr="00CF2AFF">
        <w:rPr>
          <w:i/>
        </w:rPr>
        <w:t>(22.06.2020)</w:t>
      </w:r>
    </w:p>
    <w:p w14:paraId="3AAF89E3" w14:textId="77777777" w:rsidR="00331F15" w:rsidRPr="00CF2AFF" w:rsidRDefault="00CF2AFF" w:rsidP="00CF2AFF">
      <w:pPr>
        <w:jc w:val="right"/>
        <w:rPr>
          <w:i/>
        </w:rPr>
      </w:pPr>
      <w:r w:rsidRPr="00CF2AFF">
        <w:rPr>
          <w:i/>
        </w:rPr>
        <w:t>(http://xn----7sbcbgssadgjg4abg1dgs3n.xn--p1ai/news/daty/okkupaciya_babyninskogo_rayona_tulskoy_oblasti_v_gody_voyn</w:t>
      </w:r>
      <w:r w:rsidRPr="00CF2AFF">
        <w:rPr>
          <w:i/>
          <w:lang w:val="en-US"/>
        </w:rPr>
        <w:t>y</w:t>
      </w:r>
      <w:r w:rsidRPr="00CF2AFF">
        <w:rPr>
          <w:i/>
        </w:rPr>
        <w:t>)</w:t>
      </w:r>
    </w:p>
    <w:p w14:paraId="7B499750" w14:textId="77777777" w:rsidR="00CF2AFF" w:rsidRPr="00CF2AFF" w:rsidRDefault="00CF2AFF" w:rsidP="00CF2AFF"/>
    <w:p w14:paraId="71662CC2" w14:textId="77777777" w:rsidR="004F1903" w:rsidRDefault="004F1903" w:rsidP="004F1903">
      <w:pPr>
        <w:jc w:val="center"/>
        <w:rPr>
          <w:b/>
          <w:sz w:val="28"/>
          <w:szCs w:val="28"/>
        </w:rPr>
      </w:pPr>
      <w:r w:rsidRPr="00CF2AFF">
        <w:rPr>
          <w:b/>
          <w:sz w:val="28"/>
          <w:szCs w:val="28"/>
        </w:rPr>
        <w:t xml:space="preserve">Из публикации </w:t>
      </w:r>
      <w:r>
        <w:rPr>
          <w:b/>
          <w:sz w:val="28"/>
          <w:szCs w:val="28"/>
        </w:rPr>
        <w:t>на официальном сайте в сети «Интернет»</w:t>
      </w:r>
    </w:p>
    <w:p w14:paraId="77CFFB6B" w14:textId="77777777" w:rsidR="004F1903" w:rsidRPr="00A93E81" w:rsidRDefault="004F1903" w:rsidP="004F1903">
      <w:pPr>
        <w:jc w:val="center"/>
        <w:rPr>
          <w:i/>
          <w:sz w:val="28"/>
          <w:szCs w:val="28"/>
        </w:rPr>
      </w:pPr>
      <w:r w:rsidRPr="00A93E81">
        <w:rPr>
          <w:i/>
          <w:sz w:val="28"/>
          <w:szCs w:val="28"/>
        </w:rPr>
        <w:t>Калужская областная научная библиотека им. В.Г. Белинского</w:t>
      </w:r>
    </w:p>
    <w:p w14:paraId="00ED3C46" w14:textId="77777777" w:rsidR="00CF2AFF" w:rsidRPr="004F1903" w:rsidRDefault="00CF2AFF" w:rsidP="00CF2AFF">
      <w:pPr>
        <w:rPr>
          <w:sz w:val="16"/>
          <w:szCs w:val="16"/>
        </w:rPr>
      </w:pPr>
    </w:p>
    <w:p w14:paraId="282DFB69" w14:textId="77777777" w:rsidR="004F1903" w:rsidRDefault="004F1903" w:rsidP="004F1903">
      <w:pPr>
        <w:ind w:firstLine="709"/>
        <w:jc w:val="both"/>
        <w:rPr>
          <w:sz w:val="28"/>
          <w:szCs w:val="28"/>
        </w:rPr>
      </w:pPr>
      <w:r>
        <w:rPr>
          <w:sz w:val="28"/>
          <w:szCs w:val="28"/>
        </w:rPr>
        <w:t>«…</w:t>
      </w:r>
      <w:r w:rsidR="00CF2AFF" w:rsidRPr="004F1903">
        <w:rPr>
          <w:sz w:val="28"/>
          <w:szCs w:val="28"/>
        </w:rPr>
        <w:t xml:space="preserve"> Фронт к Воротынску стремительно приближался. В сентябре потянулись колонны беженцев, эшелоны с ранеными. Стала слышна оружейная стрельба. В небе</w:t>
      </w:r>
      <w:r w:rsidR="009163F8">
        <w:rPr>
          <w:sz w:val="28"/>
          <w:szCs w:val="28"/>
        </w:rPr>
        <w:t xml:space="preserve"> </w:t>
      </w:r>
      <w:r w:rsidR="00CF2AFF" w:rsidRPr="004F1903">
        <w:rPr>
          <w:sz w:val="28"/>
          <w:szCs w:val="28"/>
        </w:rPr>
        <w:t>стали</w:t>
      </w:r>
      <w:r w:rsidR="009163F8">
        <w:rPr>
          <w:sz w:val="28"/>
          <w:szCs w:val="28"/>
        </w:rPr>
        <w:t xml:space="preserve"> </w:t>
      </w:r>
      <w:r w:rsidR="00CF2AFF" w:rsidRPr="004F1903">
        <w:rPr>
          <w:sz w:val="28"/>
          <w:szCs w:val="28"/>
        </w:rPr>
        <w:t>появляться</w:t>
      </w:r>
      <w:r w:rsidR="009163F8">
        <w:rPr>
          <w:sz w:val="28"/>
          <w:szCs w:val="28"/>
        </w:rPr>
        <w:t xml:space="preserve"> </w:t>
      </w:r>
      <w:r w:rsidR="00CF2AFF" w:rsidRPr="004F1903">
        <w:rPr>
          <w:sz w:val="28"/>
          <w:szCs w:val="28"/>
        </w:rPr>
        <w:t>фашистские</w:t>
      </w:r>
      <w:r w:rsidR="009163F8">
        <w:rPr>
          <w:sz w:val="28"/>
          <w:szCs w:val="28"/>
        </w:rPr>
        <w:t xml:space="preserve"> </w:t>
      </w:r>
      <w:r w:rsidR="00CF2AFF" w:rsidRPr="004F1903">
        <w:rPr>
          <w:sz w:val="28"/>
          <w:szCs w:val="28"/>
        </w:rPr>
        <w:t>самолеты-разведчики.</w:t>
      </w:r>
      <w:r>
        <w:rPr>
          <w:sz w:val="28"/>
          <w:szCs w:val="28"/>
        </w:rPr>
        <w:t xml:space="preserve">.. </w:t>
      </w:r>
      <w:r w:rsidR="00CF2AFF" w:rsidRPr="004F1903">
        <w:rPr>
          <w:sz w:val="28"/>
          <w:szCs w:val="28"/>
        </w:rPr>
        <w:t>Бомбили фашисты и аэродром «Орешково».</w:t>
      </w:r>
    </w:p>
    <w:p w14:paraId="0712A48B" w14:textId="77777777" w:rsidR="004F1903" w:rsidRDefault="00CF2AFF" w:rsidP="004F1903">
      <w:pPr>
        <w:ind w:firstLine="709"/>
        <w:jc w:val="both"/>
        <w:rPr>
          <w:sz w:val="28"/>
          <w:szCs w:val="28"/>
        </w:rPr>
      </w:pPr>
      <w:r w:rsidRPr="00E60FA8">
        <w:rPr>
          <w:sz w:val="28"/>
          <w:szCs w:val="28"/>
        </w:rPr>
        <w:t>В первой половине октября</w:t>
      </w:r>
      <w:r w:rsidRPr="004F1903">
        <w:rPr>
          <w:sz w:val="28"/>
          <w:szCs w:val="28"/>
        </w:rPr>
        <w:t xml:space="preserve"> (очевидцы называют разные даты7-е, 9-е, кто 13-е октября) </w:t>
      </w:r>
      <w:r w:rsidRPr="00E60FA8">
        <w:rPr>
          <w:sz w:val="28"/>
          <w:szCs w:val="28"/>
        </w:rPr>
        <w:t>в Воротынск пришли немцы</w:t>
      </w:r>
      <w:r w:rsidRPr="004F1903">
        <w:rPr>
          <w:sz w:val="28"/>
          <w:szCs w:val="28"/>
        </w:rPr>
        <w:t>, это была пехота, или как в народе их называли «зеленые»</w:t>
      </w:r>
      <w:r w:rsidR="004F1903">
        <w:rPr>
          <w:sz w:val="28"/>
          <w:szCs w:val="28"/>
        </w:rPr>
        <w:t>…</w:t>
      </w:r>
      <w:r w:rsidRPr="004F1903">
        <w:rPr>
          <w:sz w:val="28"/>
          <w:szCs w:val="28"/>
        </w:rPr>
        <w:t>»</w:t>
      </w:r>
    </w:p>
    <w:p w14:paraId="713F2CB7" w14:textId="77777777" w:rsidR="004F1903" w:rsidRPr="00E60FA8" w:rsidRDefault="004F1903" w:rsidP="004F1903">
      <w:pPr>
        <w:jc w:val="both"/>
        <w:rPr>
          <w:i/>
        </w:rPr>
      </w:pPr>
      <w:r w:rsidRPr="001D6C68">
        <w:rPr>
          <w:i/>
        </w:rPr>
        <w:t>-----------------------------------------------------------------------------------------------------</w:t>
      </w:r>
      <w:r w:rsidRPr="001D6C68">
        <w:rPr>
          <w:b/>
          <w:i/>
        </w:rPr>
        <w:t xml:space="preserve"> </w:t>
      </w:r>
      <w:r w:rsidRPr="00E60FA8">
        <w:rPr>
          <w:i/>
        </w:rPr>
        <w:t>Источник:</w:t>
      </w:r>
    </w:p>
    <w:p w14:paraId="1FA3643A" w14:textId="77777777" w:rsidR="004F1903" w:rsidRPr="00E60FA8" w:rsidRDefault="004F1903" w:rsidP="00AC3624">
      <w:pPr>
        <w:jc w:val="right"/>
        <w:rPr>
          <w:i/>
        </w:rPr>
      </w:pPr>
      <w:r w:rsidRPr="00E60FA8">
        <w:rPr>
          <w:i/>
        </w:rPr>
        <w:t>Летописи войны Воротынска</w:t>
      </w:r>
    </w:p>
    <w:p w14:paraId="5A48CAFA" w14:textId="77777777" w:rsidR="00C91E4D" w:rsidRPr="00AC3624" w:rsidRDefault="00AC3624" w:rsidP="00AC3624">
      <w:pPr>
        <w:jc w:val="right"/>
        <w:rPr>
          <w:i/>
        </w:rPr>
      </w:pPr>
      <w:r w:rsidRPr="00AC3624">
        <w:rPr>
          <w:i/>
        </w:rPr>
        <w:t>Калужская областная научная библиотека им. В.Г. Белинс</w:t>
      </w:r>
      <w:r>
        <w:rPr>
          <w:i/>
        </w:rPr>
        <w:t>кого</w:t>
      </w:r>
    </w:p>
    <w:p w14:paraId="359FC4B8" w14:textId="77777777" w:rsidR="004F1903" w:rsidRPr="00AC3624" w:rsidRDefault="00AC3624" w:rsidP="00AC3624">
      <w:pPr>
        <w:jc w:val="right"/>
        <w:rPr>
          <w:i/>
        </w:rPr>
      </w:pPr>
      <w:r>
        <w:rPr>
          <w:i/>
        </w:rPr>
        <w:t>(</w:t>
      </w:r>
      <w:hyperlink r:id="rId10" w:history="1">
        <w:r w:rsidR="004F1903" w:rsidRPr="00AC3624">
          <w:rPr>
            <w:rStyle w:val="a4"/>
            <w:i/>
            <w:color w:val="auto"/>
            <w:u w:val="none"/>
            <w:lang w:val="en-US"/>
          </w:rPr>
          <w:t>https</w:t>
        </w:r>
        <w:r w:rsidR="004F1903" w:rsidRPr="00AC3624">
          <w:rPr>
            <w:rStyle w:val="a4"/>
            <w:i/>
            <w:color w:val="auto"/>
            <w:u w:val="none"/>
          </w:rPr>
          <w:t>://</w:t>
        </w:r>
        <w:r w:rsidR="004F1903" w:rsidRPr="00AC3624">
          <w:rPr>
            <w:rStyle w:val="a4"/>
            <w:i/>
            <w:color w:val="auto"/>
            <w:u w:val="none"/>
            <w:lang w:val="en-US"/>
          </w:rPr>
          <w:t>belinkaluga</w:t>
        </w:r>
        <w:r w:rsidR="004F1903" w:rsidRPr="00AC3624">
          <w:rPr>
            <w:rStyle w:val="a4"/>
            <w:i/>
            <w:color w:val="auto"/>
            <w:u w:val="none"/>
          </w:rPr>
          <w:t>.</w:t>
        </w:r>
        <w:r w:rsidR="004F1903" w:rsidRPr="00AC3624">
          <w:rPr>
            <w:rStyle w:val="a4"/>
            <w:i/>
            <w:color w:val="auto"/>
            <w:u w:val="none"/>
            <w:lang w:val="en-US"/>
          </w:rPr>
          <w:t>ru</w:t>
        </w:r>
        <w:r w:rsidR="004F1903" w:rsidRPr="00AC3624">
          <w:rPr>
            <w:rStyle w:val="a4"/>
            <w:i/>
            <w:color w:val="auto"/>
            <w:u w:val="none"/>
          </w:rPr>
          <w:t>/летописи</w:t>
        </w:r>
      </w:hyperlink>
      <w:r w:rsidR="004F1903" w:rsidRPr="00AC3624">
        <w:rPr>
          <w:i/>
        </w:rPr>
        <w:t>-войны-воротынска/?</w:t>
      </w:r>
      <w:r w:rsidR="004F1903" w:rsidRPr="00AC3624">
        <w:rPr>
          <w:i/>
          <w:lang w:val="en-US"/>
        </w:rPr>
        <w:t>ysclid</w:t>
      </w:r>
      <w:r w:rsidR="004F1903" w:rsidRPr="00AC3624">
        <w:rPr>
          <w:i/>
        </w:rPr>
        <w:t>=</w:t>
      </w:r>
      <w:r w:rsidR="004F1903" w:rsidRPr="00AC3624">
        <w:rPr>
          <w:i/>
          <w:lang w:val="en-US"/>
        </w:rPr>
        <w:t>l</w:t>
      </w:r>
      <w:r w:rsidR="004F1903" w:rsidRPr="00AC3624">
        <w:rPr>
          <w:i/>
        </w:rPr>
        <w:t>868</w:t>
      </w:r>
      <w:r w:rsidR="004F1903" w:rsidRPr="00AC3624">
        <w:rPr>
          <w:i/>
          <w:lang w:val="en-US"/>
        </w:rPr>
        <w:t>x</w:t>
      </w:r>
      <w:r w:rsidR="004F1903" w:rsidRPr="00AC3624">
        <w:rPr>
          <w:i/>
        </w:rPr>
        <w:t>5</w:t>
      </w:r>
      <w:r w:rsidR="004F1903" w:rsidRPr="00AC3624">
        <w:rPr>
          <w:i/>
          <w:lang w:val="en-US"/>
        </w:rPr>
        <w:t>g</w:t>
      </w:r>
      <w:r w:rsidR="004F1903" w:rsidRPr="00AC3624">
        <w:rPr>
          <w:i/>
        </w:rPr>
        <w:t>4</w:t>
      </w:r>
      <w:r w:rsidR="004F1903" w:rsidRPr="00AC3624">
        <w:rPr>
          <w:i/>
          <w:lang w:val="en-US"/>
        </w:rPr>
        <w:t>jv</w:t>
      </w:r>
      <w:r w:rsidR="004F1903" w:rsidRPr="00AC3624">
        <w:rPr>
          <w:i/>
        </w:rPr>
        <w:t>5608596</w:t>
      </w:r>
      <w:r>
        <w:rPr>
          <w:i/>
        </w:rPr>
        <w:t>)</w:t>
      </w:r>
    </w:p>
    <w:p w14:paraId="4D4A8FE6" w14:textId="391128FE" w:rsidR="0055156C" w:rsidRDefault="00410163" w:rsidP="00410163">
      <w:pPr>
        <w:ind w:firstLine="709"/>
        <w:jc w:val="both"/>
        <w:rPr>
          <w:sz w:val="28"/>
          <w:szCs w:val="28"/>
        </w:rPr>
      </w:pPr>
      <w:r>
        <w:rPr>
          <w:sz w:val="28"/>
          <w:szCs w:val="28"/>
        </w:rPr>
        <w:t>Исходя из приведенных сведений, и анализа топографических карт Генерального штаба РККА</w:t>
      </w:r>
      <w:r w:rsidR="00A93E81">
        <w:rPr>
          <w:sz w:val="28"/>
          <w:szCs w:val="28"/>
        </w:rPr>
        <w:t xml:space="preserve">, </w:t>
      </w:r>
      <w:r>
        <w:rPr>
          <w:sz w:val="28"/>
          <w:szCs w:val="28"/>
        </w:rPr>
        <w:t xml:space="preserve">издания 1939 года, можно сделать обоснованный вывод, что </w:t>
      </w:r>
      <w:r w:rsidR="0055156C" w:rsidRPr="00E60FA8">
        <w:rPr>
          <w:sz w:val="28"/>
          <w:szCs w:val="28"/>
        </w:rPr>
        <w:t xml:space="preserve">оккупация территории СП «Село Муромцево» началась 8 октября </w:t>
      </w:r>
      <w:r w:rsidR="0055156C" w:rsidRPr="00E60FA8">
        <w:rPr>
          <w:sz w:val="28"/>
          <w:szCs w:val="28"/>
        </w:rPr>
        <w:lastRenderedPageBreak/>
        <w:t xml:space="preserve">1941 года, </w:t>
      </w:r>
      <w:r w:rsidR="0055156C">
        <w:rPr>
          <w:sz w:val="28"/>
          <w:szCs w:val="28"/>
        </w:rPr>
        <w:t xml:space="preserve">с его восточных, северо-восточных и северных границ. </w:t>
      </w:r>
      <w:r w:rsidR="0055156C" w:rsidRPr="00E60FA8">
        <w:rPr>
          <w:sz w:val="28"/>
          <w:szCs w:val="28"/>
        </w:rPr>
        <w:t>Одним из первых населенных пунктов, оккупированных немецко-фашистскими захватчиками, стал – п. Бабынинское Отделение</w:t>
      </w:r>
      <w:r w:rsidR="00E60FA8" w:rsidRPr="00E60FA8">
        <w:rPr>
          <w:sz w:val="28"/>
          <w:szCs w:val="28"/>
        </w:rPr>
        <w:t xml:space="preserve"> </w:t>
      </w:r>
      <w:r w:rsidR="0055156C" w:rsidRPr="0055156C">
        <w:rPr>
          <w:i/>
          <w:sz w:val="28"/>
          <w:szCs w:val="28"/>
        </w:rPr>
        <w:t>(в годы ВОВ – свх. Бабынинский)</w:t>
      </w:r>
      <w:r w:rsidR="0055156C">
        <w:rPr>
          <w:sz w:val="28"/>
          <w:szCs w:val="28"/>
        </w:rPr>
        <w:t>. Фактически, оккупация территории СП «Село Муромцево» происходила по мере продвижения фашистских войск по автодороге от с</w:t>
      </w:r>
      <w:r w:rsidR="00E91100">
        <w:rPr>
          <w:sz w:val="28"/>
          <w:szCs w:val="28"/>
        </w:rPr>
        <w:t xml:space="preserve">ела </w:t>
      </w:r>
      <w:r w:rsidR="0055156C">
        <w:rPr>
          <w:sz w:val="28"/>
          <w:szCs w:val="28"/>
        </w:rPr>
        <w:t>Утешево</w:t>
      </w:r>
      <w:r w:rsidR="00E91100">
        <w:rPr>
          <w:sz w:val="28"/>
          <w:szCs w:val="28"/>
        </w:rPr>
        <w:t xml:space="preserve"> Бабынинского района </w:t>
      </w:r>
      <w:r w:rsidR="0055156C">
        <w:rPr>
          <w:sz w:val="28"/>
          <w:szCs w:val="28"/>
        </w:rPr>
        <w:t>в направлении п</w:t>
      </w:r>
      <w:r w:rsidR="00E91100">
        <w:rPr>
          <w:sz w:val="28"/>
          <w:szCs w:val="28"/>
        </w:rPr>
        <w:t xml:space="preserve">оселка </w:t>
      </w:r>
      <w:r w:rsidR="0055156C">
        <w:rPr>
          <w:sz w:val="28"/>
          <w:szCs w:val="28"/>
        </w:rPr>
        <w:t xml:space="preserve">Бабынино, а также по </w:t>
      </w:r>
      <w:r w:rsidR="00105F66">
        <w:rPr>
          <w:sz w:val="28"/>
          <w:szCs w:val="28"/>
        </w:rPr>
        <w:t xml:space="preserve">федеральной трассе </w:t>
      </w:r>
      <w:r w:rsidR="0055156C">
        <w:rPr>
          <w:sz w:val="28"/>
          <w:szCs w:val="28"/>
        </w:rPr>
        <w:t>Р-132</w:t>
      </w:r>
      <w:r w:rsidR="00105F66">
        <w:rPr>
          <w:sz w:val="28"/>
          <w:szCs w:val="28"/>
        </w:rPr>
        <w:t xml:space="preserve"> «Золотое кольцо»</w:t>
      </w:r>
      <w:r w:rsidR="000E6713">
        <w:rPr>
          <w:sz w:val="28"/>
          <w:szCs w:val="28"/>
        </w:rPr>
        <w:t xml:space="preserve"> </w:t>
      </w:r>
      <w:r w:rsidR="0055156C" w:rsidRPr="006F4303">
        <w:rPr>
          <w:i/>
          <w:sz w:val="28"/>
          <w:szCs w:val="28"/>
        </w:rPr>
        <w:t xml:space="preserve">(также </w:t>
      </w:r>
      <w:r w:rsidR="00105F66">
        <w:rPr>
          <w:i/>
          <w:sz w:val="28"/>
          <w:szCs w:val="28"/>
        </w:rPr>
        <w:t>многим</w:t>
      </w:r>
      <w:r w:rsidR="00E60FA8">
        <w:rPr>
          <w:i/>
          <w:sz w:val="28"/>
          <w:szCs w:val="28"/>
        </w:rPr>
        <w:t xml:space="preserve"> </w:t>
      </w:r>
      <w:r w:rsidR="0055156C" w:rsidRPr="006F4303">
        <w:rPr>
          <w:i/>
          <w:sz w:val="28"/>
          <w:szCs w:val="28"/>
        </w:rPr>
        <w:t>известна</w:t>
      </w:r>
      <w:r w:rsidR="00E91100">
        <w:rPr>
          <w:i/>
          <w:sz w:val="28"/>
          <w:szCs w:val="28"/>
        </w:rPr>
        <w:t xml:space="preserve">, </w:t>
      </w:r>
      <w:r w:rsidR="0055156C" w:rsidRPr="006F4303">
        <w:rPr>
          <w:i/>
          <w:sz w:val="28"/>
          <w:szCs w:val="28"/>
        </w:rPr>
        <w:t>как авто</w:t>
      </w:r>
      <w:r w:rsidR="00E91100">
        <w:rPr>
          <w:i/>
          <w:sz w:val="28"/>
          <w:szCs w:val="28"/>
        </w:rPr>
        <w:t xml:space="preserve">мобильная </w:t>
      </w:r>
      <w:r w:rsidR="0055156C" w:rsidRPr="006F4303">
        <w:rPr>
          <w:i/>
          <w:sz w:val="28"/>
          <w:szCs w:val="28"/>
        </w:rPr>
        <w:t xml:space="preserve">дорога </w:t>
      </w:r>
      <w:r w:rsidR="00E91100">
        <w:rPr>
          <w:i/>
          <w:sz w:val="28"/>
          <w:szCs w:val="28"/>
        </w:rPr>
        <w:t xml:space="preserve">«Вязьма – Калуга» </w:t>
      </w:r>
      <w:r w:rsidR="0055156C" w:rsidRPr="006F4303">
        <w:rPr>
          <w:i/>
          <w:sz w:val="28"/>
          <w:szCs w:val="28"/>
        </w:rPr>
        <w:t xml:space="preserve">или </w:t>
      </w:r>
      <w:r w:rsidR="00E91100">
        <w:rPr>
          <w:i/>
          <w:sz w:val="28"/>
          <w:szCs w:val="28"/>
        </w:rPr>
        <w:t>«</w:t>
      </w:r>
      <w:r w:rsidR="0055156C" w:rsidRPr="006F4303">
        <w:rPr>
          <w:i/>
          <w:sz w:val="28"/>
          <w:szCs w:val="28"/>
        </w:rPr>
        <w:t>Юхновская трасса</w:t>
      </w:r>
      <w:r w:rsidR="00E91100">
        <w:rPr>
          <w:i/>
          <w:sz w:val="28"/>
          <w:szCs w:val="28"/>
        </w:rPr>
        <w:t>»</w:t>
      </w:r>
      <w:r w:rsidR="0055156C" w:rsidRPr="006F4303">
        <w:rPr>
          <w:i/>
          <w:sz w:val="28"/>
          <w:szCs w:val="28"/>
        </w:rPr>
        <w:t>)</w:t>
      </w:r>
      <w:r w:rsidR="0055156C">
        <w:rPr>
          <w:sz w:val="28"/>
          <w:szCs w:val="28"/>
        </w:rPr>
        <w:t xml:space="preserve"> от с</w:t>
      </w:r>
      <w:r w:rsidR="00E91100">
        <w:rPr>
          <w:sz w:val="28"/>
          <w:szCs w:val="28"/>
        </w:rPr>
        <w:t xml:space="preserve">ела </w:t>
      </w:r>
      <w:r w:rsidR="0055156C">
        <w:rPr>
          <w:sz w:val="28"/>
          <w:szCs w:val="28"/>
        </w:rPr>
        <w:t>Утешево в направлении г</w:t>
      </w:r>
      <w:r w:rsidR="00E91100">
        <w:rPr>
          <w:sz w:val="28"/>
          <w:szCs w:val="28"/>
        </w:rPr>
        <w:t xml:space="preserve">орода </w:t>
      </w:r>
      <w:r w:rsidR="0055156C">
        <w:rPr>
          <w:sz w:val="28"/>
          <w:szCs w:val="28"/>
        </w:rPr>
        <w:t>Калуги.</w:t>
      </w:r>
    </w:p>
    <w:p w14:paraId="407F4837" w14:textId="77777777" w:rsidR="00A93E81" w:rsidRDefault="00A93E81" w:rsidP="00410163">
      <w:pPr>
        <w:ind w:firstLine="709"/>
        <w:jc w:val="both"/>
        <w:rPr>
          <w:sz w:val="28"/>
          <w:szCs w:val="28"/>
        </w:rPr>
      </w:pPr>
    </w:p>
    <w:p w14:paraId="6E0241C4" w14:textId="7517DEF0" w:rsidR="00A93E81" w:rsidRDefault="00A93E81" w:rsidP="00A93E81">
      <w:pPr>
        <w:ind w:firstLine="709"/>
        <w:jc w:val="both"/>
        <w:rPr>
          <w:sz w:val="28"/>
          <w:szCs w:val="28"/>
        </w:rPr>
      </w:pPr>
      <w:r>
        <w:rPr>
          <w:sz w:val="28"/>
          <w:szCs w:val="28"/>
        </w:rPr>
        <w:t xml:space="preserve">Именно </w:t>
      </w:r>
      <w:r w:rsidR="00E91100">
        <w:rPr>
          <w:sz w:val="28"/>
          <w:szCs w:val="28"/>
        </w:rPr>
        <w:t xml:space="preserve">на </w:t>
      </w:r>
      <w:r>
        <w:rPr>
          <w:sz w:val="28"/>
          <w:szCs w:val="28"/>
        </w:rPr>
        <w:t>участк</w:t>
      </w:r>
      <w:r w:rsidR="00E91100">
        <w:rPr>
          <w:sz w:val="28"/>
          <w:szCs w:val="28"/>
        </w:rPr>
        <w:t>е</w:t>
      </w:r>
      <w:r w:rsidR="00E60FA8">
        <w:rPr>
          <w:sz w:val="28"/>
          <w:szCs w:val="28"/>
        </w:rPr>
        <w:t xml:space="preserve"> </w:t>
      </w:r>
      <w:r w:rsidR="00105F66">
        <w:rPr>
          <w:sz w:val="28"/>
          <w:szCs w:val="28"/>
        </w:rPr>
        <w:t>федеральной трасс</w:t>
      </w:r>
      <w:r w:rsidR="000E6713">
        <w:rPr>
          <w:sz w:val="28"/>
          <w:szCs w:val="28"/>
        </w:rPr>
        <w:t>ы</w:t>
      </w:r>
      <w:r w:rsidR="00105F66">
        <w:rPr>
          <w:sz w:val="28"/>
          <w:szCs w:val="28"/>
        </w:rPr>
        <w:t xml:space="preserve"> Р-132 «Золотое кольцо»</w:t>
      </w:r>
      <w:r>
        <w:rPr>
          <w:sz w:val="28"/>
          <w:szCs w:val="28"/>
        </w:rPr>
        <w:t>, проходящим по территории СП «Село Муромцево»</w:t>
      </w:r>
      <w:r w:rsidR="00E91100">
        <w:rPr>
          <w:sz w:val="28"/>
          <w:szCs w:val="28"/>
        </w:rPr>
        <w:t>, был совершен о</w:t>
      </w:r>
      <w:r>
        <w:rPr>
          <w:sz w:val="28"/>
          <w:szCs w:val="28"/>
        </w:rPr>
        <w:t xml:space="preserve">дин из многочисленных подвигов советских летчиков, </w:t>
      </w:r>
      <w:r w:rsidR="00E91100">
        <w:rPr>
          <w:sz w:val="28"/>
          <w:szCs w:val="28"/>
        </w:rPr>
        <w:t xml:space="preserve">героически сражавшихся в первые месяцы начала </w:t>
      </w:r>
      <w:r>
        <w:rPr>
          <w:sz w:val="28"/>
          <w:szCs w:val="28"/>
        </w:rPr>
        <w:t xml:space="preserve">ВОВ. Широкую огласку </w:t>
      </w:r>
      <w:r w:rsidR="00E91100">
        <w:rPr>
          <w:sz w:val="28"/>
          <w:szCs w:val="28"/>
        </w:rPr>
        <w:t xml:space="preserve">(известность) он </w:t>
      </w:r>
      <w:r>
        <w:rPr>
          <w:sz w:val="28"/>
          <w:szCs w:val="28"/>
        </w:rPr>
        <w:t>получил только в 2015 году. Этот подвиг советских летчиков может по праву считаться первым боестолкновением и первым подвигом советских солдат и офицеров</w:t>
      </w:r>
      <w:r w:rsidR="000E6713">
        <w:rPr>
          <w:sz w:val="28"/>
          <w:szCs w:val="28"/>
        </w:rPr>
        <w:t>,</w:t>
      </w:r>
      <w:r>
        <w:rPr>
          <w:sz w:val="28"/>
          <w:szCs w:val="28"/>
        </w:rPr>
        <w:t xml:space="preserve"> </w:t>
      </w:r>
      <w:r w:rsidR="00E91100">
        <w:rPr>
          <w:sz w:val="28"/>
          <w:szCs w:val="28"/>
        </w:rPr>
        <w:t xml:space="preserve">произошедшим </w:t>
      </w:r>
      <w:r>
        <w:rPr>
          <w:sz w:val="28"/>
          <w:szCs w:val="28"/>
        </w:rPr>
        <w:t>на территории СП «Село Муромцево» в годы ВОВ.</w:t>
      </w:r>
    </w:p>
    <w:p w14:paraId="67A1E999" w14:textId="77777777" w:rsidR="00410163" w:rsidRDefault="00410163" w:rsidP="00E91100">
      <w:pPr>
        <w:jc w:val="both"/>
        <w:rPr>
          <w:sz w:val="28"/>
          <w:szCs w:val="28"/>
        </w:rPr>
      </w:pPr>
    </w:p>
    <w:p w14:paraId="05EAAFFA" w14:textId="77777777" w:rsidR="00E91100" w:rsidRDefault="00E91100" w:rsidP="00E91100">
      <w:pPr>
        <w:jc w:val="center"/>
        <w:rPr>
          <w:b/>
          <w:color w:val="222222"/>
          <w:sz w:val="28"/>
          <w:szCs w:val="28"/>
          <w:shd w:val="clear" w:color="auto" w:fill="FFFFFF"/>
        </w:rPr>
      </w:pPr>
      <w:r>
        <w:rPr>
          <w:b/>
          <w:color w:val="222222"/>
          <w:sz w:val="28"/>
          <w:szCs w:val="28"/>
          <w:shd w:val="clear" w:color="auto" w:fill="FFFFFF"/>
        </w:rPr>
        <w:t>Э</w:t>
      </w:r>
      <w:r w:rsidRPr="00AC0956">
        <w:rPr>
          <w:b/>
          <w:color w:val="222222"/>
          <w:sz w:val="28"/>
          <w:szCs w:val="28"/>
          <w:shd w:val="clear" w:color="auto" w:fill="FFFFFF"/>
        </w:rPr>
        <w:t>кипаж самол</w:t>
      </w:r>
      <w:r>
        <w:rPr>
          <w:b/>
          <w:color w:val="222222"/>
          <w:sz w:val="28"/>
          <w:szCs w:val="28"/>
          <w:shd w:val="clear" w:color="auto" w:fill="FFFFFF"/>
        </w:rPr>
        <w:t>ё</w:t>
      </w:r>
      <w:r w:rsidRPr="00AC0956">
        <w:rPr>
          <w:b/>
          <w:color w:val="222222"/>
          <w:sz w:val="28"/>
          <w:szCs w:val="28"/>
          <w:shd w:val="clear" w:color="auto" w:fill="FFFFFF"/>
        </w:rPr>
        <w:t xml:space="preserve">та Пе-2совершил </w:t>
      </w:r>
      <w:r>
        <w:rPr>
          <w:b/>
          <w:color w:val="222222"/>
          <w:sz w:val="28"/>
          <w:szCs w:val="28"/>
          <w:shd w:val="clear" w:color="auto" w:fill="FFFFFF"/>
        </w:rPr>
        <w:t>«</w:t>
      </w:r>
      <w:r w:rsidRPr="00AC0956">
        <w:rPr>
          <w:b/>
          <w:color w:val="222222"/>
          <w:sz w:val="28"/>
          <w:szCs w:val="28"/>
          <w:shd w:val="clear" w:color="auto" w:fill="FFFFFF"/>
        </w:rPr>
        <w:t>огненный таран</w:t>
      </w:r>
      <w:r>
        <w:rPr>
          <w:b/>
          <w:color w:val="222222"/>
          <w:sz w:val="28"/>
          <w:szCs w:val="28"/>
          <w:shd w:val="clear" w:color="auto" w:fill="FFFFFF"/>
        </w:rPr>
        <w:t>»</w:t>
      </w:r>
    </w:p>
    <w:p w14:paraId="176DC6BD" w14:textId="77777777" w:rsidR="00E91100" w:rsidRDefault="00E91100" w:rsidP="00E91100">
      <w:pPr>
        <w:jc w:val="center"/>
        <w:rPr>
          <w:b/>
          <w:color w:val="222222"/>
          <w:sz w:val="28"/>
          <w:szCs w:val="28"/>
          <w:shd w:val="clear" w:color="auto" w:fill="FFFFFF"/>
        </w:rPr>
      </w:pPr>
      <w:r w:rsidRPr="00AC0956">
        <w:rPr>
          <w:b/>
          <w:color w:val="222222"/>
          <w:sz w:val="28"/>
          <w:szCs w:val="28"/>
          <w:shd w:val="clear" w:color="auto" w:fill="FFFFFF"/>
        </w:rPr>
        <w:t>на колонну фашистских войск</w:t>
      </w:r>
    </w:p>
    <w:p w14:paraId="696E0DFC" w14:textId="77777777" w:rsidR="00E91100" w:rsidRPr="00E91100" w:rsidRDefault="00E91100" w:rsidP="00E91100">
      <w:pPr>
        <w:jc w:val="center"/>
        <w:rPr>
          <w:i/>
          <w:sz w:val="28"/>
          <w:szCs w:val="28"/>
        </w:rPr>
      </w:pPr>
      <w:r w:rsidRPr="00E91100">
        <w:rPr>
          <w:i/>
          <w:sz w:val="28"/>
          <w:szCs w:val="28"/>
        </w:rPr>
        <w:t>(неизвестный подвиг советских л</w:t>
      </w:r>
      <w:r w:rsidR="00CD5F61">
        <w:rPr>
          <w:i/>
          <w:sz w:val="28"/>
          <w:szCs w:val="28"/>
        </w:rPr>
        <w:t>ё</w:t>
      </w:r>
      <w:r w:rsidRPr="00E91100">
        <w:rPr>
          <w:i/>
          <w:sz w:val="28"/>
          <w:szCs w:val="28"/>
        </w:rPr>
        <w:t>тчиков)</w:t>
      </w:r>
    </w:p>
    <w:p w14:paraId="3E1B67C5" w14:textId="77777777" w:rsidR="00E91100" w:rsidRPr="00B346F6" w:rsidRDefault="00E91100" w:rsidP="00E91100">
      <w:pPr>
        <w:pStyle w:val="ae"/>
        <w:jc w:val="center"/>
        <w:rPr>
          <w:b/>
          <w:sz w:val="20"/>
          <w:szCs w:val="20"/>
          <w:shd w:val="clear" w:color="auto" w:fill="FFFFFF"/>
        </w:rPr>
      </w:pPr>
    </w:p>
    <w:p w14:paraId="3C68C7A2" w14:textId="77777777" w:rsidR="00E91100" w:rsidRPr="00105F66" w:rsidRDefault="00E91100" w:rsidP="00E91100">
      <w:pPr>
        <w:pStyle w:val="ae"/>
        <w:ind w:firstLine="709"/>
        <w:jc w:val="both"/>
        <w:rPr>
          <w:sz w:val="28"/>
          <w:szCs w:val="28"/>
          <w:shd w:val="clear" w:color="auto" w:fill="FFFFFF"/>
        </w:rPr>
      </w:pPr>
      <w:r w:rsidRPr="00E60FA8">
        <w:rPr>
          <w:sz w:val="28"/>
          <w:szCs w:val="28"/>
          <w:shd w:val="clear" w:color="auto" w:fill="FFFFFF"/>
        </w:rPr>
        <w:t>21 марта 2015 года на 153-й км</w:t>
      </w:r>
      <w:r w:rsidR="00105F66" w:rsidRPr="00E60FA8">
        <w:rPr>
          <w:sz w:val="28"/>
          <w:szCs w:val="28"/>
          <w:shd w:val="clear" w:color="auto" w:fill="FFFFFF"/>
        </w:rPr>
        <w:t xml:space="preserve"> ф</w:t>
      </w:r>
      <w:r w:rsidRPr="00E60FA8">
        <w:rPr>
          <w:sz w:val="28"/>
          <w:szCs w:val="28"/>
          <w:shd w:val="clear" w:color="auto" w:fill="FFFFFF"/>
        </w:rPr>
        <w:t>едеральн</w:t>
      </w:r>
      <w:r w:rsidR="00105F66" w:rsidRPr="00E60FA8">
        <w:rPr>
          <w:sz w:val="28"/>
          <w:szCs w:val="28"/>
          <w:shd w:val="clear" w:color="auto" w:fill="FFFFFF"/>
        </w:rPr>
        <w:t>ой</w:t>
      </w:r>
      <w:r w:rsidRPr="00E60FA8">
        <w:rPr>
          <w:sz w:val="28"/>
          <w:szCs w:val="28"/>
          <w:shd w:val="clear" w:color="auto" w:fill="FFFFFF"/>
        </w:rPr>
        <w:t xml:space="preserve"> трасс</w:t>
      </w:r>
      <w:r w:rsidR="00C24A7A" w:rsidRPr="00E60FA8">
        <w:rPr>
          <w:sz w:val="28"/>
          <w:szCs w:val="28"/>
          <w:shd w:val="clear" w:color="auto" w:fill="FFFFFF"/>
        </w:rPr>
        <w:t>ы</w:t>
      </w:r>
      <w:r w:rsidRPr="00E60FA8">
        <w:rPr>
          <w:sz w:val="28"/>
          <w:szCs w:val="28"/>
          <w:shd w:val="clear" w:color="auto" w:fill="FFFFFF"/>
        </w:rPr>
        <w:t xml:space="preserve"> Р-132</w:t>
      </w:r>
      <w:r w:rsidRPr="00105F66">
        <w:rPr>
          <w:b/>
          <w:sz w:val="28"/>
          <w:szCs w:val="28"/>
          <w:shd w:val="clear" w:color="auto" w:fill="FFFFFF"/>
        </w:rPr>
        <w:t xml:space="preserve"> </w:t>
      </w:r>
      <w:r w:rsidRPr="00105F66">
        <w:rPr>
          <w:sz w:val="28"/>
          <w:szCs w:val="28"/>
          <w:shd w:val="clear" w:color="auto" w:fill="FFFFFF"/>
        </w:rPr>
        <w:t>«Золотое кольцо»</w:t>
      </w:r>
      <w:r w:rsidR="00E60FA8">
        <w:rPr>
          <w:sz w:val="28"/>
          <w:szCs w:val="28"/>
          <w:shd w:val="clear" w:color="auto" w:fill="FFFFFF"/>
        </w:rPr>
        <w:t xml:space="preserve"> </w:t>
      </w:r>
      <w:r w:rsidRPr="00105F66">
        <w:rPr>
          <w:i/>
          <w:sz w:val="28"/>
          <w:szCs w:val="28"/>
          <w:shd w:val="clear" w:color="auto" w:fill="FFFFFF"/>
        </w:rPr>
        <w:t>(район поворота на д</w:t>
      </w:r>
      <w:r w:rsidR="00105F66" w:rsidRPr="00105F66">
        <w:rPr>
          <w:i/>
          <w:sz w:val="28"/>
          <w:szCs w:val="28"/>
          <w:shd w:val="clear" w:color="auto" w:fill="FFFFFF"/>
        </w:rPr>
        <w:t xml:space="preserve">еревню </w:t>
      </w:r>
      <w:r w:rsidRPr="00105F66">
        <w:rPr>
          <w:i/>
          <w:sz w:val="28"/>
          <w:szCs w:val="28"/>
          <w:shd w:val="clear" w:color="auto" w:fill="FFFFFF"/>
        </w:rPr>
        <w:t>Космачи Бабынинского района Калужской области)</w:t>
      </w:r>
      <w:r w:rsidR="00E60FA8">
        <w:rPr>
          <w:i/>
          <w:sz w:val="28"/>
          <w:szCs w:val="28"/>
          <w:shd w:val="clear" w:color="auto" w:fill="FFFFFF"/>
        </w:rPr>
        <w:t xml:space="preserve"> </w:t>
      </w:r>
      <w:r w:rsidRPr="00E60FA8">
        <w:rPr>
          <w:sz w:val="28"/>
          <w:szCs w:val="28"/>
          <w:shd w:val="clear" w:color="auto" w:fill="FFFFFF"/>
        </w:rPr>
        <w:t>были обнаружены останки советского са</w:t>
      </w:r>
      <w:r w:rsidRPr="00E60FA8">
        <w:rPr>
          <w:color w:val="222222"/>
          <w:sz w:val="28"/>
          <w:szCs w:val="28"/>
          <w:shd w:val="clear" w:color="auto" w:fill="FFFFFF"/>
        </w:rPr>
        <w:t>молёта Пе-2</w:t>
      </w:r>
      <w:r w:rsidRPr="00105F66">
        <w:rPr>
          <w:color w:val="222222"/>
          <w:sz w:val="28"/>
          <w:szCs w:val="28"/>
          <w:shd w:val="clear" w:color="auto" w:fill="FFFFFF"/>
        </w:rPr>
        <w:t xml:space="preserve">, входившего в состав </w:t>
      </w:r>
      <w:r w:rsidRPr="00105F66">
        <w:rPr>
          <w:bCs/>
          <w:sz w:val="28"/>
          <w:szCs w:val="28"/>
          <w:shd w:val="clear" w:color="auto" w:fill="FFFFFF"/>
        </w:rPr>
        <w:t xml:space="preserve">46-го скоростного бомбардировочного авиационного полка, </w:t>
      </w:r>
      <w:r w:rsidRPr="00105F66">
        <w:rPr>
          <w:sz w:val="28"/>
          <w:szCs w:val="28"/>
          <w:shd w:val="clear" w:color="auto" w:fill="FFFFFF"/>
        </w:rPr>
        <w:t xml:space="preserve">который в октябре 1941 года базировался на аэродроме Внуково в Московской области. </w:t>
      </w:r>
    </w:p>
    <w:p w14:paraId="1ABF6E3E" w14:textId="77777777" w:rsidR="00105F66" w:rsidRPr="00E60FA8" w:rsidRDefault="00E91100" w:rsidP="00E91100">
      <w:pPr>
        <w:pStyle w:val="ae"/>
        <w:ind w:firstLine="709"/>
        <w:jc w:val="both"/>
        <w:rPr>
          <w:color w:val="222222"/>
          <w:sz w:val="28"/>
          <w:szCs w:val="28"/>
          <w:shd w:val="clear" w:color="auto" w:fill="FFFFFF"/>
        </w:rPr>
      </w:pPr>
      <w:r w:rsidRPr="00AC0956">
        <w:rPr>
          <w:sz w:val="28"/>
          <w:szCs w:val="28"/>
          <w:shd w:val="clear" w:color="auto" w:fill="FFFFFF"/>
        </w:rPr>
        <w:t xml:space="preserve">В результате поисковых мероприятий было установлено, что </w:t>
      </w:r>
      <w:r w:rsidRPr="00AC0956">
        <w:rPr>
          <w:b/>
          <w:color w:val="222222"/>
          <w:sz w:val="28"/>
          <w:szCs w:val="28"/>
          <w:shd w:val="clear" w:color="auto" w:fill="FFFFFF"/>
        </w:rPr>
        <w:t xml:space="preserve">10 </w:t>
      </w:r>
      <w:r w:rsidRPr="00E60FA8">
        <w:rPr>
          <w:color w:val="222222"/>
          <w:sz w:val="28"/>
          <w:szCs w:val="28"/>
          <w:shd w:val="clear" w:color="auto" w:fill="FFFFFF"/>
        </w:rPr>
        <w:t>октября 1941 года экипаж самолёта Пе-2:</w:t>
      </w:r>
    </w:p>
    <w:p w14:paraId="3CF4F293" w14:textId="77777777" w:rsidR="00105F66" w:rsidRDefault="00E91100" w:rsidP="00E91100">
      <w:pPr>
        <w:pStyle w:val="ae"/>
        <w:ind w:firstLine="709"/>
        <w:jc w:val="both"/>
        <w:rPr>
          <w:color w:val="222222"/>
          <w:sz w:val="28"/>
          <w:szCs w:val="28"/>
          <w:shd w:val="clear" w:color="auto" w:fill="FFFFFF"/>
        </w:rPr>
      </w:pPr>
      <w:r w:rsidRPr="00AC0956">
        <w:rPr>
          <w:color w:val="222222"/>
          <w:sz w:val="28"/>
          <w:szCs w:val="28"/>
          <w:shd w:val="clear" w:color="auto" w:fill="FFFFFF"/>
        </w:rPr>
        <w:t>младш</w:t>
      </w:r>
      <w:r w:rsidR="00105F66">
        <w:rPr>
          <w:color w:val="222222"/>
          <w:sz w:val="28"/>
          <w:szCs w:val="28"/>
          <w:shd w:val="clear" w:color="auto" w:fill="FFFFFF"/>
        </w:rPr>
        <w:t>ий</w:t>
      </w:r>
      <w:r w:rsidRPr="00AC0956">
        <w:rPr>
          <w:color w:val="222222"/>
          <w:sz w:val="28"/>
          <w:szCs w:val="28"/>
          <w:shd w:val="clear" w:color="auto" w:fill="FFFFFF"/>
        </w:rPr>
        <w:t xml:space="preserve"> лейтенант Денисов Виктор Михайлович,</w:t>
      </w:r>
    </w:p>
    <w:p w14:paraId="1C0AD822" w14:textId="77777777" w:rsidR="00105F66" w:rsidRDefault="00E91100" w:rsidP="00E91100">
      <w:pPr>
        <w:pStyle w:val="ae"/>
        <w:ind w:firstLine="709"/>
        <w:jc w:val="both"/>
        <w:rPr>
          <w:color w:val="222222"/>
          <w:sz w:val="28"/>
          <w:szCs w:val="28"/>
          <w:shd w:val="clear" w:color="auto" w:fill="FFFFFF"/>
        </w:rPr>
      </w:pPr>
      <w:r w:rsidRPr="00AC0956">
        <w:rPr>
          <w:color w:val="222222"/>
          <w:sz w:val="28"/>
          <w:szCs w:val="28"/>
          <w:shd w:val="clear" w:color="auto" w:fill="FFFFFF"/>
        </w:rPr>
        <w:t>младш</w:t>
      </w:r>
      <w:r w:rsidR="00105F66">
        <w:rPr>
          <w:color w:val="222222"/>
          <w:sz w:val="28"/>
          <w:szCs w:val="28"/>
          <w:shd w:val="clear" w:color="auto" w:fill="FFFFFF"/>
        </w:rPr>
        <w:t>ий</w:t>
      </w:r>
      <w:r w:rsidRPr="00AC0956">
        <w:rPr>
          <w:color w:val="222222"/>
          <w:sz w:val="28"/>
          <w:szCs w:val="28"/>
          <w:shd w:val="clear" w:color="auto" w:fill="FFFFFF"/>
        </w:rPr>
        <w:t xml:space="preserve"> лейтенант Кравцов Иосиф Петрович</w:t>
      </w:r>
      <w:r w:rsidR="00105F66">
        <w:rPr>
          <w:color w:val="222222"/>
          <w:sz w:val="28"/>
          <w:szCs w:val="28"/>
          <w:shd w:val="clear" w:color="auto" w:fill="FFFFFF"/>
        </w:rPr>
        <w:t>,</w:t>
      </w:r>
    </w:p>
    <w:p w14:paraId="671244F3" w14:textId="63DB20B5" w:rsidR="00105F66" w:rsidRDefault="00E91100" w:rsidP="00E91100">
      <w:pPr>
        <w:pStyle w:val="ae"/>
        <w:ind w:firstLine="709"/>
        <w:jc w:val="both"/>
        <w:rPr>
          <w:color w:val="222222"/>
          <w:sz w:val="28"/>
          <w:szCs w:val="28"/>
          <w:shd w:val="clear" w:color="auto" w:fill="FFFFFF"/>
        </w:rPr>
      </w:pPr>
      <w:r w:rsidRPr="00AC0956">
        <w:rPr>
          <w:color w:val="222222"/>
          <w:sz w:val="28"/>
          <w:szCs w:val="28"/>
          <w:shd w:val="clear" w:color="auto" w:fill="FFFFFF"/>
        </w:rPr>
        <w:t>сержант Гришин Никола</w:t>
      </w:r>
      <w:r w:rsidR="00105F66">
        <w:rPr>
          <w:color w:val="222222"/>
          <w:sz w:val="28"/>
          <w:szCs w:val="28"/>
          <w:shd w:val="clear" w:color="auto" w:fill="FFFFFF"/>
        </w:rPr>
        <w:t>й</w:t>
      </w:r>
      <w:r w:rsidRPr="00AC0956">
        <w:rPr>
          <w:color w:val="222222"/>
          <w:sz w:val="28"/>
          <w:szCs w:val="28"/>
          <w:shd w:val="clear" w:color="auto" w:fill="FFFFFF"/>
        </w:rPr>
        <w:t xml:space="preserve"> Степанович</w:t>
      </w:r>
    </w:p>
    <w:p w14:paraId="42EC0BBF" w14:textId="68829B3E" w:rsidR="00105F66" w:rsidRPr="00E60FA8" w:rsidRDefault="00E91100" w:rsidP="00105F66">
      <w:pPr>
        <w:pStyle w:val="ae"/>
        <w:jc w:val="both"/>
        <w:rPr>
          <w:color w:val="222222"/>
          <w:sz w:val="28"/>
          <w:szCs w:val="28"/>
          <w:shd w:val="clear" w:color="auto" w:fill="FFFFFF"/>
        </w:rPr>
      </w:pPr>
      <w:r>
        <w:rPr>
          <w:color w:val="222222"/>
          <w:sz w:val="28"/>
          <w:szCs w:val="28"/>
          <w:shd w:val="clear" w:color="auto" w:fill="FFFFFF"/>
        </w:rPr>
        <w:t>после того, как самолет был подбит зенитной артиллерией противника</w:t>
      </w:r>
      <w:r w:rsidR="00CB411C">
        <w:rPr>
          <w:color w:val="222222"/>
          <w:sz w:val="28"/>
          <w:szCs w:val="28"/>
          <w:shd w:val="clear" w:color="auto" w:fill="FFFFFF"/>
        </w:rPr>
        <w:t>,</w:t>
      </w:r>
      <w:r>
        <w:rPr>
          <w:color w:val="222222"/>
          <w:sz w:val="28"/>
          <w:szCs w:val="28"/>
          <w:shd w:val="clear" w:color="auto" w:fill="FFFFFF"/>
        </w:rPr>
        <w:t xml:space="preserve"> </w:t>
      </w:r>
      <w:r w:rsidRPr="00E60FA8">
        <w:rPr>
          <w:color w:val="222222"/>
          <w:sz w:val="28"/>
          <w:szCs w:val="28"/>
          <w:shd w:val="clear" w:color="auto" w:fill="FFFFFF"/>
        </w:rPr>
        <w:t xml:space="preserve">совершил «огненный таран» на колонну фашистских войск, двигавшихся по автодороге «Вязьма - Калуга» в направлении на Калугу. </w:t>
      </w:r>
    </w:p>
    <w:p w14:paraId="748B86AF" w14:textId="758A820C" w:rsidR="00E91100" w:rsidRPr="00E60FA8" w:rsidRDefault="00E91100" w:rsidP="00105F66">
      <w:pPr>
        <w:pStyle w:val="ae"/>
        <w:ind w:firstLine="709"/>
        <w:jc w:val="both"/>
        <w:rPr>
          <w:color w:val="222222"/>
          <w:sz w:val="28"/>
          <w:szCs w:val="28"/>
          <w:shd w:val="clear" w:color="auto" w:fill="FFFFFF"/>
        </w:rPr>
      </w:pPr>
      <w:r w:rsidRPr="00E60FA8">
        <w:rPr>
          <w:color w:val="222222"/>
          <w:sz w:val="28"/>
          <w:szCs w:val="28"/>
          <w:shd w:val="clear" w:color="auto" w:fill="FFFFFF"/>
        </w:rPr>
        <w:t xml:space="preserve">В результате героического поступка экипаж </w:t>
      </w:r>
      <w:r w:rsidR="00105F66" w:rsidRPr="00E60FA8">
        <w:rPr>
          <w:color w:val="222222"/>
          <w:sz w:val="28"/>
          <w:szCs w:val="28"/>
          <w:shd w:val="clear" w:color="auto" w:fill="FFFFFF"/>
        </w:rPr>
        <w:t xml:space="preserve">самолёта Пе-2 </w:t>
      </w:r>
      <w:r w:rsidRPr="00E60FA8">
        <w:rPr>
          <w:color w:val="222222"/>
          <w:sz w:val="28"/>
          <w:szCs w:val="28"/>
          <w:shd w:val="clear" w:color="auto" w:fill="FFFFFF"/>
        </w:rPr>
        <w:t xml:space="preserve">погиб, а место столкновения </w:t>
      </w:r>
      <w:r w:rsidR="00105F66" w:rsidRPr="00E60FA8">
        <w:rPr>
          <w:color w:val="222222"/>
          <w:sz w:val="28"/>
          <w:szCs w:val="28"/>
          <w:shd w:val="clear" w:color="auto" w:fill="FFFFFF"/>
        </w:rPr>
        <w:t xml:space="preserve">самолёта </w:t>
      </w:r>
      <w:r w:rsidRPr="00E60FA8">
        <w:rPr>
          <w:color w:val="222222"/>
          <w:sz w:val="28"/>
          <w:szCs w:val="28"/>
          <w:shd w:val="clear" w:color="auto" w:fill="FFFFFF"/>
        </w:rPr>
        <w:t>с землёй, стало для его экипажа братской могилой.</w:t>
      </w:r>
    </w:p>
    <w:p w14:paraId="27BAE1C9" w14:textId="5DABEF1C" w:rsidR="00E91100" w:rsidRPr="00AC0956" w:rsidRDefault="00E91100" w:rsidP="00E91100">
      <w:pPr>
        <w:pStyle w:val="ae"/>
        <w:ind w:firstLine="709"/>
        <w:jc w:val="both"/>
        <w:rPr>
          <w:color w:val="222222"/>
          <w:sz w:val="28"/>
          <w:szCs w:val="28"/>
          <w:shd w:val="clear" w:color="auto" w:fill="FFFFFF"/>
        </w:rPr>
      </w:pPr>
      <w:r w:rsidRPr="00E60FA8">
        <w:rPr>
          <w:color w:val="222222"/>
          <w:sz w:val="28"/>
          <w:szCs w:val="28"/>
          <w:shd w:val="clear" w:color="auto" w:fill="FFFFFF"/>
        </w:rPr>
        <w:t>9 мая 2015 года на месте гибели экипажа самолёта Пе-2 был открыт памятник героям</w:t>
      </w:r>
      <w:r w:rsidRPr="00AC0956">
        <w:rPr>
          <w:color w:val="222222"/>
          <w:sz w:val="28"/>
          <w:szCs w:val="28"/>
          <w:shd w:val="clear" w:color="auto" w:fill="FFFFFF"/>
        </w:rPr>
        <w:t>, погибшим во время Великой Отечественной войны.</w:t>
      </w:r>
    </w:p>
    <w:p w14:paraId="47749963" w14:textId="77777777" w:rsidR="00E91100" w:rsidRPr="00B346F6" w:rsidRDefault="00E91100" w:rsidP="00E91100">
      <w:pPr>
        <w:pStyle w:val="ae"/>
        <w:jc w:val="center"/>
        <w:rPr>
          <w:sz w:val="8"/>
          <w:szCs w:val="8"/>
          <w:shd w:val="clear" w:color="auto" w:fill="FFFFFF"/>
        </w:rPr>
      </w:pPr>
    </w:p>
    <w:p w14:paraId="5F2D3BBC" w14:textId="77777777" w:rsidR="00E91100" w:rsidRPr="00592994" w:rsidRDefault="00E91100" w:rsidP="00E91100">
      <w:pPr>
        <w:pStyle w:val="ae"/>
        <w:jc w:val="both"/>
        <w:rPr>
          <w:sz w:val="28"/>
          <w:szCs w:val="28"/>
          <w:shd w:val="clear" w:color="auto" w:fill="FFFFFF"/>
        </w:rPr>
      </w:pPr>
      <w:r>
        <w:rPr>
          <w:noProof/>
        </w:rPr>
        <w:lastRenderedPageBreak/>
        <w:drawing>
          <wp:inline distT="0" distB="0" distL="0" distR="0" wp14:anchorId="666D26C3" wp14:editId="0474F1C4">
            <wp:extent cx="5939790" cy="3340262"/>
            <wp:effectExtent l="0" t="0" r="3810" b="0"/>
            <wp:docPr id="6" name="Рисунок 6" descr="https://avatars.mds.yandex.net/get-altay/1871013/2a0000016d880a2da84b53032b604d46ef0d/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altay/1871013/2a0000016d880a2da84b53032b604d46ef0d/XX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3340262"/>
                    </a:xfrm>
                    <a:prstGeom prst="rect">
                      <a:avLst/>
                    </a:prstGeom>
                    <a:noFill/>
                    <a:ln>
                      <a:noFill/>
                    </a:ln>
                  </pic:spPr>
                </pic:pic>
              </a:graphicData>
            </a:graphic>
          </wp:inline>
        </w:drawing>
      </w:r>
    </w:p>
    <w:p w14:paraId="65599427" w14:textId="77777777" w:rsidR="00E91100" w:rsidRPr="004C3FE9" w:rsidRDefault="00E91100" w:rsidP="00E91100">
      <w:pPr>
        <w:pStyle w:val="ae"/>
        <w:jc w:val="center"/>
        <w:rPr>
          <w:b/>
          <w:sz w:val="8"/>
          <w:szCs w:val="8"/>
          <w:shd w:val="clear" w:color="auto" w:fill="FFFFFF"/>
        </w:rPr>
      </w:pPr>
    </w:p>
    <w:p w14:paraId="38959BD9" w14:textId="77777777" w:rsidR="00105F66" w:rsidRDefault="00105F66" w:rsidP="00105F66">
      <w:pPr>
        <w:pStyle w:val="ae"/>
        <w:jc w:val="center"/>
        <w:rPr>
          <w:b/>
          <w:sz w:val="28"/>
          <w:szCs w:val="28"/>
          <w:shd w:val="clear" w:color="auto" w:fill="FFFFFF"/>
        </w:rPr>
      </w:pPr>
      <w:r>
        <w:rPr>
          <w:b/>
          <w:sz w:val="28"/>
          <w:szCs w:val="28"/>
          <w:shd w:val="clear" w:color="auto" w:fill="FFFFFF"/>
        </w:rPr>
        <w:t>Воинское захоронение</w:t>
      </w:r>
    </w:p>
    <w:p w14:paraId="5E889B16" w14:textId="77777777" w:rsidR="00105F66" w:rsidRDefault="00105F66" w:rsidP="00105F66">
      <w:pPr>
        <w:pStyle w:val="ae"/>
        <w:jc w:val="center"/>
        <w:rPr>
          <w:i/>
          <w:sz w:val="28"/>
          <w:szCs w:val="28"/>
          <w:shd w:val="clear" w:color="auto" w:fill="FFFFFF"/>
        </w:rPr>
      </w:pPr>
      <w:r w:rsidRPr="00D05F6A">
        <w:rPr>
          <w:i/>
          <w:sz w:val="28"/>
          <w:szCs w:val="28"/>
          <w:shd w:val="clear" w:color="auto" w:fill="FFFFFF"/>
        </w:rPr>
        <w:t>(братская могила лётчиков)</w:t>
      </w:r>
    </w:p>
    <w:p w14:paraId="39B2913B" w14:textId="77777777" w:rsidR="00747811" w:rsidRPr="00E60FA8" w:rsidRDefault="00747811" w:rsidP="00747811">
      <w:pPr>
        <w:jc w:val="both"/>
        <w:rPr>
          <w:i/>
        </w:rPr>
      </w:pPr>
      <w:r w:rsidRPr="001D6C68">
        <w:rPr>
          <w:i/>
        </w:rPr>
        <w:t>-----------------------------------------------------------------------------------------------------</w:t>
      </w:r>
      <w:r w:rsidRPr="001D6C68">
        <w:rPr>
          <w:b/>
          <w:i/>
        </w:rPr>
        <w:t xml:space="preserve"> </w:t>
      </w:r>
      <w:r w:rsidRPr="00E60FA8">
        <w:rPr>
          <w:i/>
        </w:rPr>
        <w:t>Источник:</w:t>
      </w:r>
    </w:p>
    <w:p w14:paraId="127A500A" w14:textId="77777777" w:rsidR="00747811" w:rsidRPr="00E60FA8" w:rsidRDefault="00747811" w:rsidP="00747811">
      <w:pPr>
        <w:jc w:val="right"/>
        <w:rPr>
          <w:i/>
        </w:rPr>
      </w:pPr>
      <w:r w:rsidRPr="00E60FA8">
        <w:rPr>
          <w:i/>
        </w:rPr>
        <w:t xml:space="preserve">Многочисленные публикации в сети «Интернет» </w:t>
      </w:r>
    </w:p>
    <w:p w14:paraId="795D4DAC" w14:textId="77777777" w:rsidR="00105F66" w:rsidRDefault="00105F66" w:rsidP="00747811">
      <w:pPr>
        <w:pStyle w:val="ae"/>
        <w:jc w:val="both"/>
        <w:rPr>
          <w:b/>
          <w:color w:val="222222"/>
          <w:sz w:val="28"/>
          <w:szCs w:val="28"/>
          <w:shd w:val="clear" w:color="auto" w:fill="FFFFFF"/>
        </w:rPr>
      </w:pPr>
    </w:p>
    <w:p w14:paraId="0B79A89D" w14:textId="543241C6" w:rsidR="00C506BE" w:rsidRPr="00C506BE" w:rsidRDefault="00827A76" w:rsidP="00C506BE">
      <w:pPr>
        <w:ind w:firstLine="709"/>
        <w:jc w:val="both"/>
        <w:rPr>
          <w:sz w:val="28"/>
          <w:szCs w:val="28"/>
        </w:rPr>
      </w:pPr>
      <w:r>
        <w:rPr>
          <w:sz w:val="28"/>
          <w:szCs w:val="28"/>
        </w:rPr>
        <w:t>«Огненный таран»</w:t>
      </w:r>
      <w:r w:rsidR="00CB411C">
        <w:rPr>
          <w:sz w:val="28"/>
          <w:szCs w:val="28"/>
        </w:rPr>
        <w:t xml:space="preserve"> </w:t>
      </w:r>
      <w:r w:rsidRPr="00AC0956">
        <w:rPr>
          <w:color w:val="222222"/>
          <w:sz w:val="28"/>
          <w:szCs w:val="28"/>
          <w:shd w:val="clear" w:color="auto" w:fill="FFFFFF"/>
        </w:rPr>
        <w:t>младш</w:t>
      </w:r>
      <w:r>
        <w:rPr>
          <w:color w:val="222222"/>
          <w:sz w:val="28"/>
          <w:szCs w:val="28"/>
          <w:shd w:val="clear" w:color="auto" w:fill="FFFFFF"/>
        </w:rPr>
        <w:t xml:space="preserve">его </w:t>
      </w:r>
      <w:r w:rsidRPr="00AC0956">
        <w:rPr>
          <w:color w:val="222222"/>
          <w:sz w:val="28"/>
          <w:szCs w:val="28"/>
          <w:shd w:val="clear" w:color="auto" w:fill="FFFFFF"/>
        </w:rPr>
        <w:t>лейтенант</w:t>
      </w:r>
      <w:r w:rsidR="00CB411C">
        <w:rPr>
          <w:color w:val="222222"/>
          <w:sz w:val="28"/>
          <w:szCs w:val="28"/>
          <w:shd w:val="clear" w:color="auto" w:fill="FFFFFF"/>
        </w:rPr>
        <w:t>а</w:t>
      </w:r>
      <w:r w:rsidRPr="00AC0956">
        <w:rPr>
          <w:color w:val="222222"/>
          <w:sz w:val="28"/>
          <w:szCs w:val="28"/>
          <w:shd w:val="clear" w:color="auto" w:fill="FFFFFF"/>
        </w:rPr>
        <w:t xml:space="preserve"> Денисов</w:t>
      </w:r>
      <w:r>
        <w:rPr>
          <w:color w:val="222222"/>
          <w:sz w:val="28"/>
          <w:szCs w:val="28"/>
          <w:shd w:val="clear" w:color="auto" w:fill="FFFFFF"/>
        </w:rPr>
        <w:t>а</w:t>
      </w:r>
      <w:r w:rsidRPr="00AC0956">
        <w:rPr>
          <w:color w:val="222222"/>
          <w:sz w:val="28"/>
          <w:szCs w:val="28"/>
          <w:shd w:val="clear" w:color="auto" w:fill="FFFFFF"/>
        </w:rPr>
        <w:t xml:space="preserve"> Виктор</w:t>
      </w:r>
      <w:r>
        <w:rPr>
          <w:color w:val="222222"/>
          <w:sz w:val="28"/>
          <w:szCs w:val="28"/>
          <w:shd w:val="clear" w:color="auto" w:fill="FFFFFF"/>
        </w:rPr>
        <w:t>а</w:t>
      </w:r>
      <w:r w:rsidRPr="00AC0956">
        <w:rPr>
          <w:color w:val="222222"/>
          <w:sz w:val="28"/>
          <w:szCs w:val="28"/>
          <w:shd w:val="clear" w:color="auto" w:fill="FFFFFF"/>
        </w:rPr>
        <w:t xml:space="preserve"> Михайлович</w:t>
      </w:r>
      <w:r>
        <w:rPr>
          <w:color w:val="222222"/>
          <w:sz w:val="28"/>
          <w:szCs w:val="28"/>
          <w:shd w:val="clear" w:color="auto" w:fill="FFFFFF"/>
        </w:rPr>
        <w:t xml:space="preserve">а не был первым и единственным в годы ВОВ. </w:t>
      </w:r>
      <w:r w:rsidR="00C506BE" w:rsidRPr="00C506BE">
        <w:rPr>
          <w:sz w:val="28"/>
          <w:szCs w:val="28"/>
        </w:rPr>
        <w:t>26 июня 1941 года</w:t>
      </w:r>
      <w:r>
        <w:rPr>
          <w:sz w:val="28"/>
          <w:szCs w:val="28"/>
        </w:rPr>
        <w:t xml:space="preserve">, </w:t>
      </w:r>
      <w:r w:rsidRPr="00C506BE">
        <w:rPr>
          <w:sz w:val="28"/>
          <w:szCs w:val="28"/>
        </w:rPr>
        <w:t>советский военный лётчик Николай Гастелло</w:t>
      </w:r>
      <w:r>
        <w:rPr>
          <w:sz w:val="28"/>
          <w:szCs w:val="28"/>
        </w:rPr>
        <w:t xml:space="preserve">, </w:t>
      </w:r>
      <w:r w:rsidR="00C506BE" w:rsidRPr="00C506BE">
        <w:rPr>
          <w:sz w:val="28"/>
          <w:szCs w:val="28"/>
        </w:rPr>
        <w:t>сидя за штурвалом подбитого немцами самолета, направил его прямо на колонну вражеской техники</w:t>
      </w:r>
      <w:r>
        <w:rPr>
          <w:sz w:val="28"/>
          <w:szCs w:val="28"/>
        </w:rPr>
        <w:t xml:space="preserve">. Этот подвиг </w:t>
      </w:r>
      <w:r w:rsidR="00C506BE" w:rsidRPr="00C506BE">
        <w:rPr>
          <w:sz w:val="28"/>
          <w:szCs w:val="28"/>
        </w:rPr>
        <w:t>стал символом храбрости и готовности погибнуть за свою Родину.</w:t>
      </w:r>
    </w:p>
    <w:p w14:paraId="028C779D" w14:textId="0E755FC1" w:rsidR="00E91100" w:rsidRPr="008338F9" w:rsidRDefault="00E91100" w:rsidP="00E91100">
      <w:pPr>
        <w:pStyle w:val="ae"/>
        <w:ind w:firstLine="709"/>
        <w:jc w:val="both"/>
        <w:rPr>
          <w:sz w:val="28"/>
          <w:szCs w:val="28"/>
          <w:shd w:val="clear" w:color="auto" w:fill="FFFFFF"/>
        </w:rPr>
      </w:pPr>
      <w:r w:rsidRPr="00827A76">
        <w:rPr>
          <w:color w:val="222222"/>
          <w:sz w:val="28"/>
          <w:szCs w:val="28"/>
          <w:shd w:val="clear" w:color="auto" w:fill="FFFFFF"/>
        </w:rPr>
        <w:t xml:space="preserve">Подвиг </w:t>
      </w:r>
      <w:r w:rsidR="00827A76" w:rsidRPr="00827A76">
        <w:rPr>
          <w:sz w:val="28"/>
          <w:szCs w:val="28"/>
        </w:rPr>
        <w:t>экипажа самолета Пе-2</w:t>
      </w:r>
      <w:r w:rsidR="00827A76">
        <w:rPr>
          <w:sz w:val="28"/>
          <w:szCs w:val="28"/>
        </w:rPr>
        <w:t xml:space="preserve"> (</w:t>
      </w:r>
      <w:r w:rsidR="00827A76" w:rsidRPr="00827A76">
        <w:rPr>
          <w:color w:val="222222"/>
          <w:sz w:val="28"/>
          <w:szCs w:val="28"/>
          <w:shd w:val="clear" w:color="auto" w:fill="FFFFFF"/>
        </w:rPr>
        <w:t>младшего лейтенант Денисов</w:t>
      </w:r>
      <w:r w:rsidR="00827A76">
        <w:rPr>
          <w:color w:val="222222"/>
          <w:sz w:val="28"/>
          <w:szCs w:val="28"/>
          <w:shd w:val="clear" w:color="auto" w:fill="FFFFFF"/>
        </w:rPr>
        <w:t>а</w:t>
      </w:r>
      <w:r w:rsidR="00827A76" w:rsidRPr="00827A76">
        <w:rPr>
          <w:color w:val="222222"/>
          <w:sz w:val="28"/>
          <w:szCs w:val="28"/>
          <w:shd w:val="clear" w:color="auto" w:fill="FFFFFF"/>
        </w:rPr>
        <w:t xml:space="preserve"> В</w:t>
      </w:r>
      <w:r w:rsidR="00827A76">
        <w:rPr>
          <w:color w:val="222222"/>
          <w:sz w:val="28"/>
          <w:szCs w:val="28"/>
          <w:shd w:val="clear" w:color="auto" w:fill="FFFFFF"/>
        </w:rPr>
        <w:t xml:space="preserve">.М.) </w:t>
      </w:r>
      <w:r w:rsidR="00827A76" w:rsidRPr="00827A76">
        <w:rPr>
          <w:color w:val="222222"/>
          <w:sz w:val="28"/>
          <w:szCs w:val="28"/>
          <w:shd w:val="clear" w:color="auto" w:fill="FFFFFF"/>
        </w:rPr>
        <w:t>не был первым, но от этого он не перестает быть героическим</w:t>
      </w:r>
      <w:r w:rsidR="00827A76">
        <w:rPr>
          <w:color w:val="222222"/>
          <w:sz w:val="28"/>
          <w:szCs w:val="28"/>
          <w:shd w:val="clear" w:color="auto" w:fill="FFFFFF"/>
        </w:rPr>
        <w:t xml:space="preserve">. Кроме того, подвиг </w:t>
      </w:r>
      <w:r w:rsidRPr="00827A76">
        <w:rPr>
          <w:color w:val="222222"/>
          <w:sz w:val="28"/>
          <w:szCs w:val="28"/>
          <w:shd w:val="clear" w:color="auto" w:fill="FFFFFF"/>
        </w:rPr>
        <w:t>л</w:t>
      </w:r>
      <w:r w:rsidR="00827A76">
        <w:rPr>
          <w:color w:val="222222"/>
          <w:sz w:val="28"/>
          <w:szCs w:val="28"/>
          <w:shd w:val="clear" w:color="auto" w:fill="FFFFFF"/>
        </w:rPr>
        <w:t>е</w:t>
      </w:r>
      <w:r w:rsidRPr="00827A76">
        <w:rPr>
          <w:color w:val="222222"/>
          <w:sz w:val="28"/>
          <w:szCs w:val="28"/>
          <w:shd w:val="clear" w:color="auto" w:fill="FFFFFF"/>
        </w:rPr>
        <w:t xml:space="preserve">тчиков имеет символическое значение в военной истории </w:t>
      </w:r>
      <w:r w:rsidR="003A2A6E" w:rsidRPr="00827A76">
        <w:rPr>
          <w:color w:val="222222"/>
          <w:sz w:val="28"/>
          <w:szCs w:val="28"/>
          <w:shd w:val="clear" w:color="auto" w:fill="FFFFFF"/>
        </w:rPr>
        <w:t xml:space="preserve">не только СП «Село Муромцево», но и </w:t>
      </w:r>
      <w:r w:rsidRPr="00827A76">
        <w:rPr>
          <w:color w:val="222222"/>
          <w:sz w:val="28"/>
          <w:szCs w:val="28"/>
          <w:shd w:val="clear" w:color="auto" w:fill="FFFFFF"/>
        </w:rPr>
        <w:t>Бабынинского района</w:t>
      </w:r>
      <w:r w:rsidR="003A2A6E" w:rsidRPr="00827A76">
        <w:rPr>
          <w:color w:val="222222"/>
          <w:sz w:val="28"/>
          <w:szCs w:val="28"/>
          <w:shd w:val="clear" w:color="auto" w:fill="FFFFFF"/>
        </w:rPr>
        <w:t xml:space="preserve"> в целом</w:t>
      </w:r>
      <w:r w:rsidRPr="00827A76">
        <w:rPr>
          <w:color w:val="222222"/>
          <w:sz w:val="28"/>
          <w:szCs w:val="28"/>
          <w:shd w:val="clear" w:color="auto" w:fill="FFFFFF"/>
        </w:rPr>
        <w:t xml:space="preserve">, поскольку является </w:t>
      </w:r>
      <w:r w:rsidR="00E03F33" w:rsidRPr="00827A76">
        <w:rPr>
          <w:color w:val="222222"/>
          <w:sz w:val="28"/>
          <w:szCs w:val="28"/>
          <w:shd w:val="clear" w:color="auto" w:fill="FFFFFF"/>
        </w:rPr>
        <w:t xml:space="preserve">одним из </w:t>
      </w:r>
      <w:r w:rsidRPr="00827A76">
        <w:rPr>
          <w:color w:val="222222"/>
          <w:sz w:val="28"/>
          <w:szCs w:val="28"/>
          <w:shd w:val="clear" w:color="auto" w:fill="FFFFFF"/>
        </w:rPr>
        <w:t>первы</w:t>
      </w:r>
      <w:r w:rsidR="00E03F33" w:rsidRPr="00827A76">
        <w:rPr>
          <w:color w:val="222222"/>
          <w:sz w:val="28"/>
          <w:szCs w:val="28"/>
          <w:shd w:val="clear" w:color="auto" w:fill="FFFFFF"/>
        </w:rPr>
        <w:t>х</w:t>
      </w:r>
      <w:r w:rsidRPr="00827A76">
        <w:rPr>
          <w:color w:val="222222"/>
          <w:sz w:val="28"/>
          <w:szCs w:val="28"/>
          <w:shd w:val="clear" w:color="auto" w:fill="FFFFFF"/>
        </w:rPr>
        <w:t>, ныне известны</w:t>
      </w:r>
      <w:r w:rsidR="00E03F33" w:rsidRPr="00827A76">
        <w:rPr>
          <w:color w:val="222222"/>
          <w:sz w:val="28"/>
          <w:szCs w:val="28"/>
          <w:shd w:val="clear" w:color="auto" w:fill="FFFFFF"/>
        </w:rPr>
        <w:t>х</w:t>
      </w:r>
      <w:r w:rsidRPr="00827A76">
        <w:rPr>
          <w:color w:val="222222"/>
          <w:sz w:val="28"/>
          <w:szCs w:val="28"/>
          <w:shd w:val="clear" w:color="auto" w:fill="FFFFFF"/>
        </w:rPr>
        <w:t>, подвиго</w:t>
      </w:r>
      <w:r w:rsidR="00E03F33" w:rsidRPr="00827A76">
        <w:rPr>
          <w:color w:val="222222"/>
          <w:sz w:val="28"/>
          <w:szCs w:val="28"/>
          <w:shd w:val="clear" w:color="auto" w:fill="FFFFFF"/>
        </w:rPr>
        <w:t>в</w:t>
      </w:r>
      <w:r w:rsidRPr="00827A76">
        <w:rPr>
          <w:color w:val="222222"/>
          <w:sz w:val="28"/>
          <w:szCs w:val="28"/>
          <w:shd w:val="clear" w:color="auto" w:fill="FFFFFF"/>
        </w:rPr>
        <w:t>, совершённы</w:t>
      </w:r>
      <w:r w:rsidR="00E03F33" w:rsidRPr="00827A76">
        <w:rPr>
          <w:color w:val="222222"/>
          <w:sz w:val="28"/>
          <w:szCs w:val="28"/>
          <w:shd w:val="clear" w:color="auto" w:fill="FFFFFF"/>
        </w:rPr>
        <w:t>х</w:t>
      </w:r>
      <w:r w:rsidRPr="00827A76">
        <w:rPr>
          <w:color w:val="222222"/>
          <w:sz w:val="28"/>
          <w:szCs w:val="28"/>
          <w:shd w:val="clear" w:color="auto" w:fill="FFFFFF"/>
        </w:rPr>
        <w:t xml:space="preserve"> советскими воинами на территории Бабынинского района в годы Великой Отечественной войны. И</w:t>
      </w:r>
      <w:r w:rsidRPr="00827A76">
        <w:rPr>
          <w:sz w:val="28"/>
          <w:szCs w:val="28"/>
          <w:shd w:val="clear" w:color="auto" w:fill="FFFFFF"/>
        </w:rPr>
        <w:t>менно здесь, на этой дороге, наши л</w:t>
      </w:r>
      <w:r w:rsidR="00827A76">
        <w:rPr>
          <w:sz w:val="28"/>
          <w:szCs w:val="28"/>
          <w:shd w:val="clear" w:color="auto" w:fill="FFFFFF"/>
        </w:rPr>
        <w:t>е</w:t>
      </w:r>
      <w:r w:rsidRPr="00827A76">
        <w:rPr>
          <w:sz w:val="28"/>
          <w:szCs w:val="28"/>
          <w:shd w:val="clear" w:color="auto" w:fill="FFFFFF"/>
        </w:rPr>
        <w:t>тчики показали врагу</w:t>
      </w:r>
      <w:r>
        <w:rPr>
          <w:sz w:val="28"/>
          <w:szCs w:val="28"/>
          <w:shd w:val="clear" w:color="auto" w:fill="FFFFFF"/>
        </w:rPr>
        <w:t>, что его пребывание на нашей территории будет недолгим</w:t>
      </w:r>
      <w:r w:rsidRPr="008338F9">
        <w:rPr>
          <w:sz w:val="28"/>
          <w:szCs w:val="28"/>
          <w:shd w:val="clear" w:color="auto" w:fill="FFFFFF"/>
        </w:rPr>
        <w:t>.</w:t>
      </w:r>
    </w:p>
    <w:p w14:paraId="52A2CFF0" w14:textId="77777777" w:rsidR="001E7F4C" w:rsidRDefault="00067219" w:rsidP="00067219">
      <w:pPr>
        <w:ind w:firstLine="709"/>
        <w:jc w:val="both"/>
        <w:rPr>
          <w:sz w:val="28"/>
          <w:szCs w:val="28"/>
        </w:rPr>
      </w:pPr>
      <w:r>
        <w:rPr>
          <w:sz w:val="28"/>
          <w:szCs w:val="28"/>
        </w:rPr>
        <w:t>Не только летчики</w:t>
      </w:r>
      <w:r w:rsidR="00C506BE">
        <w:rPr>
          <w:sz w:val="28"/>
          <w:szCs w:val="28"/>
        </w:rPr>
        <w:t xml:space="preserve"> проявляли истинные мужество и героизм в борьбе с немецко-фашистскими захватчиками</w:t>
      </w:r>
      <w:r w:rsidR="00AE7434">
        <w:rPr>
          <w:sz w:val="28"/>
          <w:szCs w:val="28"/>
        </w:rPr>
        <w:t xml:space="preserve"> в </w:t>
      </w:r>
      <w:r w:rsidR="00C506BE">
        <w:rPr>
          <w:sz w:val="28"/>
          <w:szCs w:val="28"/>
        </w:rPr>
        <w:t>первые месяцы</w:t>
      </w:r>
      <w:r w:rsidR="00827A76">
        <w:rPr>
          <w:sz w:val="28"/>
          <w:szCs w:val="28"/>
        </w:rPr>
        <w:t xml:space="preserve"> ВОВ.</w:t>
      </w:r>
      <w:r w:rsidR="001E7F4C">
        <w:rPr>
          <w:sz w:val="28"/>
          <w:szCs w:val="28"/>
        </w:rPr>
        <w:t xml:space="preserve"> Большинство советских солдат и офицеров, даже отступая под натиском превосходящих сил противника, старались внести свой вклад в достижение главной цели того тяжелого времени – остановить противника на подступах к Москве и сделать все возможное для его ослабления и обращения в бегство. При этом, наши воины не щадили своей собственной жизни при выполнении поставленных перед ними боевых задач.</w:t>
      </w:r>
    </w:p>
    <w:p w14:paraId="0999C75C" w14:textId="77777777" w:rsidR="00CB411C" w:rsidRDefault="00CB411C">
      <w:pPr>
        <w:rPr>
          <w:sz w:val="28"/>
          <w:szCs w:val="28"/>
        </w:rPr>
      </w:pPr>
      <w:r>
        <w:rPr>
          <w:sz w:val="28"/>
          <w:szCs w:val="28"/>
        </w:rPr>
        <w:br w:type="page"/>
      </w:r>
    </w:p>
    <w:p w14:paraId="43C74C10" w14:textId="77777777" w:rsidR="001E7F4C" w:rsidRDefault="001E7F4C" w:rsidP="001E7F4C">
      <w:pPr>
        <w:jc w:val="center"/>
        <w:rPr>
          <w:b/>
          <w:color w:val="222222"/>
          <w:sz w:val="28"/>
          <w:szCs w:val="28"/>
          <w:shd w:val="clear" w:color="auto" w:fill="FFFFFF"/>
        </w:rPr>
      </w:pPr>
      <w:r>
        <w:rPr>
          <w:b/>
          <w:color w:val="222222"/>
          <w:sz w:val="28"/>
          <w:szCs w:val="28"/>
          <w:shd w:val="clear" w:color="auto" w:fill="FFFFFF"/>
        </w:rPr>
        <w:lastRenderedPageBreak/>
        <w:t>Гибель разведчика</w:t>
      </w:r>
    </w:p>
    <w:p w14:paraId="4FBDE71D" w14:textId="77777777" w:rsidR="001E7F4C" w:rsidRPr="001E7F4C" w:rsidRDefault="001E7F4C" w:rsidP="001E7F4C">
      <w:pPr>
        <w:rPr>
          <w:sz w:val="28"/>
          <w:szCs w:val="28"/>
        </w:rPr>
      </w:pPr>
    </w:p>
    <w:p w14:paraId="4358338E" w14:textId="77777777" w:rsidR="001E7F4C" w:rsidRDefault="001E7F4C" w:rsidP="001E7F4C">
      <w:pPr>
        <w:jc w:val="center"/>
        <w:rPr>
          <w:b/>
          <w:sz w:val="28"/>
          <w:szCs w:val="28"/>
        </w:rPr>
      </w:pPr>
      <w:r w:rsidRPr="00CF2AFF">
        <w:rPr>
          <w:b/>
          <w:sz w:val="28"/>
          <w:szCs w:val="28"/>
        </w:rPr>
        <w:t xml:space="preserve">Из публикации </w:t>
      </w:r>
      <w:r>
        <w:rPr>
          <w:b/>
          <w:sz w:val="28"/>
          <w:szCs w:val="28"/>
        </w:rPr>
        <w:t>на официальном сайте в сети «Интернет»</w:t>
      </w:r>
    </w:p>
    <w:p w14:paraId="29BE9745" w14:textId="77777777" w:rsidR="001E7F4C" w:rsidRPr="00A93E81" w:rsidRDefault="001E7F4C" w:rsidP="001E7F4C">
      <w:pPr>
        <w:jc w:val="center"/>
        <w:rPr>
          <w:i/>
          <w:sz w:val="28"/>
          <w:szCs w:val="28"/>
        </w:rPr>
      </w:pPr>
      <w:r w:rsidRPr="00A93E81">
        <w:rPr>
          <w:i/>
          <w:sz w:val="28"/>
          <w:szCs w:val="28"/>
        </w:rPr>
        <w:t>Калужская областная научная библиотека им. В.Г. Белинского</w:t>
      </w:r>
    </w:p>
    <w:p w14:paraId="0FBDECE3" w14:textId="77777777" w:rsidR="001E7F4C" w:rsidRPr="005947F1" w:rsidRDefault="001E7F4C" w:rsidP="001E7F4C">
      <w:pPr>
        <w:jc w:val="both"/>
        <w:rPr>
          <w:sz w:val="16"/>
          <w:szCs w:val="16"/>
        </w:rPr>
      </w:pPr>
    </w:p>
    <w:p w14:paraId="04358A7F" w14:textId="2273F3BD" w:rsidR="00067219" w:rsidRPr="00067219" w:rsidRDefault="001E7F4C" w:rsidP="00067219">
      <w:pPr>
        <w:ind w:firstLine="709"/>
        <w:jc w:val="both"/>
        <w:rPr>
          <w:sz w:val="28"/>
          <w:szCs w:val="28"/>
        </w:rPr>
      </w:pPr>
      <w:r>
        <w:rPr>
          <w:sz w:val="28"/>
          <w:szCs w:val="28"/>
        </w:rPr>
        <w:t xml:space="preserve">«… </w:t>
      </w:r>
      <w:r w:rsidR="00067219" w:rsidRPr="00067219">
        <w:rPr>
          <w:sz w:val="28"/>
          <w:szCs w:val="28"/>
        </w:rPr>
        <w:t>Это было в октябре 1941 года. Немецкий штаб стоял в нашей деревне Роговичи. Тут же стояли машины, и была установлена рация. Однажды осенним ранним утром пробирался кустами по оврагу наш разведчик девятнадцатилетний Буданцев Дмитрий. Когда он полз по оврагу, его заметили фашисты, раздался выстрел, потом другой. Разведчик был убит. После этого фашисты расставили по всей деревн</w:t>
      </w:r>
      <w:r w:rsidR="00CB411C">
        <w:rPr>
          <w:sz w:val="28"/>
          <w:szCs w:val="28"/>
        </w:rPr>
        <w:t>е</w:t>
      </w:r>
      <w:r w:rsidR="00067219" w:rsidRPr="00067219">
        <w:rPr>
          <w:sz w:val="28"/>
          <w:szCs w:val="28"/>
        </w:rPr>
        <w:t xml:space="preserve"> часовых, отдельный пост был поставлен у тела погибшего. Жителей деревни никого к телу не подпускали. Часовые у тела</w:t>
      </w:r>
      <w:r w:rsidR="00AE7434">
        <w:rPr>
          <w:sz w:val="28"/>
          <w:szCs w:val="28"/>
        </w:rPr>
        <w:t xml:space="preserve"> </w:t>
      </w:r>
      <w:r w:rsidR="00067219" w:rsidRPr="00067219">
        <w:rPr>
          <w:sz w:val="28"/>
          <w:szCs w:val="28"/>
        </w:rPr>
        <w:t xml:space="preserve">погибшего стояли двое суток, днем и ночью. На третьи сутки </w:t>
      </w:r>
      <w:r w:rsidR="00AE7434" w:rsidRPr="00067219">
        <w:rPr>
          <w:sz w:val="28"/>
          <w:szCs w:val="28"/>
        </w:rPr>
        <w:t>Феодосия</w:t>
      </w:r>
      <w:r w:rsidR="00067219" w:rsidRPr="00067219">
        <w:rPr>
          <w:sz w:val="28"/>
          <w:szCs w:val="28"/>
        </w:rPr>
        <w:t xml:space="preserve"> Илларионовна вместе с дочерью, рискуя жизнью, ночью, выбрали момент, когда у тела часовых не было. Они взяли по пуку соломы и стали пробираться кустами и оврагом к месту гибели разведчика. Замаскировавшись пучками соломы, мать с дочерью начали рыть могилу для погибшего. Опуская тело в землю, они забрали из кармана брюк документы разведчика. Похоронив воина, женщины решили не возвращаться в свою деревню</w:t>
      </w:r>
      <w:r w:rsidR="00CB411C">
        <w:rPr>
          <w:sz w:val="28"/>
          <w:szCs w:val="28"/>
        </w:rPr>
        <w:t xml:space="preserve"> </w:t>
      </w:r>
      <w:r w:rsidR="00067219" w:rsidRPr="00067219">
        <w:rPr>
          <w:sz w:val="28"/>
          <w:szCs w:val="28"/>
        </w:rPr>
        <w:t>- их бы расстреляли немцы. Только после того, как фашисты уехали в стор</w:t>
      </w:r>
      <w:r w:rsidR="000422CA">
        <w:rPr>
          <w:sz w:val="28"/>
          <w:szCs w:val="28"/>
        </w:rPr>
        <w:t>ону Калуги, они вернутся домой.»</w:t>
      </w:r>
    </w:p>
    <w:p w14:paraId="150EEF4C" w14:textId="77777777" w:rsidR="000422CA" w:rsidRPr="00E60FA8" w:rsidRDefault="000422CA" w:rsidP="000422CA">
      <w:pPr>
        <w:jc w:val="both"/>
        <w:rPr>
          <w:i/>
        </w:rPr>
      </w:pPr>
      <w:r w:rsidRPr="001D6C68">
        <w:rPr>
          <w:i/>
        </w:rPr>
        <w:t>-----------------------------------------------------------------------------------------------------</w:t>
      </w:r>
      <w:r w:rsidRPr="001D6C68">
        <w:rPr>
          <w:b/>
          <w:i/>
        </w:rPr>
        <w:t xml:space="preserve"> </w:t>
      </w:r>
      <w:r w:rsidRPr="00E60FA8">
        <w:rPr>
          <w:i/>
        </w:rPr>
        <w:t>Источник:</w:t>
      </w:r>
    </w:p>
    <w:p w14:paraId="78FF032F" w14:textId="77777777" w:rsidR="000422CA" w:rsidRPr="00E60FA8" w:rsidRDefault="000422CA" w:rsidP="000422CA">
      <w:pPr>
        <w:jc w:val="right"/>
        <w:rPr>
          <w:i/>
        </w:rPr>
      </w:pPr>
      <w:r w:rsidRPr="00E60FA8">
        <w:rPr>
          <w:i/>
        </w:rPr>
        <w:t>Летописи войны Воротынска</w:t>
      </w:r>
    </w:p>
    <w:p w14:paraId="6A2A1456" w14:textId="77777777" w:rsidR="000422CA" w:rsidRPr="00AC3624" w:rsidRDefault="000422CA" w:rsidP="000422CA">
      <w:pPr>
        <w:jc w:val="right"/>
        <w:rPr>
          <w:i/>
        </w:rPr>
      </w:pPr>
      <w:r w:rsidRPr="00AC3624">
        <w:rPr>
          <w:i/>
        </w:rPr>
        <w:t>Калужская областная научная библиотека им. В.Г. Белинс</w:t>
      </w:r>
      <w:r>
        <w:rPr>
          <w:i/>
        </w:rPr>
        <w:t>кого</w:t>
      </w:r>
    </w:p>
    <w:p w14:paraId="6B5B2798" w14:textId="77777777" w:rsidR="000422CA" w:rsidRPr="00AC3624" w:rsidRDefault="000422CA" w:rsidP="000422CA">
      <w:pPr>
        <w:jc w:val="right"/>
        <w:rPr>
          <w:i/>
        </w:rPr>
      </w:pPr>
      <w:r>
        <w:rPr>
          <w:i/>
        </w:rPr>
        <w:t>(</w:t>
      </w:r>
      <w:hyperlink r:id="rId12" w:history="1">
        <w:r w:rsidRPr="00AC3624">
          <w:rPr>
            <w:rStyle w:val="a4"/>
            <w:i/>
            <w:color w:val="auto"/>
            <w:u w:val="none"/>
            <w:lang w:val="en-US"/>
          </w:rPr>
          <w:t>https</w:t>
        </w:r>
        <w:r w:rsidRPr="00AC3624">
          <w:rPr>
            <w:rStyle w:val="a4"/>
            <w:i/>
            <w:color w:val="auto"/>
            <w:u w:val="none"/>
          </w:rPr>
          <w:t>://</w:t>
        </w:r>
        <w:r w:rsidRPr="00AC3624">
          <w:rPr>
            <w:rStyle w:val="a4"/>
            <w:i/>
            <w:color w:val="auto"/>
            <w:u w:val="none"/>
            <w:lang w:val="en-US"/>
          </w:rPr>
          <w:t>belinkaluga</w:t>
        </w:r>
        <w:r w:rsidRPr="00AC3624">
          <w:rPr>
            <w:rStyle w:val="a4"/>
            <w:i/>
            <w:color w:val="auto"/>
            <w:u w:val="none"/>
          </w:rPr>
          <w:t>.</w:t>
        </w:r>
        <w:r w:rsidRPr="00AC3624">
          <w:rPr>
            <w:rStyle w:val="a4"/>
            <w:i/>
            <w:color w:val="auto"/>
            <w:u w:val="none"/>
            <w:lang w:val="en-US"/>
          </w:rPr>
          <w:t>ru</w:t>
        </w:r>
        <w:r w:rsidRPr="00AC3624">
          <w:rPr>
            <w:rStyle w:val="a4"/>
            <w:i/>
            <w:color w:val="auto"/>
            <w:u w:val="none"/>
          </w:rPr>
          <w:t>/летописи</w:t>
        </w:r>
      </w:hyperlink>
      <w:r w:rsidRPr="00AC3624">
        <w:rPr>
          <w:i/>
        </w:rPr>
        <w:t>-войны-воротынска/?</w:t>
      </w:r>
      <w:r w:rsidRPr="00AC3624">
        <w:rPr>
          <w:i/>
          <w:lang w:val="en-US"/>
        </w:rPr>
        <w:t>ysclid</w:t>
      </w:r>
      <w:r w:rsidRPr="00AC3624">
        <w:rPr>
          <w:i/>
        </w:rPr>
        <w:t>=</w:t>
      </w:r>
      <w:r w:rsidRPr="00AC3624">
        <w:rPr>
          <w:i/>
          <w:lang w:val="en-US"/>
        </w:rPr>
        <w:t>l</w:t>
      </w:r>
      <w:r w:rsidRPr="00AC3624">
        <w:rPr>
          <w:i/>
        </w:rPr>
        <w:t>868</w:t>
      </w:r>
      <w:r w:rsidRPr="00AC3624">
        <w:rPr>
          <w:i/>
          <w:lang w:val="en-US"/>
        </w:rPr>
        <w:t>x</w:t>
      </w:r>
      <w:r w:rsidRPr="00AC3624">
        <w:rPr>
          <w:i/>
        </w:rPr>
        <w:t>5</w:t>
      </w:r>
      <w:r w:rsidRPr="00AC3624">
        <w:rPr>
          <w:i/>
          <w:lang w:val="en-US"/>
        </w:rPr>
        <w:t>g</w:t>
      </w:r>
      <w:r w:rsidRPr="00AC3624">
        <w:rPr>
          <w:i/>
        </w:rPr>
        <w:t>4</w:t>
      </w:r>
      <w:r w:rsidRPr="00AC3624">
        <w:rPr>
          <w:i/>
          <w:lang w:val="en-US"/>
        </w:rPr>
        <w:t>jv</w:t>
      </w:r>
      <w:r w:rsidRPr="00AC3624">
        <w:rPr>
          <w:i/>
        </w:rPr>
        <w:t>5608596</w:t>
      </w:r>
      <w:r>
        <w:rPr>
          <w:i/>
        </w:rPr>
        <w:t>)</w:t>
      </w:r>
    </w:p>
    <w:p w14:paraId="230AD1D4" w14:textId="77777777" w:rsidR="00067219" w:rsidRDefault="00067219" w:rsidP="000422CA">
      <w:pPr>
        <w:jc w:val="both"/>
        <w:rPr>
          <w:sz w:val="28"/>
          <w:szCs w:val="28"/>
        </w:rPr>
      </w:pPr>
    </w:p>
    <w:p w14:paraId="71208329" w14:textId="77777777" w:rsidR="000422CA" w:rsidRDefault="000422CA" w:rsidP="00E03F33">
      <w:pPr>
        <w:ind w:firstLine="709"/>
        <w:jc w:val="both"/>
        <w:rPr>
          <w:sz w:val="28"/>
          <w:szCs w:val="28"/>
        </w:rPr>
      </w:pPr>
      <w:r>
        <w:rPr>
          <w:sz w:val="28"/>
          <w:szCs w:val="28"/>
        </w:rPr>
        <w:t xml:space="preserve">Этот скорбный эпизод Великой Отечественной войны произошел в районе деревни Роговичи, которая располагалась </w:t>
      </w:r>
      <w:r w:rsidR="00D022F1">
        <w:rPr>
          <w:sz w:val="28"/>
          <w:szCs w:val="28"/>
        </w:rPr>
        <w:t xml:space="preserve">недалеко от </w:t>
      </w:r>
      <w:r>
        <w:rPr>
          <w:sz w:val="28"/>
          <w:szCs w:val="28"/>
        </w:rPr>
        <w:t>федеральной трасс</w:t>
      </w:r>
      <w:r w:rsidR="00D022F1">
        <w:rPr>
          <w:sz w:val="28"/>
          <w:szCs w:val="28"/>
        </w:rPr>
        <w:t>ы</w:t>
      </w:r>
      <w:r>
        <w:rPr>
          <w:sz w:val="28"/>
          <w:szCs w:val="28"/>
        </w:rPr>
        <w:t xml:space="preserve"> Р-132 «Золотое кольцо», напротив деревни Семыкино Бабынинского района, и которой уже нет на картах нашего района.</w:t>
      </w:r>
    </w:p>
    <w:p w14:paraId="0754B13C" w14:textId="77777777" w:rsidR="00E03F33" w:rsidRDefault="00E03F33" w:rsidP="00E03F33">
      <w:pPr>
        <w:ind w:firstLine="709"/>
        <w:jc w:val="both"/>
        <w:rPr>
          <w:sz w:val="28"/>
          <w:szCs w:val="28"/>
        </w:rPr>
      </w:pPr>
      <w:r w:rsidRPr="00A34C59">
        <w:rPr>
          <w:sz w:val="28"/>
          <w:szCs w:val="28"/>
        </w:rPr>
        <w:t xml:space="preserve">15 июля 1976 года </w:t>
      </w:r>
      <w:r w:rsidR="000422CA">
        <w:rPr>
          <w:sz w:val="28"/>
          <w:szCs w:val="28"/>
        </w:rPr>
        <w:t>ос</w:t>
      </w:r>
      <w:r w:rsidR="000422CA" w:rsidRPr="00A34C59">
        <w:rPr>
          <w:sz w:val="28"/>
          <w:szCs w:val="28"/>
        </w:rPr>
        <w:t>танки</w:t>
      </w:r>
      <w:r w:rsidR="000422CA">
        <w:rPr>
          <w:sz w:val="28"/>
          <w:szCs w:val="28"/>
        </w:rPr>
        <w:t xml:space="preserve"> советского солдата</w:t>
      </w:r>
      <w:r w:rsidR="00D022F1">
        <w:rPr>
          <w:sz w:val="28"/>
          <w:szCs w:val="28"/>
        </w:rPr>
        <w:t xml:space="preserve"> (разведчика) </w:t>
      </w:r>
      <w:r w:rsidR="000422CA" w:rsidRPr="00A34C59">
        <w:rPr>
          <w:sz w:val="28"/>
          <w:szCs w:val="28"/>
        </w:rPr>
        <w:t>Буданцев</w:t>
      </w:r>
      <w:r w:rsidR="00D022F1">
        <w:rPr>
          <w:sz w:val="28"/>
          <w:szCs w:val="28"/>
        </w:rPr>
        <w:t>а</w:t>
      </w:r>
      <w:r w:rsidR="000422CA" w:rsidRPr="00A34C59">
        <w:rPr>
          <w:sz w:val="28"/>
          <w:szCs w:val="28"/>
        </w:rPr>
        <w:t xml:space="preserve"> Дмитри</w:t>
      </w:r>
      <w:r w:rsidR="00D022F1">
        <w:rPr>
          <w:sz w:val="28"/>
          <w:szCs w:val="28"/>
        </w:rPr>
        <w:t>я</w:t>
      </w:r>
      <w:r w:rsidR="000422CA" w:rsidRPr="00A34C59">
        <w:rPr>
          <w:sz w:val="28"/>
          <w:szCs w:val="28"/>
        </w:rPr>
        <w:t xml:space="preserve"> Павлович</w:t>
      </w:r>
      <w:r w:rsidR="00D022F1">
        <w:rPr>
          <w:sz w:val="28"/>
          <w:szCs w:val="28"/>
        </w:rPr>
        <w:t>а</w:t>
      </w:r>
      <w:r w:rsidR="000422CA">
        <w:rPr>
          <w:sz w:val="28"/>
          <w:szCs w:val="28"/>
        </w:rPr>
        <w:t xml:space="preserve">, 1922 года рождения, </w:t>
      </w:r>
      <w:r w:rsidR="000422CA" w:rsidRPr="00A34C59">
        <w:rPr>
          <w:sz w:val="28"/>
          <w:szCs w:val="28"/>
        </w:rPr>
        <w:t>были обнаружены в неучтенной ранее индивидуальной могиле, находившейся на краю оврага между деревней Роговичи и деревней Семыкино</w:t>
      </w:r>
      <w:r w:rsidR="00E60FA8">
        <w:rPr>
          <w:sz w:val="28"/>
          <w:szCs w:val="28"/>
        </w:rPr>
        <w:t xml:space="preserve"> </w:t>
      </w:r>
      <w:r w:rsidR="000422CA" w:rsidRPr="000422CA">
        <w:rPr>
          <w:sz w:val="28"/>
          <w:szCs w:val="28"/>
        </w:rPr>
        <w:t xml:space="preserve">(район </w:t>
      </w:r>
      <w:r w:rsidR="000422CA" w:rsidRPr="000422CA">
        <w:rPr>
          <w:sz w:val="28"/>
          <w:szCs w:val="28"/>
          <w:shd w:val="clear" w:color="auto" w:fill="FFFFFF"/>
        </w:rPr>
        <w:t>152-го км федеральной трасса Р-132 «Золотое кольцо»</w:t>
      </w:r>
      <w:r w:rsidR="000422CA">
        <w:rPr>
          <w:sz w:val="28"/>
          <w:szCs w:val="28"/>
          <w:shd w:val="clear" w:color="auto" w:fill="FFFFFF"/>
        </w:rPr>
        <w:t>)</w:t>
      </w:r>
      <w:r w:rsidR="000422CA" w:rsidRPr="000422CA">
        <w:rPr>
          <w:sz w:val="28"/>
          <w:szCs w:val="28"/>
        </w:rPr>
        <w:t xml:space="preserve">, и </w:t>
      </w:r>
      <w:r w:rsidR="000422CA">
        <w:rPr>
          <w:sz w:val="28"/>
          <w:szCs w:val="28"/>
        </w:rPr>
        <w:t xml:space="preserve">с воинскими почестями были подзахоронены на </w:t>
      </w:r>
      <w:r w:rsidRPr="00A34C59">
        <w:rPr>
          <w:sz w:val="28"/>
          <w:szCs w:val="28"/>
        </w:rPr>
        <w:t>территорию Братск</w:t>
      </w:r>
      <w:r w:rsidRPr="000422CA">
        <w:rPr>
          <w:sz w:val="28"/>
          <w:szCs w:val="28"/>
        </w:rPr>
        <w:t xml:space="preserve">ой могилы </w:t>
      </w:r>
      <w:r w:rsidR="000422CA">
        <w:rPr>
          <w:sz w:val="28"/>
          <w:szCs w:val="28"/>
        </w:rPr>
        <w:t xml:space="preserve">(воинского захоронения) </w:t>
      </w:r>
      <w:r w:rsidR="000422CA" w:rsidRPr="000422CA">
        <w:rPr>
          <w:sz w:val="28"/>
          <w:szCs w:val="28"/>
        </w:rPr>
        <w:t>у железнодорожной станции Воротынск Бабынинского района</w:t>
      </w:r>
      <w:r w:rsidR="00E97A12">
        <w:rPr>
          <w:sz w:val="28"/>
          <w:szCs w:val="28"/>
        </w:rPr>
        <w:t>.</w:t>
      </w:r>
    </w:p>
    <w:p w14:paraId="0405771A" w14:textId="2B00F707" w:rsidR="005947F1" w:rsidRDefault="005947F1" w:rsidP="00E03F33">
      <w:pPr>
        <w:ind w:firstLine="709"/>
        <w:jc w:val="both"/>
        <w:rPr>
          <w:sz w:val="28"/>
          <w:szCs w:val="28"/>
        </w:rPr>
      </w:pPr>
      <w:r>
        <w:rPr>
          <w:sz w:val="28"/>
          <w:szCs w:val="28"/>
        </w:rPr>
        <w:t>Оккупация территории СП «Село Муромцево», как и всей территории МР «Бабынинский район»</w:t>
      </w:r>
      <w:r w:rsidR="007A30B1">
        <w:rPr>
          <w:sz w:val="28"/>
          <w:szCs w:val="28"/>
        </w:rPr>
        <w:t>,</w:t>
      </w:r>
      <w:r>
        <w:rPr>
          <w:sz w:val="28"/>
          <w:szCs w:val="28"/>
        </w:rPr>
        <w:t xml:space="preserve"> продлилась немногим более </w:t>
      </w:r>
      <w:r w:rsidR="0089316D">
        <w:rPr>
          <w:sz w:val="28"/>
          <w:szCs w:val="28"/>
        </w:rPr>
        <w:t>2</w:t>
      </w:r>
      <w:r>
        <w:rPr>
          <w:sz w:val="28"/>
          <w:szCs w:val="28"/>
        </w:rPr>
        <w:t>,5 месяцев, но за это время немецко-фашистские захватчики успели причинить существенный вред и мучительные страдания местным жителям. Не обошлось при этом и без помощи фашистских прихвостней (предателей), которые приветствовали оккупацию и оказывали оккупантам различную помощь, о чем свидетельствуют не многочисленные, но документальные источники.</w:t>
      </w:r>
    </w:p>
    <w:p w14:paraId="3FCB3C68" w14:textId="77777777" w:rsidR="007A30B1" w:rsidRDefault="007A30B1">
      <w:pPr>
        <w:rPr>
          <w:sz w:val="28"/>
          <w:szCs w:val="28"/>
        </w:rPr>
      </w:pPr>
      <w:r>
        <w:rPr>
          <w:sz w:val="28"/>
          <w:szCs w:val="28"/>
        </w:rPr>
        <w:br w:type="page"/>
      </w:r>
    </w:p>
    <w:p w14:paraId="614E9202" w14:textId="77777777" w:rsidR="005947F1" w:rsidRPr="005947F1" w:rsidRDefault="005947F1" w:rsidP="005947F1">
      <w:pPr>
        <w:jc w:val="center"/>
        <w:rPr>
          <w:b/>
          <w:sz w:val="28"/>
          <w:szCs w:val="28"/>
        </w:rPr>
      </w:pPr>
      <w:r w:rsidRPr="005947F1">
        <w:rPr>
          <w:b/>
          <w:sz w:val="28"/>
          <w:szCs w:val="28"/>
        </w:rPr>
        <w:lastRenderedPageBreak/>
        <w:t>Немецкий порядок при оккупации</w:t>
      </w:r>
    </w:p>
    <w:p w14:paraId="1E443D75" w14:textId="77777777" w:rsidR="00E03F33" w:rsidRPr="00990AA0" w:rsidRDefault="00E03F33" w:rsidP="008937CF">
      <w:pPr>
        <w:rPr>
          <w:sz w:val="16"/>
          <w:szCs w:val="16"/>
        </w:rPr>
      </w:pPr>
    </w:p>
    <w:p w14:paraId="3AF6661B" w14:textId="72D93C4B" w:rsidR="00990AA0" w:rsidRDefault="008937CF" w:rsidP="00990AA0">
      <w:pPr>
        <w:ind w:firstLine="709"/>
        <w:jc w:val="both"/>
        <w:rPr>
          <w:sz w:val="28"/>
          <w:szCs w:val="28"/>
        </w:rPr>
      </w:pPr>
      <w:r w:rsidRPr="008937CF">
        <w:rPr>
          <w:sz w:val="28"/>
          <w:szCs w:val="28"/>
        </w:rPr>
        <w:t xml:space="preserve">Прибывая в район </w:t>
      </w:r>
      <w:r w:rsidR="005947F1">
        <w:rPr>
          <w:sz w:val="28"/>
          <w:szCs w:val="28"/>
        </w:rPr>
        <w:t>(территория Бабынинского района)</w:t>
      </w:r>
      <w:r w:rsidR="007A30B1">
        <w:rPr>
          <w:sz w:val="28"/>
          <w:szCs w:val="28"/>
        </w:rPr>
        <w:t>,</w:t>
      </w:r>
      <w:r w:rsidR="005947F1">
        <w:rPr>
          <w:sz w:val="28"/>
          <w:szCs w:val="28"/>
        </w:rPr>
        <w:t xml:space="preserve"> </w:t>
      </w:r>
      <w:r w:rsidRPr="008937CF">
        <w:rPr>
          <w:sz w:val="28"/>
          <w:szCs w:val="28"/>
        </w:rPr>
        <w:t>немцы стали устанавливать органы местной власти.</w:t>
      </w:r>
    </w:p>
    <w:p w14:paraId="19B7E0EB" w14:textId="23332F17" w:rsidR="008937CF" w:rsidRDefault="008937CF" w:rsidP="00990AA0">
      <w:pPr>
        <w:ind w:firstLine="709"/>
        <w:jc w:val="both"/>
        <w:rPr>
          <w:sz w:val="28"/>
          <w:szCs w:val="28"/>
        </w:rPr>
      </w:pPr>
      <w:r w:rsidRPr="008937CF">
        <w:rPr>
          <w:sz w:val="28"/>
          <w:szCs w:val="28"/>
        </w:rPr>
        <w:t>По установленным данным на территории Бабынинского района было 11 немецких штабов и комендатур, одна из крупных комендатур была в поселке Бабынино, возглавлял которую немецкий офицер Куц. Вместе с ним работали офицеры О</w:t>
      </w:r>
      <w:r w:rsidR="00990AA0">
        <w:rPr>
          <w:sz w:val="28"/>
          <w:szCs w:val="28"/>
        </w:rPr>
        <w:t xml:space="preserve">тто </w:t>
      </w:r>
      <w:r w:rsidRPr="008937CF">
        <w:rPr>
          <w:sz w:val="28"/>
          <w:szCs w:val="28"/>
        </w:rPr>
        <w:t xml:space="preserve">и </w:t>
      </w:r>
      <w:r w:rsidR="00990AA0">
        <w:rPr>
          <w:sz w:val="28"/>
          <w:szCs w:val="28"/>
        </w:rPr>
        <w:t>Ф</w:t>
      </w:r>
      <w:r w:rsidRPr="008937CF">
        <w:rPr>
          <w:sz w:val="28"/>
          <w:szCs w:val="28"/>
        </w:rPr>
        <w:t>риц. Из местных жителей их пособниками были: Козенков, Си</w:t>
      </w:r>
      <w:r w:rsidR="00990AA0">
        <w:rPr>
          <w:sz w:val="28"/>
          <w:szCs w:val="28"/>
        </w:rPr>
        <w:t>к</w:t>
      </w:r>
      <w:r w:rsidRPr="008937CF">
        <w:rPr>
          <w:sz w:val="28"/>
          <w:szCs w:val="28"/>
        </w:rPr>
        <w:t>аричев, Бутин. В учхозе Муромцево была с</w:t>
      </w:r>
      <w:r w:rsidR="00990AA0">
        <w:rPr>
          <w:sz w:val="28"/>
          <w:szCs w:val="28"/>
        </w:rPr>
        <w:t xml:space="preserve">ильная </w:t>
      </w:r>
      <w:r w:rsidRPr="008937CF">
        <w:rPr>
          <w:sz w:val="28"/>
          <w:szCs w:val="28"/>
        </w:rPr>
        <w:t xml:space="preserve">комендатура, </w:t>
      </w:r>
      <w:r w:rsidR="007A30B1">
        <w:rPr>
          <w:sz w:val="28"/>
          <w:szCs w:val="28"/>
        </w:rPr>
        <w:t xml:space="preserve">которую </w:t>
      </w:r>
      <w:r w:rsidRPr="008937CF">
        <w:rPr>
          <w:sz w:val="28"/>
          <w:szCs w:val="28"/>
        </w:rPr>
        <w:t>возглавл</w:t>
      </w:r>
      <w:r w:rsidR="00990AA0">
        <w:rPr>
          <w:sz w:val="28"/>
          <w:szCs w:val="28"/>
        </w:rPr>
        <w:t>я</w:t>
      </w:r>
      <w:r w:rsidR="007A30B1">
        <w:rPr>
          <w:sz w:val="28"/>
          <w:szCs w:val="28"/>
        </w:rPr>
        <w:t>л</w:t>
      </w:r>
      <w:r w:rsidR="00990AA0">
        <w:rPr>
          <w:sz w:val="28"/>
          <w:szCs w:val="28"/>
        </w:rPr>
        <w:t xml:space="preserve"> </w:t>
      </w:r>
      <w:r w:rsidRPr="008937CF">
        <w:rPr>
          <w:sz w:val="28"/>
          <w:szCs w:val="28"/>
        </w:rPr>
        <w:t>унтер</w:t>
      </w:r>
      <w:r w:rsidR="007A30B1">
        <w:rPr>
          <w:sz w:val="28"/>
          <w:szCs w:val="28"/>
        </w:rPr>
        <w:t>-</w:t>
      </w:r>
      <w:r w:rsidRPr="008937CF">
        <w:rPr>
          <w:sz w:val="28"/>
          <w:szCs w:val="28"/>
        </w:rPr>
        <w:t>офицер</w:t>
      </w:r>
      <w:r w:rsidR="00990AA0">
        <w:rPr>
          <w:sz w:val="28"/>
          <w:szCs w:val="28"/>
        </w:rPr>
        <w:t xml:space="preserve"> Щ</w:t>
      </w:r>
      <w:r w:rsidRPr="008937CF">
        <w:rPr>
          <w:sz w:val="28"/>
          <w:szCs w:val="28"/>
        </w:rPr>
        <w:t>абисер</w:t>
      </w:r>
      <w:r w:rsidR="00990AA0">
        <w:rPr>
          <w:sz w:val="28"/>
          <w:szCs w:val="28"/>
        </w:rPr>
        <w:t>, а е</w:t>
      </w:r>
      <w:r w:rsidRPr="008937CF">
        <w:rPr>
          <w:sz w:val="28"/>
          <w:szCs w:val="28"/>
        </w:rPr>
        <w:t>го пособником был местный житель Михеев. По их приказаниям из колхозов близлежащих сельсоветов свозили скот, часть</w:t>
      </w:r>
      <w:r w:rsidR="00990AA0">
        <w:rPr>
          <w:sz w:val="28"/>
          <w:szCs w:val="28"/>
        </w:rPr>
        <w:t xml:space="preserve"> которого </w:t>
      </w:r>
      <w:r w:rsidRPr="008937CF">
        <w:rPr>
          <w:sz w:val="28"/>
          <w:szCs w:val="28"/>
        </w:rPr>
        <w:t>забивали на месте, а часть отправляли в Калугу.</w:t>
      </w:r>
    </w:p>
    <w:p w14:paraId="3E3C594F" w14:textId="77777777" w:rsidR="00990AA0" w:rsidRPr="00E60FA8" w:rsidRDefault="00990AA0" w:rsidP="00990AA0">
      <w:pPr>
        <w:jc w:val="both"/>
        <w:rPr>
          <w:i/>
        </w:rPr>
      </w:pPr>
      <w:r w:rsidRPr="001D6C68">
        <w:rPr>
          <w:i/>
        </w:rPr>
        <w:t>-----------------------------------------------------------------------------------------------------</w:t>
      </w:r>
      <w:r w:rsidRPr="001D6C68">
        <w:rPr>
          <w:b/>
          <w:i/>
        </w:rPr>
        <w:t xml:space="preserve"> </w:t>
      </w:r>
      <w:r w:rsidRPr="00E60FA8">
        <w:rPr>
          <w:i/>
        </w:rPr>
        <w:t>Источник:</w:t>
      </w:r>
    </w:p>
    <w:p w14:paraId="2C3AFF8C" w14:textId="77777777" w:rsidR="004E53AD" w:rsidRPr="00E60FA8" w:rsidRDefault="00CA4CFA" w:rsidP="004E53AD">
      <w:pPr>
        <w:jc w:val="right"/>
        <w:rPr>
          <w:i/>
        </w:rPr>
      </w:pPr>
      <w:r w:rsidRPr="00E60FA8">
        <w:rPr>
          <w:i/>
        </w:rPr>
        <w:t>Копия акта об ущербе, причиненном колхозам</w:t>
      </w:r>
      <w:r w:rsidR="004E53AD" w:rsidRPr="00E60FA8">
        <w:rPr>
          <w:i/>
        </w:rPr>
        <w:t xml:space="preserve"> Бабынинского района</w:t>
      </w:r>
    </w:p>
    <w:p w14:paraId="6E6A5B26" w14:textId="77777777" w:rsidR="00990AA0" w:rsidRPr="00E60FA8" w:rsidRDefault="004E53AD" w:rsidP="004E53AD">
      <w:pPr>
        <w:jc w:val="right"/>
        <w:rPr>
          <w:sz w:val="28"/>
          <w:szCs w:val="28"/>
        </w:rPr>
      </w:pPr>
      <w:r w:rsidRPr="00E60FA8">
        <w:rPr>
          <w:i/>
        </w:rPr>
        <w:t xml:space="preserve">Тульской области во время немецко-фашистской оккупации. 19.07.1949 </w:t>
      </w:r>
    </w:p>
    <w:p w14:paraId="0137B0FA" w14:textId="77777777" w:rsidR="004E53AD" w:rsidRPr="00E60FA8" w:rsidRDefault="004E53AD" w:rsidP="004E53AD">
      <w:pPr>
        <w:ind w:firstLine="709"/>
        <w:jc w:val="right"/>
        <w:rPr>
          <w:i/>
          <w:sz w:val="22"/>
          <w:szCs w:val="22"/>
        </w:rPr>
      </w:pPr>
      <w:r w:rsidRPr="00E60FA8">
        <w:rPr>
          <w:i/>
          <w:sz w:val="22"/>
          <w:szCs w:val="22"/>
        </w:rPr>
        <w:t>Госархив Калужской области: фонд Р-813, опись 3, дело 7, лист в деле 99</w:t>
      </w:r>
    </w:p>
    <w:p w14:paraId="508D1726" w14:textId="77777777" w:rsidR="004E53AD" w:rsidRPr="001D6C68" w:rsidRDefault="004E53AD" w:rsidP="004E53AD">
      <w:pPr>
        <w:jc w:val="right"/>
        <w:rPr>
          <w:i/>
          <w:sz w:val="22"/>
          <w:szCs w:val="22"/>
        </w:rPr>
      </w:pPr>
      <w:r w:rsidRPr="001D6C68">
        <w:rPr>
          <w:i/>
          <w:sz w:val="22"/>
          <w:szCs w:val="22"/>
        </w:rPr>
        <w:t>(</w:t>
      </w:r>
      <w:hyperlink r:id="rId13" w:history="1">
        <w:r w:rsidRPr="001D6C68">
          <w:rPr>
            <w:rStyle w:val="a4"/>
            <w:i/>
            <w:color w:val="auto"/>
            <w:sz w:val="22"/>
            <w:szCs w:val="22"/>
            <w:u w:val="none"/>
          </w:rPr>
          <w:t>https://archive.admoblkaluga.ru/75_let_pobedy/object/45909923</w:t>
        </w:r>
      </w:hyperlink>
      <w:r w:rsidRPr="001D6C68">
        <w:rPr>
          <w:i/>
          <w:sz w:val="22"/>
          <w:szCs w:val="22"/>
        </w:rPr>
        <w:t>)</w:t>
      </w:r>
    </w:p>
    <w:p w14:paraId="4FBDECB7" w14:textId="77777777" w:rsidR="00990AA0" w:rsidRDefault="00990AA0" w:rsidP="004E53AD">
      <w:pPr>
        <w:pStyle w:val="ae"/>
        <w:jc w:val="both"/>
        <w:rPr>
          <w:sz w:val="28"/>
          <w:szCs w:val="28"/>
          <w:shd w:val="clear" w:color="auto" w:fill="FFFFFF"/>
        </w:rPr>
      </w:pPr>
    </w:p>
    <w:p w14:paraId="442EFA9A" w14:textId="77777777" w:rsidR="00024F28" w:rsidRDefault="00024F28" w:rsidP="00024F28">
      <w:pPr>
        <w:pStyle w:val="ae"/>
        <w:ind w:firstLine="709"/>
        <w:jc w:val="both"/>
        <w:rPr>
          <w:sz w:val="28"/>
          <w:szCs w:val="28"/>
          <w:shd w:val="clear" w:color="auto" w:fill="FFFFFF"/>
        </w:rPr>
      </w:pPr>
      <w:r>
        <w:rPr>
          <w:sz w:val="28"/>
          <w:szCs w:val="28"/>
          <w:shd w:val="clear" w:color="auto" w:fill="FFFFFF"/>
        </w:rPr>
        <w:t>Официальные источники и исторические документы, находящиеся в открытом доступе, не содержат подробного или относительно объемного описания событий, происходивших на территории СП «Село Муромцево» в годы ВОВ, но от этого, осознание того ужаса немецкой оккупации не становится меньше, в том числе и с учетом тех зверств фашистов, которые они чинили на других оккупированных территориях.</w:t>
      </w:r>
    </w:p>
    <w:p w14:paraId="5950C2C8" w14:textId="5F1A7978" w:rsidR="00024F28" w:rsidRDefault="00024F28" w:rsidP="00E94AA4">
      <w:pPr>
        <w:pStyle w:val="ae"/>
        <w:jc w:val="both"/>
        <w:rPr>
          <w:shd w:val="clear" w:color="auto" w:fill="FFFFFF"/>
        </w:rPr>
      </w:pPr>
    </w:p>
    <w:p w14:paraId="15B2EA48" w14:textId="77777777" w:rsidR="00CB28CA" w:rsidRPr="00E94AA4" w:rsidRDefault="00CB28CA" w:rsidP="00E94AA4">
      <w:pPr>
        <w:pStyle w:val="ae"/>
        <w:jc w:val="both"/>
        <w:rPr>
          <w:shd w:val="clear" w:color="auto" w:fill="FFFFFF"/>
        </w:rPr>
      </w:pPr>
    </w:p>
    <w:p w14:paraId="0A4D4E86" w14:textId="77777777" w:rsidR="004E53AD" w:rsidRPr="004E53AD" w:rsidRDefault="004E53AD" w:rsidP="004E53AD">
      <w:pPr>
        <w:pStyle w:val="ae"/>
        <w:jc w:val="center"/>
        <w:rPr>
          <w:b/>
          <w:sz w:val="28"/>
          <w:szCs w:val="28"/>
          <w:shd w:val="clear" w:color="auto" w:fill="FFFFFF"/>
        </w:rPr>
      </w:pPr>
      <w:r w:rsidRPr="004E53AD">
        <w:rPr>
          <w:b/>
          <w:sz w:val="28"/>
          <w:szCs w:val="28"/>
          <w:shd w:val="clear" w:color="auto" w:fill="FFFFFF"/>
        </w:rPr>
        <w:t>ОСВОБОЖДЕНИЕ ТЕРРИТОРИИ</w:t>
      </w:r>
    </w:p>
    <w:p w14:paraId="52CA1251" w14:textId="77777777" w:rsidR="004E53AD" w:rsidRPr="00E94AA4" w:rsidRDefault="004E53AD" w:rsidP="00510242">
      <w:pPr>
        <w:pStyle w:val="ae"/>
        <w:jc w:val="both"/>
        <w:rPr>
          <w:shd w:val="clear" w:color="auto" w:fill="FFFFFF"/>
        </w:rPr>
      </w:pPr>
    </w:p>
    <w:p w14:paraId="2D2D8AA3" w14:textId="77777777" w:rsidR="00510242" w:rsidRPr="00E60FA8" w:rsidRDefault="00510242" w:rsidP="00510242">
      <w:pPr>
        <w:ind w:firstLine="709"/>
        <w:jc w:val="both"/>
        <w:rPr>
          <w:sz w:val="28"/>
          <w:szCs w:val="28"/>
        </w:rPr>
      </w:pPr>
      <w:r w:rsidRPr="00510242">
        <w:rPr>
          <w:sz w:val="28"/>
          <w:szCs w:val="28"/>
        </w:rPr>
        <w:t>Системный анализ различных источников, в том числе и архивных документов Министерства Обороны Российской Федерации, позволяет сделать обоснованные выводы о том, что</w:t>
      </w:r>
      <w:r w:rsidR="00AE7434">
        <w:rPr>
          <w:sz w:val="28"/>
          <w:szCs w:val="28"/>
        </w:rPr>
        <w:t xml:space="preserve"> </w:t>
      </w:r>
      <w:r w:rsidRPr="00E60FA8">
        <w:rPr>
          <w:sz w:val="28"/>
          <w:szCs w:val="28"/>
        </w:rPr>
        <w:t>территория сельского поселения</w:t>
      </w:r>
      <w:r>
        <w:rPr>
          <w:b/>
          <w:sz w:val="28"/>
          <w:szCs w:val="28"/>
        </w:rPr>
        <w:t xml:space="preserve"> </w:t>
      </w:r>
      <w:r w:rsidRPr="00E60FA8">
        <w:rPr>
          <w:sz w:val="28"/>
          <w:szCs w:val="28"/>
        </w:rPr>
        <w:t>«Село Муромцево»</w:t>
      </w:r>
      <w:r>
        <w:rPr>
          <w:b/>
          <w:sz w:val="28"/>
          <w:szCs w:val="28"/>
        </w:rPr>
        <w:t xml:space="preserve"> </w:t>
      </w:r>
      <w:r w:rsidRPr="00510242">
        <w:rPr>
          <w:i/>
          <w:sz w:val="28"/>
          <w:szCs w:val="28"/>
        </w:rPr>
        <w:t>(в ее современных границах)</w:t>
      </w:r>
      <w:r>
        <w:rPr>
          <w:b/>
          <w:sz w:val="28"/>
          <w:szCs w:val="28"/>
        </w:rPr>
        <w:t xml:space="preserve"> </w:t>
      </w:r>
      <w:r w:rsidRPr="00E60FA8">
        <w:rPr>
          <w:sz w:val="28"/>
          <w:szCs w:val="28"/>
        </w:rPr>
        <w:t>была освобождена от немецко-фашистских захватчиков – 30 декабря 1941 года, в ходе второго этапа Калужской наступательной операции</w:t>
      </w:r>
      <w:r w:rsidR="00AE7434" w:rsidRPr="00E60FA8">
        <w:rPr>
          <w:sz w:val="28"/>
          <w:szCs w:val="28"/>
        </w:rPr>
        <w:t xml:space="preserve"> </w:t>
      </w:r>
      <w:r w:rsidRPr="00E60FA8">
        <w:rPr>
          <w:sz w:val="28"/>
          <w:szCs w:val="28"/>
        </w:rPr>
        <w:t>войск Западного фронта.</w:t>
      </w:r>
    </w:p>
    <w:p w14:paraId="472C678E" w14:textId="77777777" w:rsidR="00510242" w:rsidRPr="007C184B" w:rsidRDefault="00510242" w:rsidP="00510242">
      <w:pPr>
        <w:ind w:firstLine="709"/>
        <w:jc w:val="both"/>
        <w:rPr>
          <w:sz w:val="16"/>
          <w:szCs w:val="16"/>
        </w:rPr>
      </w:pPr>
    </w:p>
    <w:p w14:paraId="0D8D9259" w14:textId="672A5956" w:rsidR="00510242" w:rsidRDefault="00510242" w:rsidP="00510242">
      <w:pPr>
        <w:ind w:firstLine="709"/>
        <w:jc w:val="both"/>
        <w:rPr>
          <w:sz w:val="28"/>
          <w:szCs w:val="28"/>
        </w:rPr>
      </w:pPr>
      <w:r>
        <w:rPr>
          <w:sz w:val="28"/>
          <w:szCs w:val="28"/>
        </w:rPr>
        <w:t>М</w:t>
      </w:r>
      <w:r w:rsidRPr="00142AAE">
        <w:rPr>
          <w:sz w:val="28"/>
          <w:szCs w:val="28"/>
        </w:rPr>
        <w:t xml:space="preserve">ногочисленные </w:t>
      </w:r>
      <w:r>
        <w:rPr>
          <w:sz w:val="28"/>
          <w:szCs w:val="28"/>
        </w:rPr>
        <w:t xml:space="preserve">военные историки, исследователи и публицисты, описывающие контрнаступление Красной Армии под Москвой, указывают, что </w:t>
      </w:r>
      <w:r w:rsidRPr="00E60FA8">
        <w:rPr>
          <w:sz w:val="28"/>
          <w:szCs w:val="28"/>
        </w:rPr>
        <w:t>в декабре 1941 – январе 1942 годов штаб Западного фронта</w:t>
      </w:r>
      <w:r w:rsidR="00E60FA8">
        <w:rPr>
          <w:i/>
          <w:sz w:val="28"/>
          <w:szCs w:val="28"/>
        </w:rPr>
        <w:t xml:space="preserve"> </w:t>
      </w:r>
      <w:r w:rsidRPr="002D0098">
        <w:rPr>
          <w:i/>
          <w:sz w:val="28"/>
          <w:szCs w:val="28"/>
        </w:rPr>
        <w:t>(командующий</w:t>
      </w:r>
      <w:r>
        <w:rPr>
          <w:i/>
          <w:sz w:val="28"/>
          <w:szCs w:val="28"/>
        </w:rPr>
        <w:t xml:space="preserve"> фронтом </w:t>
      </w:r>
      <w:r w:rsidRPr="002D0098">
        <w:rPr>
          <w:i/>
          <w:sz w:val="28"/>
          <w:szCs w:val="28"/>
        </w:rPr>
        <w:t xml:space="preserve">– </w:t>
      </w:r>
      <w:r>
        <w:rPr>
          <w:i/>
          <w:sz w:val="28"/>
          <w:szCs w:val="28"/>
        </w:rPr>
        <w:t xml:space="preserve">генерал армии </w:t>
      </w:r>
      <w:r w:rsidRPr="00E60FA8">
        <w:rPr>
          <w:i/>
          <w:sz w:val="28"/>
          <w:szCs w:val="28"/>
        </w:rPr>
        <w:t>Жуков</w:t>
      </w:r>
      <w:r w:rsidRPr="002D0098">
        <w:rPr>
          <w:i/>
          <w:sz w:val="28"/>
          <w:szCs w:val="28"/>
        </w:rPr>
        <w:t xml:space="preserve"> Георгий Константинович,</w:t>
      </w:r>
      <w:r w:rsidR="00AE7434">
        <w:rPr>
          <w:i/>
          <w:sz w:val="28"/>
          <w:szCs w:val="28"/>
        </w:rPr>
        <w:t xml:space="preserve"> </w:t>
      </w:r>
      <w:r w:rsidRPr="002D0098">
        <w:rPr>
          <w:i/>
          <w:sz w:val="28"/>
          <w:szCs w:val="28"/>
        </w:rPr>
        <w:t xml:space="preserve">член военного совета фронта – </w:t>
      </w:r>
      <w:r w:rsidRPr="00E60FA8">
        <w:rPr>
          <w:i/>
          <w:sz w:val="28"/>
          <w:szCs w:val="28"/>
        </w:rPr>
        <w:t xml:space="preserve">Булганин </w:t>
      </w:r>
      <w:r w:rsidRPr="002D0098">
        <w:rPr>
          <w:i/>
          <w:sz w:val="28"/>
          <w:szCs w:val="28"/>
        </w:rPr>
        <w:t>Николай Александрович</w:t>
      </w:r>
      <w:r>
        <w:rPr>
          <w:i/>
          <w:sz w:val="28"/>
          <w:szCs w:val="28"/>
        </w:rPr>
        <w:t xml:space="preserve">, начальник штаба фронта – генерал-лейтенант </w:t>
      </w:r>
      <w:r w:rsidRPr="00E60FA8">
        <w:rPr>
          <w:i/>
          <w:sz w:val="28"/>
          <w:szCs w:val="28"/>
        </w:rPr>
        <w:t>Соколовский</w:t>
      </w:r>
      <w:r>
        <w:rPr>
          <w:i/>
          <w:sz w:val="28"/>
          <w:szCs w:val="28"/>
        </w:rPr>
        <w:t xml:space="preserve"> Василий Данилович</w:t>
      </w:r>
      <w:r w:rsidRPr="002D0098">
        <w:rPr>
          <w:i/>
          <w:sz w:val="28"/>
          <w:szCs w:val="28"/>
        </w:rPr>
        <w:t>)</w:t>
      </w:r>
      <w:r w:rsidR="00E60FA8">
        <w:rPr>
          <w:i/>
          <w:sz w:val="28"/>
          <w:szCs w:val="28"/>
        </w:rPr>
        <w:t xml:space="preserve"> </w:t>
      </w:r>
      <w:r w:rsidRPr="00E60FA8">
        <w:rPr>
          <w:sz w:val="28"/>
          <w:szCs w:val="28"/>
        </w:rPr>
        <w:t>провёл целую серию наступательных операций,</w:t>
      </w:r>
      <w:r>
        <w:rPr>
          <w:sz w:val="28"/>
          <w:szCs w:val="28"/>
        </w:rPr>
        <w:t xml:space="preserve"> которым впоследствии было дано общее наименование: – «Контрнаступление советских войск под Москвой». Но тогда, в декабре 1941 – январе 1942 годов, каждая из этих операций имела </w:t>
      </w:r>
      <w:r w:rsidRPr="00287762">
        <w:rPr>
          <w:sz w:val="28"/>
          <w:szCs w:val="28"/>
        </w:rPr>
        <w:t>сво</w:t>
      </w:r>
      <w:r>
        <w:rPr>
          <w:sz w:val="28"/>
          <w:szCs w:val="28"/>
        </w:rPr>
        <w:t>ё</w:t>
      </w:r>
      <w:r w:rsidR="00AE7434">
        <w:rPr>
          <w:sz w:val="28"/>
          <w:szCs w:val="28"/>
        </w:rPr>
        <w:t xml:space="preserve"> </w:t>
      </w:r>
      <w:r>
        <w:rPr>
          <w:sz w:val="28"/>
          <w:szCs w:val="28"/>
        </w:rPr>
        <w:t xml:space="preserve">собственное </w:t>
      </w:r>
      <w:r w:rsidRPr="00287762">
        <w:rPr>
          <w:sz w:val="28"/>
          <w:szCs w:val="28"/>
        </w:rPr>
        <w:t xml:space="preserve">название. </w:t>
      </w:r>
      <w:r w:rsidRPr="00E60FA8">
        <w:rPr>
          <w:sz w:val="28"/>
          <w:szCs w:val="28"/>
        </w:rPr>
        <w:t>Одной из таких операций была</w:t>
      </w:r>
      <w:r w:rsidR="007A30B1">
        <w:rPr>
          <w:sz w:val="28"/>
          <w:szCs w:val="28"/>
        </w:rPr>
        <w:t xml:space="preserve"> </w:t>
      </w:r>
      <w:r w:rsidRPr="00E60FA8">
        <w:rPr>
          <w:sz w:val="28"/>
          <w:szCs w:val="28"/>
        </w:rPr>
        <w:t>Калужская наступательная операция</w:t>
      </w:r>
      <w:r>
        <w:rPr>
          <w:sz w:val="28"/>
          <w:szCs w:val="28"/>
        </w:rPr>
        <w:t>, которая началась в ночь с 17 на 18 декабря 1941 года под городом Тула.</w:t>
      </w:r>
    </w:p>
    <w:p w14:paraId="0B34190E" w14:textId="0BD27F09" w:rsidR="007A62FF" w:rsidRDefault="007A30B1" w:rsidP="00CB28CA">
      <w:pPr>
        <w:jc w:val="center"/>
        <w:rPr>
          <w:b/>
          <w:sz w:val="28"/>
          <w:szCs w:val="28"/>
        </w:rPr>
      </w:pPr>
      <w:r>
        <w:rPr>
          <w:b/>
          <w:sz w:val="28"/>
          <w:szCs w:val="28"/>
        </w:rPr>
        <w:br w:type="page"/>
      </w:r>
      <w:r w:rsidR="007A62FF" w:rsidRPr="004B171B">
        <w:rPr>
          <w:b/>
          <w:sz w:val="28"/>
          <w:szCs w:val="28"/>
        </w:rPr>
        <w:lastRenderedPageBreak/>
        <w:t>Схема Калужской наступательной операции</w:t>
      </w:r>
    </w:p>
    <w:p w14:paraId="68B1F4D1" w14:textId="77777777" w:rsidR="007A62FF" w:rsidRPr="004B171B" w:rsidRDefault="007A62FF" w:rsidP="007A62FF">
      <w:pPr>
        <w:jc w:val="center"/>
        <w:rPr>
          <w:b/>
          <w:sz w:val="16"/>
          <w:szCs w:val="16"/>
        </w:rPr>
      </w:pPr>
    </w:p>
    <w:p w14:paraId="0E09E1C0" w14:textId="77777777" w:rsidR="007A62FF" w:rsidRDefault="007A62FF" w:rsidP="007A62FF">
      <w:pPr>
        <w:jc w:val="center"/>
        <w:rPr>
          <w:sz w:val="28"/>
          <w:szCs w:val="28"/>
        </w:rPr>
      </w:pPr>
      <w:r>
        <w:rPr>
          <w:noProof/>
          <w:sz w:val="28"/>
          <w:szCs w:val="28"/>
        </w:rPr>
        <w:drawing>
          <wp:inline distT="0" distB="0" distL="0" distR="0" wp14:anchorId="156BA766" wp14:editId="5E01BA90">
            <wp:extent cx="5636693" cy="5896052"/>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9313" cy="5972013"/>
                    </a:xfrm>
                    <a:prstGeom prst="rect">
                      <a:avLst/>
                    </a:prstGeom>
                    <a:noFill/>
                    <a:ln>
                      <a:noFill/>
                    </a:ln>
                  </pic:spPr>
                </pic:pic>
              </a:graphicData>
            </a:graphic>
          </wp:inline>
        </w:drawing>
      </w:r>
    </w:p>
    <w:p w14:paraId="2C2644D7" w14:textId="77777777" w:rsidR="007A62FF" w:rsidRPr="004B171B" w:rsidRDefault="007A62FF" w:rsidP="007A62FF">
      <w:pPr>
        <w:jc w:val="right"/>
        <w:rPr>
          <w:sz w:val="12"/>
          <w:szCs w:val="12"/>
        </w:rPr>
      </w:pPr>
    </w:p>
    <w:p w14:paraId="532BA786" w14:textId="77777777" w:rsidR="007A62FF" w:rsidRDefault="007A62FF" w:rsidP="007A62FF">
      <w:pPr>
        <w:jc w:val="right"/>
        <w:rPr>
          <w:i/>
        </w:rPr>
      </w:pPr>
      <w:r>
        <w:t xml:space="preserve">--------------------------------------------------------------------------------------------------- </w:t>
      </w:r>
      <w:r>
        <w:rPr>
          <w:b/>
          <w:i/>
        </w:rPr>
        <w:t>И</w:t>
      </w:r>
      <w:r w:rsidRPr="00135BAB">
        <w:rPr>
          <w:b/>
          <w:i/>
        </w:rPr>
        <w:t>сточник</w:t>
      </w:r>
      <w:r w:rsidRPr="00135BAB">
        <w:rPr>
          <w:i/>
        </w:rPr>
        <w:t>:</w:t>
      </w:r>
    </w:p>
    <w:p w14:paraId="4CC69B17" w14:textId="77777777" w:rsidR="007A62FF" w:rsidRPr="004B171B" w:rsidRDefault="007A62FF" w:rsidP="007A62FF">
      <w:pPr>
        <w:jc w:val="right"/>
        <w:rPr>
          <w:i/>
          <w:sz w:val="22"/>
          <w:szCs w:val="22"/>
        </w:rPr>
      </w:pPr>
      <w:r w:rsidRPr="004B171B">
        <w:rPr>
          <w:i/>
          <w:sz w:val="22"/>
          <w:szCs w:val="22"/>
        </w:rPr>
        <w:t>Калужская наступательная операция и её значениев контексте Великой Отечественной войны</w:t>
      </w:r>
    </w:p>
    <w:p w14:paraId="7A38B245" w14:textId="77777777" w:rsidR="007A62FF" w:rsidRPr="004B171B" w:rsidRDefault="007A62FF" w:rsidP="007A62FF">
      <w:pPr>
        <w:jc w:val="right"/>
        <w:rPr>
          <w:rStyle w:val="a4"/>
          <w:color w:val="auto"/>
          <w:u w:val="none"/>
        </w:rPr>
      </w:pPr>
      <w:r w:rsidRPr="004B171B">
        <w:rPr>
          <w:sz w:val="22"/>
          <w:szCs w:val="22"/>
        </w:rPr>
        <w:t xml:space="preserve">- </w:t>
      </w:r>
      <w:hyperlink r:id="rId15" w:history="1">
        <w:r w:rsidRPr="004B171B">
          <w:rPr>
            <w:rStyle w:val="a4"/>
            <w:color w:val="auto"/>
            <w:sz w:val="22"/>
            <w:szCs w:val="22"/>
            <w:u w:val="none"/>
            <w:lang w:val="en-US"/>
          </w:rPr>
          <w:t>https</w:t>
        </w:r>
        <w:r w:rsidRPr="004B171B">
          <w:rPr>
            <w:rStyle w:val="a4"/>
            <w:color w:val="auto"/>
            <w:sz w:val="22"/>
            <w:szCs w:val="22"/>
            <w:u w:val="none"/>
          </w:rPr>
          <w:t>://</w:t>
        </w:r>
        <w:r w:rsidRPr="004B171B">
          <w:rPr>
            <w:rStyle w:val="a4"/>
            <w:color w:val="auto"/>
            <w:sz w:val="22"/>
            <w:szCs w:val="22"/>
            <w:u w:val="none"/>
            <w:lang w:val="en-US"/>
          </w:rPr>
          <w:t>warspro</w:t>
        </w:r>
        <w:r w:rsidRPr="004B171B">
          <w:rPr>
            <w:rStyle w:val="a4"/>
            <w:color w:val="auto"/>
            <w:sz w:val="22"/>
            <w:szCs w:val="22"/>
            <w:u w:val="none"/>
          </w:rPr>
          <w:t>.</w:t>
        </w:r>
        <w:r w:rsidRPr="004B171B">
          <w:rPr>
            <w:rStyle w:val="a4"/>
            <w:color w:val="auto"/>
            <w:sz w:val="22"/>
            <w:szCs w:val="22"/>
            <w:u w:val="none"/>
            <w:lang w:val="en-US"/>
          </w:rPr>
          <w:t>ru</w:t>
        </w:r>
        <w:r w:rsidRPr="004B171B">
          <w:rPr>
            <w:rStyle w:val="a4"/>
            <w:color w:val="auto"/>
            <w:sz w:val="22"/>
            <w:szCs w:val="22"/>
            <w:u w:val="none"/>
          </w:rPr>
          <w:t>/</w:t>
        </w:r>
        <w:r w:rsidRPr="004B171B">
          <w:rPr>
            <w:rStyle w:val="a4"/>
            <w:color w:val="auto"/>
            <w:sz w:val="22"/>
            <w:szCs w:val="22"/>
            <w:u w:val="none"/>
            <w:lang w:val="en-US"/>
          </w:rPr>
          <w:t>velikaya</w:t>
        </w:r>
        <w:r w:rsidRPr="004B171B">
          <w:rPr>
            <w:rStyle w:val="a4"/>
            <w:color w:val="auto"/>
            <w:sz w:val="22"/>
            <w:szCs w:val="22"/>
            <w:u w:val="none"/>
          </w:rPr>
          <w:t>-</w:t>
        </w:r>
        <w:r w:rsidRPr="004B171B">
          <w:rPr>
            <w:rStyle w:val="a4"/>
            <w:color w:val="auto"/>
            <w:sz w:val="22"/>
            <w:szCs w:val="22"/>
            <w:u w:val="none"/>
            <w:lang w:val="en-US"/>
          </w:rPr>
          <w:t>otechestvennaya</w:t>
        </w:r>
        <w:r w:rsidRPr="004B171B">
          <w:rPr>
            <w:rStyle w:val="a4"/>
            <w:color w:val="auto"/>
            <w:sz w:val="22"/>
            <w:szCs w:val="22"/>
            <w:u w:val="none"/>
          </w:rPr>
          <w:t>-</w:t>
        </w:r>
        <w:r w:rsidRPr="004B171B">
          <w:rPr>
            <w:rStyle w:val="a4"/>
            <w:color w:val="auto"/>
            <w:sz w:val="22"/>
            <w:szCs w:val="22"/>
            <w:u w:val="none"/>
            <w:lang w:val="en-US"/>
          </w:rPr>
          <w:t>vojna</w:t>
        </w:r>
        <w:r w:rsidRPr="004B171B">
          <w:rPr>
            <w:rStyle w:val="a4"/>
            <w:color w:val="auto"/>
            <w:sz w:val="22"/>
            <w:szCs w:val="22"/>
            <w:u w:val="none"/>
          </w:rPr>
          <w:t>/</w:t>
        </w:r>
        <w:r w:rsidRPr="004B171B">
          <w:rPr>
            <w:rStyle w:val="a4"/>
            <w:color w:val="auto"/>
            <w:sz w:val="22"/>
            <w:szCs w:val="22"/>
            <w:u w:val="none"/>
            <w:lang w:val="en-US"/>
          </w:rPr>
          <w:t>nachalo</w:t>
        </w:r>
        <w:r w:rsidRPr="004B171B">
          <w:rPr>
            <w:rStyle w:val="a4"/>
            <w:color w:val="auto"/>
            <w:sz w:val="22"/>
            <w:szCs w:val="22"/>
            <w:u w:val="none"/>
          </w:rPr>
          <w:t>/</w:t>
        </w:r>
        <w:r w:rsidRPr="004B171B">
          <w:rPr>
            <w:rStyle w:val="a4"/>
            <w:color w:val="auto"/>
            <w:sz w:val="22"/>
            <w:szCs w:val="22"/>
            <w:u w:val="none"/>
            <w:lang w:val="en-US"/>
          </w:rPr>
          <w:t>kaluzhskaya</w:t>
        </w:r>
        <w:r w:rsidRPr="004B171B">
          <w:rPr>
            <w:rStyle w:val="a4"/>
            <w:color w:val="auto"/>
            <w:sz w:val="22"/>
            <w:szCs w:val="22"/>
            <w:u w:val="none"/>
          </w:rPr>
          <w:t>-</w:t>
        </w:r>
        <w:r w:rsidRPr="004B171B">
          <w:rPr>
            <w:rStyle w:val="a4"/>
            <w:color w:val="auto"/>
            <w:sz w:val="22"/>
            <w:szCs w:val="22"/>
            <w:u w:val="none"/>
            <w:lang w:val="en-US"/>
          </w:rPr>
          <w:t>nastupatelnaya</w:t>
        </w:r>
        <w:r w:rsidRPr="004B171B">
          <w:rPr>
            <w:rStyle w:val="a4"/>
            <w:color w:val="auto"/>
            <w:sz w:val="22"/>
            <w:szCs w:val="22"/>
            <w:u w:val="none"/>
          </w:rPr>
          <w:t>-</w:t>
        </w:r>
        <w:r w:rsidRPr="004B171B">
          <w:rPr>
            <w:rStyle w:val="a4"/>
            <w:color w:val="auto"/>
            <w:sz w:val="22"/>
            <w:szCs w:val="22"/>
            <w:u w:val="none"/>
            <w:lang w:val="en-US"/>
          </w:rPr>
          <w:t>operatsiya</w:t>
        </w:r>
      </w:hyperlink>
    </w:p>
    <w:p w14:paraId="6C1BF700" w14:textId="77777777" w:rsidR="007A62FF" w:rsidRPr="004B171B" w:rsidRDefault="007A62FF" w:rsidP="007A62FF">
      <w:pPr>
        <w:jc w:val="both"/>
        <w:rPr>
          <w:rStyle w:val="a4"/>
          <w:i/>
          <w:color w:val="auto"/>
          <w:u w:val="none"/>
        </w:rPr>
      </w:pPr>
    </w:p>
    <w:p w14:paraId="07DFB79C" w14:textId="77777777" w:rsidR="000F1CBE" w:rsidRDefault="000F1CBE" w:rsidP="000F1CBE">
      <w:pPr>
        <w:ind w:firstLine="709"/>
        <w:jc w:val="both"/>
        <w:rPr>
          <w:sz w:val="28"/>
          <w:szCs w:val="28"/>
        </w:rPr>
      </w:pPr>
      <w:r>
        <w:rPr>
          <w:sz w:val="28"/>
          <w:szCs w:val="28"/>
        </w:rPr>
        <w:t xml:space="preserve">Расположение войск левого крыла Западного фронта свидетельствует о том, что территория СП «Село Муромцево» </w:t>
      </w:r>
      <w:r w:rsidRPr="00170254">
        <w:rPr>
          <w:sz w:val="28"/>
          <w:szCs w:val="28"/>
        </w:rPr>
        <w:t>находи</w:t>
      </w:r>
      <w:r>
        <w:rPr>
          <w:sz w:val="28"/>
          <w:szCs w:val="28"/>
        </w:rPr>
        <w:t xml:space="preserve">тся на направлении </w:t>
      </w:r>
      <w:r w:rsidRPr="00170254">
        <w:rPr>
          <w:sz w:val="28"/>
          <w:szCs w:val="28"/>
        </w:rPr>
        <w:t>театра военных действий</w:t>
      </w:r>
      <w:r>
        <w:rPr>
          <w:sz w:val="28"/>
          <w:szCs w:val="28"/>
        </w:rPr>
        <w:t xml:space="preserve"> (перед фронтом) частей и соединений 50</w:t>
      </w:r>
      <w:r w:rsidRPr="00170254">
        <w:rPr>
          <w:sz w:val="28"/>
          <w:szCs w:val="28"/>
        </w:rPr>
        <w:t>-й армии</w:t>
      </w:r>
      <w:r>
        <w:rPr>
          <w:sz w:val="28"/>
          <w:szCs w:val="28"/>
        </w:rPr>
        <w:t>, которой командовал генерал-лейтенант Болдин Иван Васильевич</w:t>
      </w:r>
      <w:r w:rsidRPr="009755D1">
        <w:rPr>
          <w:sz w:val="28"/>
          <w:szCs w:val="28"/>
        </w:rPr>
        <w:t>.</w:t>
      </w:r>
    </w:p>
    <w:p w14:paraId="2C9391D9" w14:textId="680ACB8A" w:rsidR="000F1CBE" w:rsidRDefault="000F1CBE" w:rsidP="000F1CBE">
      <w:pPr>
        <w:pStyle w:val="ae"/>
        <w:ind w:firstLine="709"/>
        <w:jc w:val="both"/>
        <w:rPr>
          <w:sz w:val="28"/>
          <w:szCs w:val="28"/>
        </w:rPr>
      </w:pPr>
      <w:r>
        <w:rPr>
          <w:sz w:val="28"/>
          <w:szCs w:val="28"/>
        </w:rPr>
        <w:t xml:space="preserve">Довольно обстоятельно развитие и результаты боевых действий 50-й армии в период Калужской наступательной операции описаны в книге </w:t>
      </w:r>
      <w:r w:rsidRPr="00F3166A">
        <w:rPr>
          <w:sz w:val="28"/>
          <w:szCs w:val="28"/>
        </w:rPr>
        <w:t>«Битва за Москву»</w:t>
      </w:r>
      <w:r>
        <w:rPr>
          <w:sz w:val="28"/>
          <w:szCs w:val="28"/>
        </w:rPr>
        <w:t xml:space="preserve">, в основу которой </w:t>
      </w:r>
      <w:r w:rsidRPr="005247A1">
        <w:rPr>
          <w:sz w:val="28"/>
          <w:szCs w:val="28"/>
        </w:rPr>
        <w:t xml:space="preserve">положен </w:t>
      </w:r>
      <w:r w:rsidRPr="005247A1">
        <w:rPr>
          <w:sz w:val="28"/>
          <w:szCs w:val="28"/>
          <w:shd w:val="clear" w:color="auto" w:fill="FFFFFF"/>
        </w:rPr>
        <w:t>тр</w:t>
      </w:r>
      <w:r>
        <w:rPr>
          <w:sz w:val="28"/>
          <w:szCs w:val="28"/>
          <w:shd w:val="clear" w:color="auto" w:fill="FFFFFF"/>
        </w:rPr>
        <w:t>ё</w:t>
      </w:r>
      <w:r w:rsidRPr="005247A1">
        <w:rPr>
          <w:sz w:val="28"/>
          <w:szCs w:val="28"/>
          <w:shd w:val="clear" w:color="auto" w:fill="FFFFFF"/>
        </w:rPr>
        <w:t xml:space="preserve">хтомник «Разгром немецких войск под Москвой» под общей редакцией </w:t>
      </w:r>
      <w:r>
        <w:rPr>
          <w:sz w:val="28"/>
          <w:szCs w:val="28"/>
          <w:shd w:val="clear" w:color="auto" w:fill="FFFFFF"/>
        </w:rPr>
        <w:t xml:space="preserve">Маршала Советского Союза </w:t>
      </w:r>
      <w:r w:rsidRPr="005247A1">
        <w:rPr>
          <w:sz w:val="28"/>
          <w:szCs w:val="28"/>
          <w:shd w:val="clear" w:color="auto" w:fill="FFFFFF"/>
        </w:rPr>
        <w:t>Б</w:t>
      </w:r>
      <w:r>
        <w:rPr>
          <w:sz w:val="28"/>
          <w:szCs w:val="28"/>
          <w:shd w:val="clear" w:color="auto" w:fill="FFFFFF"/>
        </w:rPr>
        <w:t xml:space="preserve">ориса Михайловича </w:t>
      </w:r>
      <w:r w:rsidRPr="005247A1">
        <w:rPr>
          <w:sz w:val="28"/>
          <w:szCs w:val="28"/>
          <w:shd w:val="clear" w:color="auto" w:fill="FFFFFF"/>
        </w:rPr>
        <w:t xml:space="preserve">Шапошникова, </w:t>
      </w:r>
      <w:r>
        <w:rPr>
          <w:sz w:val="28"/>
          <w:szCs w:val="28"/>
          <w:shd w:val="clear" w:color="auto" w:fill="FFFFFF"/>
        </w:rPr>
        <w:t xml:space="preserve">который был </w:t>
      </w:r>
      <w:r w:rsidRPr="005247A1">
        <w:rPr>
          <w:sz w:val="28"/>
          <w:szCs w:val="28"/>
          <w:shd w:val="clear" w:color="auto" w:fill="FFFFFF"/>
        </w:rPr>
        <w:t>подготовлен</w:t>
      </w:r>
      <w:r w:rsidR="00AE7434">
        <w:rPr>
          <w:sz w:val="28"/>
          <w:szCs w:val="28"/>
          <w:shd w:val="clear" w:color="auto" w:fill="FFFFFF"/>
        </w:rPr>
        <w:t xml:space="preserve"> </w:t>
      </w:r>
      <w:r w:rsidRPr="005247A1">
        <w:rPr>
          <w:sz w:val="28"/>
          <w:szCs w:val="28"/>
          <w:shd w:val="clear" w:color="auto" w:fill="FFFFFF"/>
        </w:rPr>
        <w:t xml:space="preserve">Генеральным штабом Красной </w:t>
      </w:r>
      <w:r>
        <w:rPr>
          <w:sz w:val="28"/>
          <w:szCs w:val="28"/>
          <w:shd w:val="clear" w:color="auto" w:fill="FFFFFF"/>
        </w:rPr>
        <w:t>А</w:t>
      </w:r>
      <w:r w:rsidRPr="005247A1">
        <w:rPr>
          <w:sz w:val="28"/>
          <w:szCs w:val="28"/>
          <w:shd w:val="clear" w:color="auto" w:fill="FFFFFF"/>
        </w:rPr>
        <w:t>рмии и выпущен Военным издательством НКО СССР в 1943 году под грифом «секретно</w:t>
      </w:r>
      <w:r w:rsidRPr="00A16F6A">
        <w:rPr>
          <w:sz w:val="28"/>
          <w:szCs w:val="28"/>
        </w:rPr>
        <w:t>»</w:t>
      </w:r>
      <w:r w:rsidR="00D417F7">
        <w:rPr>
          <w:sz w:val="28"/>
          <w:szCs w:val="28"/>
        </w:rPr>
        <w:t>.</w:t>
      </w:r>
    </w:p>
    <w:p w14:paraId="344EF1D2" w14:textId="77777777" w:rsidR="00D417F7" w:rsidRDefault="00D417F7" w:rsidP="00D417F7">
      <w:pPr>
        <w:ind w:firstLine="709"/>
        <w:jc w:val="both"/>
        <w:rPr>
          <w:sz w:val="28"/>
          <w:szCs w:val="28"/>
        </w:rPr>
      </w:pPr>
      <w:r>
        <w:rPr>
          <w:sz w:val="28"/>
          <w:szCs w:val="28"/>
        </w:rPr>
        <w:lastRenderedPageBreak/>
        <w:t>Исследования Генерального штаба РККА, изложенные в книге «Битва за Москву», а также архивные документы Министерства Обороны Российской Федерации, содержащие сведения о боевых действиях частей и соединений 50-й армии в ходе Калужской наступательной операции, позволяют сделать следующие выводы:</w:t>
      </w:r>
    </w:p>
    <w:p w14:paraId="539FE3C6" w14:textId="77777777" w:rsidR="00103542" w:rsidRPr="004648B4" w:rsidRDefault="00103542" w:rsidP="00103542">
      <w:pPr>
        <w:jc w:val="both"/>
        <w:rPr>
          <w:sz w:val="12"/>
          <w:szCs w:val="12"/>
        </w:rPr>
      </w:pPr>
    </w:p>
    <w:p w14:paraId="37F1FEA5" w14:textId="4045C401" w:rsidR="00D417F7" w:rsidRPr="00E60FA8" w:rsidRDefault="00D417F7" w:rsidP="00D417F7">
      <w:pPr>
        <w:pStyle w:val="ab"/>
        <w:numPr>
          <w:ilvl w:val="0"/>
          <w:numId w:val="35"/>
        </w:numPr>
        <w:ind w:left="0" w:firstLine="709"/>
        <w:jc w:val="both"/>
        <w:rPr>
          <w:sz w:val="16"/>
          <w:szCs w:val="16"/>
          <w:shd w:val="clear" w:color="auto" w:fill="FFFFFF"/>
        </w:rPr>
      </w:pPr>
      <w:r w:rsidRPr="00E60FA8">
        <w:rPr>
          <w:sz w:val="28"/>
          <w:szCs w:val="28"/>
        </w:rPr>
        <w:t>Территория СП «Село Муромцево»</w:t>
      </w:r>
      <w:r w:rsidRPr="0098021C">
        <w:rPr>
          <w:sz w:val="28"/>
          <w:szCs w:val="28"/>
        </w:rPr>
        <w:t xml:space="preserve"> в границах е</w:t>
      </w:r>
      <w:r>
        <w:rPr>
          <w:sz w:val="28"/>
          <w:szCs w:val="28"/>
        </w:rPr>
        <w:t>е</w:t>
      </w:r>
      <w:r w:rsidRPr="0098021C">
        <w:rPr>
          <w:sz w:val="28"/>
          <w:szCs w:val="28"/>
        </w:rPr>
        <w:t xml:space="preserve"> современной территории</w:t>
      </w:r>
      <w:r w:rsidR="00AE7434">
        <w:rPr>
          <w:sz w:val="28"/>
          <w:szCs w:val="28"/>
        </w:rPr>
        <w:t xml:space="preserve"> </w:t>
      </w:r>
      <w:r w:rsidRPr="00E60FA8">
        <w:rPr>
          <w:sz w:val="28"/>
          <w:szCs w:val="28"/>
        </w:rPr>
        <w:t>была освобождена</w:t>
      </w:r>
      <w:r w:rsidRPr="00197EFA">
        <w:rPr>
          <w:sz w:val="28"/>
          <w:szCs w:val="28"/>
        </w:rPr>
        <w:t xml:space="preserve"> от </w:t>
      </w:r>
      <w:r>
        <w:rPr>
          <w:sz w:val="28"/>
          <w:szCs w:val="28"/>
        </w:rPr>
        <w:t>немецко-</w:t>
      </w:r>
      <w:r w:rsidRPr="00197EFA">
        <w:rPr>
          <w:sz w:val="28"/>
          <w:szCs w:val="28"/>
        </w:rPr>
        <w:t xml:space="preserve">фашистских </w:t>
      </w:r>
      <w:r>
        <w:rPr>
          <w:sz w:val="28"/>
          <w:szCs w:val="28"/>
        </w:rPr>
        <w:t xml:space="preserve">захватчиков </w:t>
      </w:r>
      <w:r w:rsidRPr="00E60FA8">
        <w:rPr>
          <w:sz w:val="28"/>
          <w:szCs w:val="28"/>
        </w:rPr>
        <w:t>в ходе второго этапа Калужской наступательной операции</w:t>
      </w:r>
      <w:r w:rsidR="00287C4B" w:rsidRPr="00E60FA8">
        <w:rPr>
          <w:sz w:val="28"/>
          <w:szCs w:val="28"/>
        </w:rPr>
        <w:t xml:space="preserve"> в </w:t>
      </w:r>
      <w:r w:rsidRPr="00E60FA8">
        <w:rPr>
          <w:sz w:val="28"/>
          <w:szCs w:val="28"/>
        </w:rPr>
        <w:t>период времени с 2</w:t>
      </w:r>
      <w:r w:rsidR="00287C4B" w:rsidRPr="00E60FA8">
        <w:rPr>
          <w:sz w:val="28"/>
          <w:szCs w:val="28"/>
        </w:rPr>
        <w:t>9</w:t>
      </w:r>
      <w:r w:rsidRPr="00E60FA8">
        <w:rPr>
          <w:sz w:val="28"/>
          <w:szCs w:val="28"/>
        </w:rPr>
        <w:t xml:space="preserve"> по 30 декабря 1941 года.</w:t>
      </w:r>
    </w:p>
    <w:p w14:paraId="59C2C001" w14:textId="77777777" w:rsidR="00103542" w:rsidRPr="004648B4" w:rsidRDefault="00103542" w:rsidP="00103542">
      <w:pPr>
        <w:jc w:val="both"/>
        <w:rPr>
          <w:sz w:val="12"/>
          <w:szCs w:val="12"/>
          <w:shd w:val="clear" w:color="auto" w:fill="FFFFFF"/>
        </w:rPr>
      </w:pPr>
    </w:p>
    <w:p w14:paraId="1F4CCBD2" w14:textId="1191CD4E" w:rsidR="00D417F7" w:rsidRPr="00CA668C" w:rsidRDefault="00D417F7" w:rsidP="00D417F7">
      <w:pPr>
        <w:pStyle w:val="ab"/>
        <w:numPr>
          <w:ilvl w:val="0"/>
          <w:numId w:val="35"/>
        </w:numPr>
        <w:ind w:left="0" w:firstLine="709"/>
        <w:jc w:val="both"/>
        <w:rPr>
          <w:sz w:val="16"/>
          <w:szCs w:val="16"/>
          <w:shd w:val="clear" w:color="auto" w:fill="FFFFFF"/>
        </w:rPr>
      </w:pPr>
      <w:r w:rsidRPr="00E60FA8">
        <w:rPr>
          <w:sz w:val="28"/>
          <w:szCs w:val="28"/>
          <w:shd w:val="clear" w:color="auto" w:fill="FFFFFF"/>
        </w:rPr>
        <w:t>В боевых действиях</w:t>
      </w:r>
      <w:r w:rsidRPr="00197EFA">
        <w:rPr>
          <w:sz w:val="28"/>
          <w:szCs w:val="28"/>
          <w:shd w:val="clear" w:color="auto" w:fill="FFFFFF"/>
        </w:rPr>
        <w:t xml:space="preserve">, </w:t>
      </w:r>
      <w:r>
        <w:rPr>
          <w:sz w:val="28"/>
          <w:szCs w:val="28"/>
          <w:shd w:val="clear" w:color="auto" w:fill="FFFFFF"/>
        </w:rPr>
        <w:t>в результате которых был</w:t>
      </w:r>
      <w:r w:rsidR="00484597">
        <w:rPr>
          <w:sz w:val="28"/>
          <w:szCs w:val="28"/>
          <w:shd w:val="clear" w:color="auto" w:fill="FFFFFF"/>
        </w:rPr>
        <w:t xml:space="preserve">а </w:t>
      </w:r>
      <w:r>
        <w:rPr>
          <w:sz w:val="28"/>
          <w:szCs w:val="28"/>
          <w:shd w:val="clear" w:color="auto" w:fill="FFFFFF"/>
        </w:rPr>
        <w:t>освобожд</w:t>
      </w:r>
      <w:r w:rsidR="00484597">
        <w:rPr>
          <w:sz w:val="28"/>
          <w:szCs w:val="28"/>
          <w:shd w:val="clear" w:color="auto" w:fill="FFFFFF"/>
        </w:rPr>
        <w:t>е</w:t>
      </w:r>
      <w:r>
        <w:rPr>
          <w:sz w:val="28"/>
          <w:szCs w:val="28"/>
          <w:shd w:val="clear" w:color="auto" w:fill="FFFFFF"/>
        </w:rPr>
        <w:t>н</w:t>
      </w:r>
      <w:r w:rsidR="00484597">
        <w:rPr>
          <w:sz w:val="28"/>
          <w:szCs w:val="28"/>
          <w:shd w:val="clear" w:color="auto" w:fill="FFFFFF"/>
        </w:rPr>
        <w:t xml:space="preserve">а </w:t>
      </w:r>
      <w:r w:rsidR="00E60FA8">
        <w:rPr>
          <w:sz w:val="28"/>
          <w:szCs w:val="28"/>
          <w:shd w:val="clear" w:color="auto" w:fill="FFFFFF"/>
        </w:rPr>
        <w:t>территория СП «Село Муромцево</w:t>
      </w:r>
      <w:r w:rsidRPr="00AA0AFC">
        <w:rPr>
          <w:sz w:val="28"/>
          <w:szCs w:val="28"/>
          <w:shd w:val="clear" w:color="auto" w:fill="FFFFFF"/>
        </w:rPr>
        <w:t>,</w:t>
      </w:r>
      <w:r w:rsidR="00E60FA8">
        <w:rPr>
          <w:sz w:val="28"/>
          <w:szCs w:val="28"/>
          <w:shd w:val="clear" w:color="auto" w:fill="FFFFFF"/>
        </w:rPr>
        <w:t xml:space="preserve"> </w:t>
      </w:r>
      <w:r w:rsidRPr="00E60FA8">
        <w:rPr>
          <w:sz w:val="28"/>
          <w:szCs w:val="28"/>
          <w:shd w:val="clear" w:color="auto" w:fill="FFFFFF"/>
        </w:rPr>
        <w:t>участвовали части 217-й</w:t>
      </w:r>
      <w:r w:rsidR="00484597" w:rsidRPr="00E60FA8">
        <w:rPr>
          <w:sz w:val="28"/>
          <w:szCs w:val="28"/>
          <w:shd w:val="clear" w:color="auto" w:fill="FFFFFF"/>
        </w:rPr>
        <w:t xml:space="preserve"> стрелковой дивизии </w:t>
      </w:r>
      <w:r w:rsidR="00484597" w:rsidRPr="00E60FA8">
        <w:rPr>
          <w:sz w:val="28"/>
          <w:szCs w:val="28"/>
        </w:rPr>
        <w:t>под командованием генерал-лейтенанта Трубникова Кузьмы Петровича</w:t>
      </w:r>
      <w:r w:rsidR="00766E54">
        <w:rPr>
          <w:sz w:val="28"/>
          <w:szCs w:val="28"/>
        </w:rPr>
        <w:t xml:space="preserve"> </w:t>
      </w:r>
      <w:r w:rsidR="00484597" w:rsidRPr="00CA668C">
        <w:rPr>
          <w:i/>
          <w:sz w:val="28"/>
          <w:szCs w:val="28"/>
        </w:rPr>
        <w:t>(в состав дивизии входили, в том числе 740-й и 755-й стрелковые полки)</w:t>
      </w:r>
      <w:r w:rsidR="00766E54">
        <w:rPr>
          <w:i/>
          <w:sz w:val="28"/>
          <w:szCs w:val="28"/>
        </w:rPr>
        <w:t xml:space="preserve"> </w:t>
      </w:r>
      <w:r w:rsidRPr="00E60FA8">
        <w:rPr>
          <w:sz w:val="28"/>
          <w:szCs w:val="28"/>
          <w:shd w:val="clear" w:color="auto" w:fill="FFFFFF"/>
        </w:rPr>
        <w:t>и</w:t>
      </w:r>
      <w:r w:rsidR="00484597" w:rsidRPr="00E60FA8">
        <w:rPr>
          <w:sz w:val="28"/>
          <w:szCs w:val="28"/>
          <w:shd w:val="clear" w:color="auto" w:fill="FFFFFF"/>
        </w:rPr>
        <w:t xml:space="preserve"> части </w:t>
      </w:r>
      <w:r w:rsidRPr="00E60FA8">
        <w:rPr>
          <w:sz w:val="28"/>
          <w:szCs w:val="28"/>
          <w:shd w:val="clear" w:color="auto" w:fill="FFFFFF"/>
        </w:rPr>
        <w:t>413-й стрелков</w:t>
      </w:r>
      <w:r w:rsidR="00484597" w:rsidRPr="00E60FA8">
        <w:rPr>
          <w:sz w:val="28"/>
          <w:szCs w:val="28"/>
          <w:shd w:val="clear" w:color="auto" w:fill="FFFFFF"/>
        </w:rPr>
        <w:t xml:space="preserve">ой </w:t>
      </w:r>
      <w:r w:rsidRPr="00E60FA8">
        <w:rPr>
          <w:sz w:val="28"/>
          <w:szCs w:val="28"/>
          <w:shd w:val="clear" w:color="auto" w:fill="FFFFFF"/>
        </w:rPr>
        <w:t>дивизи</w:t>
      </w:r>
      <w:r w:rsidR="00484597" w:rsidRPr="00E60FA8">
        <w:rPr>
          <w:sz w:val="28"/>
          <w:szCs w:val="28"/>
          <w:shd w:val="clear" w:color="auto" w:fill="FFFFFF"/>
        </w:rPr>
        <w:t>и под командованием</w:t>
      </w:r>
      <w:r w:rsidR="00484597">
        <w:rPr>
          <w:b/>
          <w:sz w:val="28"/>
          <w:szCs w:val="28"/>
          <w:shd w:val="clear" w:color="auto" w:fill="FFFFFF"/>
        </w:rPr>
        <w:t xml:space="preserve"> </w:t>
      </w:r>
      <w:r w:rsidR="00484597" w:rsidRPr="00803B66">
        <w:rPr>
          <w:sz w:val="28"/>
          <w:szCs w:val="28"/>
        </w:rPr>
        <w:t>генерал-майора Терешкова</w:t>
      </w:r>
      <w:r w:rsidR="00484597">
        <w:rPr>
          <w:sz w:val="28"/>
          <w:szCs w:val="28"/>
        </w:rPr>
        <w:t xml:space="preserve"> Алексея Дмитриевича </w:t>
      </w:r>
      <w:r w:rsidR="00484597" w:rsidRPr="00CA668C">
        <w:rPr>
          <w:i/>
          <w:sz w:val="28"/>
          <w:szCs w:val="28"/>
        </w:rPr>
        <w:t xml:space="preserve">(в состав дивизии входили, в том числе 1320-й, 1322-й и 1324-й </w:t>
      </w:r>
      <w:r w:rsidR="00D27C3A" w:rsidRPr="00CA668C">
        <w:rPr>
          <w:i/>
          <w:sz w:val="28"/>
          <w:szCs w:val="28"/>
        </w:rPr>
        <w:t>стрелковые полки)</w:t>
      </w:r>
      <w:r w:rsidRPr="00510FAC">
        <w:rPr>
          <w:sz w:val="28"/>
          <w:szCs w:val="28"/>
          <w:shd w:val="clear" w:color="auto" w:fill="FFFFFF"/>
        </w:rPr>
        <w:t>.</w:t>
      </w:r>
    </w:p>
    <w:p w14:paraId="6033E884" w14:textId="77777777" w:rsidR="00CA668C" w:rsidRPr="004648B4" w:rsidRDefault="00CA668C" w:rsidP="00CA668C">
      <w:pPr>
        <w:jc w:val="both"/>
        <w:rPr>
          <w:sz w:val="12"/>
          <w:szCs w:val="12"/>
          <w:shd w:val="clear" w:color="auto" w:fill="FFFFFF"/>
        </w:rPr>
      </w:pPr>
    </w:p>
    <w:p w14:paraId="426BF6C1" w14:textId="768112BB" w:rsidR="003330A1" w:rsidRPr="003330A1" w:rsidRDefault="00D417F7" w:rsidP="00D417F7">
      <w:pPr>
        <w:pStyle w:val="ab"/>
        <w:numPr>
          <w:ilvl w:val="0"/>
          <w:numId w:val="35"/>
        </w:numPr>
        <w:ind w:left="0" w:firstLine="709"/>
        <w:jc w:val="both"/>
        <w:rPr>
          <w:sz w:val="28"/>
          <w:szCs w:val="28"/>
        </w:rPr>
      </w:pPr>
      <w:r w:rsidRPr="00E60FA8">
        <w:rPr>
          <w:sz w:val="28"/>
          <w:szCs w:val="28"/>
        </w:rPr>
        <w:t xml:space="preserve">К исходу дня </w:t>
      </w:r>
      <w:r w:rsidR="00287C4B" w:rsidRPr="00E60FA8">
        <w:rPr>
          <w:sz w:val="28"/>
          <w:szCs w:val="28"/>
        </w:rPr>
        <w:t xml:space="preserve">30 декабря </w:t>
      </w:r>
      <w:r w:rsidRPr="00E60FA8">
        <w:rPr>
          <w:sz w:val="28"/>
          <w:szCs w:val="28"/>
        </w:rPr>
        <w:t>1941 года</w:t>
      </w:r>
      <w:r w:rsidR="00AE7434" w:rsidRPr="00E60FA8">
        <w:rPr>
          <w:sz w:val="28"/>
          <w:szCs w:val="28"/>
        </w:rPr>
        <w:t xml:space="preserve"> </w:t>
      </w:r>
      <w:r w:rsidRPr="00E60FA8">
        <w:rPr>
          <w:sz w:val="28"/>
          <w:szCs w:val="28"/>
        </w:rPr>
        <w:t>части 217-й и 413-й стрелковых дивизий</w:t>
      </w:r>
      <w:r w:rsidR="00AE7434" w:rsidRPr="00E60FA8">
        <w:rPr>
          <w:sz w:val="28"/>
          <w:szCs w:val="28"/>
        </w:rPr>
        <w:t xml:space="preserve"> </w:t>
      </w:r>
      <w:r w:rsidRPr="00E60FA8">
        <w:rPr>
          <w:sz w:val="28"/>
          <w:szCs w:val="28"/>
          <w:shd w:val="clear" w:color="auto" w:fill="FFFFFF"/>
        </w:rPr>
        <w:t xml:space="preserve">полностью </w:t>
      </w:r>
      <w:r w:rsidR="00442673" w:rsidRPr="00E60FA8">
        <w:rPr>
          <w:sz w:val="28"/>
          <w:szCs w:val="28"/>
          <w:shd w:val="clear" w:color="auto" w:fill="FFFFFF"/>
        </w:rPr>
        <w:t>овладели территорией СП «Село Муромцево», и уже рано утром 31 декабря 1941 года</w:t>
      </w:r>
      <w:r w:rsidRPr="00F713B6">
        <w:rPr>
          <w:sz w:val="28"/>
          <w:szCs w:val="28"/>
          <w:shd w:val="clear" w:color="auto" w:fill="FFFFFF"/>
        </w:rPr>
        <w:t xml:space="preserve"> в</w:t>
      </w:r>
      <w:r w:rsidR="00442673">
        <w:rPr>
          <w:sz w:val="28"/>
          <w:szCs w:val="28"/>
          <w:shd w:val="clear" w:color="auto" w:fill="FFFFFF"/>
        </w:rPr>
        <w:t xml:space="preserve"> результате ночного марша вышли на рубежи за пределами границ сельского поселения</w:t>
      </w:r>
      <w:r w:rsidR="003330A1">
        <w:rPr>
          <w:sz w:val="28"/>
          <w:szCs w:val="28"/>
          <w:shd w:val="clear" w:color="auto" w:fill="FFFFFF"/>
        </w:rPr>
        <w:t>.</w:t>
      </w:r>
    </w:p>
    <w:p w14:paraId="42E62C0B" w14:textId="77777777" w:rsidR="003330A1" w:rsidRPr="004648B4" w:rsidRDefault="003330A1" w:rsidP="003330A1">
      <w:pPr>
        <w:jc w:val="both"/>
        <w:rPr>
          <w:sz w:val="12"/>
          <w:szCs w:val="12"/>
        </w:rPr>
      </w:pPr>
    </w:p>
    <w:p w14:paraId="13348B59" w14:textId="57FD83A3" w:rsidR="003330A1" w:rsidRPr="00484597" w:rsidRDefault="003330A1" w:rsidP="003330A1">
      <w:pPr>
        <w:pStyle w:val="ab"/>
        <w:numPr>
          <w:ilvl w:val="0"/>
          <w:numId w:val="35"/>
        </w:numPr>
        <w:ind w:left="0" w:firstLine="709"/>
        <w:jc w:val="both"/>
        <w:rPr>
          <w:sz w:val="16"/>
          <w:szCs w:val="16"/>
          <w:shd w:val="clear" w:color="auto" w:fill="FFFFFF"/>
        </w:rPr>
      </w:pPr>
      <w:r w:rsidRPr="00E60FA8">
        <w:rPr>
          <w:sz w:val="28"/>
          <w:szCs w:val="28"/>
          <w:shd w:val="clear" w:color="auto" w:fill="FFFFFF"/>
        </w:rPr>
        <w:t>Освобождение</w:t>
      </w:r>
      <w:r>
        <w:rPr>
          <w:b/>
          <w:sz w:val="28"/>
          <w:szCs w:val="28"/>
          <w:shd w:val="clear" w:color="auto" w:fill="FFFFFF"/>
        </w:rPr>
        <w:t xml:space="preserve"> </w:t>
      </w:r>
      <w:r>
        <w:rPr>
          <w:sz w:val="28"/>
          <w:szCs w:val="28"/>
          <w:shd w:val="clear" w:color="auto" w:fill="FFFFFF"/>
        </w:rPr>
        <w:t xml:space="preserve">СП «Село Муромцево» </w:t>
      </w:r>
      <w:r w:rsidRPr="00E60FA8">
        <w:rPr>
          <w:sz w:val="28"/>
          <w:szCs w:val="28"/>
          <w:shd w:val="clear" w:color="auto" w:fill="FFFFFF"/>
        </w:rPr>
        <w:t>началось с территорий, расположенных в юго-восточной части поселения</w:t>
      </w:r>
      <w:r>
        <w:rPr>
          <w:b/>
          <w:sz w:val="28"/>
          <w:szCs w:val="28"/>
          <w:shd w:val="clear" w:color="auto" w:fill="FFFFFF"/>
        </w:rPr>
        <w:t xml:space="preserve"> </w:t>
      </w:r>
      <w:r w:rsidRPr="001344EA">
        <w:rPr>
          <w:i/>
          <w:sz w:val="28"/>
          <w:szCs w:val="28"/>
          <w:shd w:val="clear" w:color="auto" w:fill="FFFFFF"/>
        </w:rPr>
        <w:t>(</w:t>
      </w:r>
      <w:r>
        <w:rPr>
          <w:i/>
          <w:sz w:val="28"/>
          <w:szCs w:val="28"/>
          <w:shd w:val="clear" w:color="auto" w:fill="FFFFFF"/>
        </w:rPr>
        <w:t>с рубежа населенных пунктов: Кулешовка, Ропчица, Шамордино, Сорокино, Кромино)</w:t>
      </w:r>
      <w:r w:rsidR="00766E54">
        <w:rPr>
          <w:i/>
          <w:sz w:val="28"/>
          <w:szCs w:val="28"/>
          <w:shd w:val="clear" w:color="auto" w:fill="FFFFFF"/>
        </w:rPr>
        <w:t>,</w:t>
      </w:r>
      <w:r w:rsidR="00E60FA8">
        <w:rPr>
          <w:i/>
          <w:sz w:val="28"/>
          <w:szCs w:val="28"/>
          <w:shd w:val="clear" w:color="auto" w:fill="FFFFFF"/>
        </w:rPr>
        <w:t xml:space="preserve"> </w:t>
      </w:r>
      <w:r w:rsidRPr="00E60FA8">
        <w:rPr>
          <w:sz w:val="28"/>
          <w:szCs w:val="28"/>
          <w:shd w:val="clear" w:color="auto" w:fill="FFFFFF"/>
        </w:rPr>
        <w:t>и далее развивалось в северном и северо-западном направлении</w:t>
      </w:r>
      <w:r>
        <w:rPr>
          <w:b/>
          <w:sz w:val="28"/>
          <w:szCs w:val="28"/>
          <w:shd w:val="clear" w:color="auto" w:fill="FFFFFF"/>
        </w:rPr>
        <w:t xml:space="preserve"> </w:t>
      </w:r>
      <w:r w:rsidRPr="00C24A7A">
        <w:rPr>
          <w:sz w:val="28"/>
          <w:szCs w:val="28"/>
          <w:shd w:val="clear" w:color="auto" w:fill="FFFFFF"/>
        </w:rPr>
        <w:t>(</w:t>
      </w:r>
      <w:r>
        <w:rPr>
          <w:sz w:val="28"/>
          <w:szCs w:val="28"/>
          <w:shd w:val="clear" w:color="auto" w:fill="FFFFFF"/>
        </w:rPr>
        <w:t>направление населенных пунктов Обухово, Старо</w:t>
      </w:r>
      <w:r w:rsidR="00766E54">
        <w:rPr>
          <w:sz w:val="28"/>
          <w:szCs w:val="28"/>
          <w:shd w:val="clear" w:color="auto" w:fill="FFFFFF"/>
        </w:rPr>
        <w:t>-</w:t>
      </w:r>
      <w:r>
        <w:rPr>
          <w:sz w:val="28"/>
          <w:szCs w:val="28"/>
          <w:shd w:val="clear" w:color="auto" w:fill="FFFFFF"/>
        </w:rPr>
        <w:t>Скаковское, Ново</w:t>
      </w:r>
      <w:r w:rsidR="00766E54">
        <w:rPr>
          <w:sz w:val="28"/>
          <w:szCs w:val="28"/>
          <w:shd w:val="clear" w:color="auto" w:fill="FFFFFF"/>
        </w:rPr>
        <w:t>-</w:t>
      </w:r>
      <w:r>
        <w:rPr>
          <w:sz w:val="28"/>
          <w:szCs w:val="28"/>
          <w:shd w:val="clear" w:color="auto" w:fill="FFFFFF"/>
        </w:rPr>
        <w:t xml:space="preserve">Скаковское Дзержинского района, Бабынино, Утешево Бабынинского района) </w:t>
      </w:r>
      <w:r w:rsidRPr="00E60FA8">
        <w:rPr>
          <w:sz w:val="28"/>
          <w:szCs w:val="28"/>
          <w:shd w:val="clear" w:color="auto" w:fill="FFFFFF"/>
        </w:rPr>
        <w:t>с выходом на рубеж федеральной трассы Р-132</w:t>
      </w:r>
      <w:r w:rsidRPr="00105F66">
        <w:rPr>
          <w:sz w:val="28"/>
          <w:szCs w:val="28"/>
          <w:shd w:val="clear" w:color="auto" w:fill="FFFFFF"/>
        </w:rPr>
        <w:t xml:space="preserve">«Золотое кольцо» </w:t>
      </w:r>
      <w:r w:rsidRPr="00105F66">
        <w:rPr>
          <w:i/>
          <w:sz w:val="28"/>
          <w:szCs w:val="28"/>
          <w:shd w:val="clear" w:color="auto" w:fill="FFFFFF"/>
        </w:rPr>
        <w:t xml:space="preserve">(район </w:t>
      </w:r>
      <w:r>
        <w:rPr>
          <w:i/>
          <w:sz w:val="28"/>
          <w:szCs w:val="28"/>
          <w:shd w:val="clear" w:color="auto" w:fill="FFFFFF"/>
        </w:rPr>
        <w:t>населенных пунктов Космачи, Роговичи, Черная Грязь, Куракино, Утешево).</w:t>
      </w:r>
    </w:p>
    <w:p w14:paraId="61D297A4" w14:textId="77777777" w:rsidR="003330A1" w:rsidRDefault="003330A1" w:rsidP="00E91100">
      <w:pPr>
        <w:pStyle w:val="ae"/>
        <w:ind w:firstLine="709"/>
        <w:jc w:val="both"/>
        <w:rPr>
          <w:sz w:val="28"/>
          <w:szCs w:val="28"/>
          <w:shd w:val="clear" w:color="auto" w:fill="FFFFFF"/>
        </w:rPr>
      </w:pPr>
    </w:p>
    <w:p w14:paraId="67106543" w14:textId="33AFDA75" w:rsidR="004648B4" w:rsidRDefault="0006331D" w:rsidP="0006331D">
      <w:pPr>
        <w:pStyle w:val="ae"/>
        <w:ind w:firstLine="709"/>
        <w:jc w:val="both"/>
        <w:rPr>
          <w:sz w:val="28"/>
          <w:szCs w:val="28"/>
          <w:shd w:val="clear" w:color="auto" w:fill="FFFFFF"/>
        </w:rPr>
      </w:pPr>
      <w:r w:rsidRPr="00AE7434">
        <w:rPr>
          <w:sz w:val="28"/>
          <w:szCs w:val="28"/>
          <w:shd w:val="clear" w:color="auto" w:fill="FFFFFF"/>
        </w:rPr>
        <w:t>Как видим, участок федеральной трассы Р-132</w:t>
      </w:r>
      <w:r w:rsidRPr="00105F66">
        <w:rPr>
          <w:sz w:val="28"/>
          <w:szCs w:val="28"/>
          <w:shd w:val="clear" w:color="auto" w:fill="FFFFFF"/>
        </w:rPr>
        <w:t>«Золотое кольцо»</w:t>
      </w:r>
      <w:r>
        <w:rPr>
          <w:sz w:val="28"/>
          <w:szCs w:val="28"/>
          <w:shd w:val="clear" w:color="auto" w:fill="FFFFFF"/>
        </w:rPr>
        <w:t xml:space="preserve"> (Космачи – Черная Грязь) стал отправным в военной истории СП «Село Муромцево», которая началась с героического подвига </w:t>
      </w:r>
      <w:r w:rsidR="004648B4">
        <w:rPr>
          <w:sz w:val="28"/>
          <w:szCs w:val="28"/>
          <w:shd w:val="clear" w:color="auto" w:fill="FFFFFF"/>
        </w:rPr>
        <w:t xml:space="preserve">летчиков </w:t>
      </w:r>
      <w:r>
        <w:rPr>
          <w:sz w:val="28"/>
          <w:szCs w:val="28"/>
          <w:shd w:val="clear" w:color="auto" w:fill="FFFFFF"/>
        </w:rPr>
        <w:t>экипажа самолета Пе-2</w:t>
      </w:r>
      <w:r w:rsidR="004648B4">
        <w:rPr>
          <w:sz w:val="28"/>
          <w:szCs w:val="28"/>
          <w:shd w:val="clear" w:color="auto" w:fill="FFFFFF"/>
        </w:rPr>
        <w:t xml:space="preserve">, совершивших «Огненный </w:t>
      </w:r>
      <w:r w:rsidR="00AE7434">
        <w:rPr>
          <w:sz w:val="28"/>
          <w:szCs w:val="28"/>
          <w:shd w:val="clear" w:color="auto" w:fill="FFFFFF"/>
        </w:rPr>
        <w:t xml:space="preserve">таран», и здесь </w:t>
      </w:r>
      <w:r w:rsidR="004648B4">
        <w:rPr>
          <w:sz w:val="28"/>
          <w:szCs w:val="28"/>
          <w:shd w:val="clear" w:color="auto" w:fill="FFFFFF"/>
        </w:rPr>
        <w:t>же началась новая история поселения, освобожденного от немецко-фашистских захватчиков.</w:t>
      </w:r>
    </w:p>
    <w:p w14:paraId="7B09B0C0" w14:textId="77777777" w:rsidR="0006331D" w:rsidRDefault="0006331D" w:rsidP="0006331D">
      <w:pPr>
        <w:pStyle w:val="ae"/>
        <w:ind w:firstLine="709"/>
        <w:jc w:val="both"/>
        <w:rPr>
          <w:b/>
          <w:sz w:val="28"/>
          <w:szCs w:val="28"/>
          <w:shd w:val="clear" w:color="auto" w:fill="FFFFFF"/>
        </w:rPr>
      </w:pPr>
    </w:p>
    <w:p w14:paraId="3DCEA7CB" w14:textId="0718611E" w:rsidR="00E91100" w:rsidRDefault="00E91100" w:rsidP="00E91100">
      <w:pPr>
        <w:pStyle w:val="ae"/>
        <w:ind w:firstLine="709"/>
        <w:jc w:val="both"/>
        <w:rPr>
          <w:sz w:val="28"/>
          <w:szCs w:val="28"/>
          <w:shd w:val="clear" w:color="auto" w:fill="FFFFFF"/>
        </w:rPr>
      </w:pPr>
      <w:r w:rsidRPr="008338F9">
        <w:rPr>
          <w:sz w:val="28"/>
          <w:szCs w:val="28"/>
          <w:shd w:val="clear" w:color="auto" w:fill="FFFFFF"/>
        </w:rPr>
        <w:t xml:space="preserve">Кроме того, </w:t>
      </w:r>
      <w:r w:rsidRPr="00AE7434">
        <w:rPr>
          <w:sz w:val="28"/>
          <w:szCs w:val="28"/>
          <w:shd w:val="clear" w:color="auto" w:fill="FFFFFF"/>
        </w:rPr>
        <w:t>именно отсюда и по этой самой дороге</w:t>
      </w:r>
      <w:r w:rsidR="00AE7434">
        <w:rPr>
          <w:b/>
          <w:sz w:val="28"/>
          <w:szCs w:val="28"/>
          <w:shd w:val="clear" w:color="auto" w:fill="FFFFFF"/>
        </w:rPr>
        <w:t xml:space="preserve"> </w:t>
      </w:r>
      <w:r w:rsidRPr="00CF3674">
        <w:rPr>
          <w:i/>
          <w:sz w:val="28"/>
          <w:szCs w:val="28"/>
          <w:shd w:val="clear" w:color="auto" w:fill="FFFFFF"/>
        </w:rPr>
        <w:t>(автодороге «Вязьма-Калуга»)</w:t>
      </w:r>
      <w:r>
        <w:rPr>
          <w:sz w:val="28"/>
          <w:szCs w:val="28"/>
          <w:shd w:val="clear" w:color="auto" w:fill="FFFFFF"/>
        </w:rPr>
        <w:t xml:space="preserve"> </w:t>
      </w:r>
      <w:r w:rsidRPr="00AE7434">
        <w:rPr>
          <w:sz w:val="28"/>
          <w:szCs w:val="28"/>
          <w:shd w:val="clear" w:color="auto" w:fill="FFFFFF"/>
        </w:rPr>
        <w:t xml:space="preserve">30 - 31 декабря 1941 года в результате боевых действий частей 217-й и 413-й стрелковых дивизий, </w:t>
      </w:r>
      <w:r>
        <w:rPr>
          <w:sz w:val="28"/>
          <w:szCs w:val="28"/>
          <w:shd w:val="clear" w:color="auto" w:fill="FFFFFF"/>
        </w:rPr>
        <w:t xml:space="preserve">развивавших свое наступление в северо-восточном и западном направлении, </w:t>
      </w:r>
      <w:r w:rsidRPr="00AE7434">
        <w:rPr>
          <w:sz w:val="28"/>
          <w:szCs w:val="28"/>
          <w:shd w:val="clear" w:color="auto" w:fill="FFFFFF"/>
        </w:rPr>
        <w:t>происходило окончательное изгнание немецких оккупантов за пределы территории Бабынинского района</w:t>
      </w:r>
      <w:r>
        <w:rPr>
          <w:sz w:val="28"/>
          <w:szCs w:val="28"/>
          <w:shd w:val="clear" w:color="auto" w:fill="FFFFFF"/>
        </w:rPr>
        <w:t>, и завершение второго этапа Калужской наступательной операции, ставшей, своего рода, продолжением контрнаступления советских войск, получившего начало в битве под Москвой 6 декабря 1941 года.</w:t>
      </w:r>
    </w:p>
    <w:p w14:paraId="3C07DBE8" w14:textId="77777777" w:rsidR="00E91100" w:rsidRDefault="00E91100" w:rsidP="00E91100">
      <w:pPr>
        <w:ind w:firstLine="709"/>
        <w:jc w:val="both"/>
        <w:rPr>
          <w:sz w:val="28"/>
          <w:szCs w:val="28"/>
          <w:shd w:val="clear" w:color="auto" w:fill="FFFFFF"/>
        </w:rPr>
      </w:pPr>
      <w:r w:rsidRPr="00AE7434">
        <w:rPr>
          <w:sz w:val="28"/>
          <w:szCs w:val="28"/>
        </w:rPr>
        <w:lastRenderedPageBreak/>
        <w:t>Именно эта дорога</w:t>
      </w:r>
      <w:r w:rsidR="00AE7434">
        <w:rPr>
          <w:b/>
          <w:sz w:val="28"/>
          <w:szCs w:val="28"/>
        </w:rPr>
        <w:t xml:space="preserve"> </w:t>
      </w:r>
      <w:r w:rsidRPr="00CF3674">
        <w:rPr>
          <w:i/>
          <w:sz w:val="28"/>
          <w:szCs w:val="28"/>
          <w:shd w:val="clear" w:color="auto" w:fill="FFFFFF"/>
        </w:rPr>
        <w:t>(автодорог</w:t>
      </w:r>
      <w:r>
        <w:rPr>
          <w:i/>
          <w:sz w:val="28"/>
          <w:szCs w:val="28"/>
          <w:shd w:val="clear" w:color="auto" w:fill="FFFFFF"/>
        </w:rPr>
        <w:t>а</w:t>
      </w:r>
      <w:r w:rsidRPr="00CF3674">
        <w:rPr>
          <w:i/>
          <w:sz w:val="28"/>
          <w:szCs w:val="28"/>
          <w:shd w:val="clear" w:color="auto" w:fill="FFFFFF"/>
        </w:rPr>
        <w:t xml:space="preserve"> «Вязьма-Калуга»)</w:t>
      </w:r>
      <w:r w:rsidR="00AE7434">
        <w:rPr>
          <w:i/>
          <w:sz w:val="28"/>
          <w:szCs w:val="28"/>
          <w:shd w:val="clear" w:color="auto" w:fill="FFFFFF"/>
        </w:rPr>
        <w:t xml:space="preserve"> </w:t>
      </w:r>
      <w:r w:rsidRPr="00AE7434">
        <w:rPr>
          <w:sz w:val="28"/>
          <w:szCs w:val="28"/>
        </w:rPr>
        <w:t xml:space="preserve">была одной из стратегических артерий, по которым происходило снабжение войск Западного фронта </w:t>
      </w:r>
      <w:r w:rsidRPr="00326ECC">
        <w:rPr>
          <w:sz w:val="28"/>
          <w:szCs w:val="28"/>
        </w:rPr>
        <w:t>живой силой, вооружением, боеприпасами и т.д.</w:t>
      </w:r>
      <w:r>
        <w:rPr>
          <w:sz w:val="28"/>
          <w:szCs w:val="28"/>
        </w:rPr>
        <w:t xml:space="preserve">, </w:t>
      </w:r>
      <w:r w:rsidRPr="00326ECC">
        <w:rPr>
          <w:sz w:val="28"/>
          <w:szCs w:val="28"/>
        </w:rPr>
        <w:t>и тем самым обеспечивалось</w:t>
      </w:r>
      <w:r>
        <w:rPr>
          <w:sz w:val="28"/>
          <w:szCs w:val="28"/>
        </w:rPr>
        <w:t xml:space="preserve"> развитие победоносного наступления советских войск на Запад. </w:t>
      </w:r>
      <w:r w:rsidRPr="00AE7434">
        <w:rPr>
          <w:sz w:val="28"/>
          <w:szCs w:val="28"/>
        </w:rPr>
        <w:t>О</w:t>
      </w:r>
      <w:r w:rsidRPr="00AE7434">
        <w:rPr>
          <w:sz w:val="28"/>
          <w:szCs w:val="28"/>
          <w:shd w:val="clear" w:color="auto" w:fill="FFFFFF"/>
        </w:rPr>
        <w:t>собую роль в обеспечении проезжего состояния автодороги</w:t>
      </w:r>
      <w:r w:rsidRPr="00326ECC">
        <w:rPr>
          <w:sz w:val="28"/>
          <w:szCs w:val="28"/>
          <w:shd w:val="clear" w:color="auto" w:fill="FFFFFF"/>
        </w:rPr>
        <w:t>, а, следовательно</w:t>
      </w:r>
      <w:r>
        <w:rPr>
          <w:sz w:val="28"/>
          <w:szCs w:val="28"/>
          <w:shd w:val="clear" w:color="auto" w:fill="FFFFFF"/>
        </w:rPr>
        <w:t xml:space="preserve">, </w:t>
      </w:r>
      <w:r w:rsidRPr="00326ECC">
        <w:rPr>
          <w:sz w:val="28"/>
          <w:szCs w:val="28"/>
          <w:shd w:val="clear" w:color="auto" w:fill="FFFFFF"/>
        </w:rPr>
        <w:t xml:space="preserve">и устойчивого продвижении наших войск, </w:t>
      </w:r>
      <w:r w:rsidRPr="00AE7434">
        <w:rPr>
          <w:sz w:val="28"/>
          <w:szCs w:val="28"/>
          <w:shd w:val="clear" w:color="auto" w:fill="FFFFFF"/>
        </w:rPr>
        <w:t>сыграли</w:t>
      </w:r>
      <w:r>
        <w:rPr>
          <w:b/>
          <w:sz w:val="28"/>
          <w:szCs w:val="28"/>
          <w:shd w:val="clear" w:color="auto" w:fill="FFFFFF"/>
        </w:rPr>
        <w:t xml:space="preserve"> </w:t>
      </w:r>
      <w:r w:rsidRPr="00AE7434">
        <w:rPr>
          <w:sz w:val="28"/>
          <w:szCs w:val="28"/>
          <w:shd w:val="clear" w:color="auto" w:fill="FFFFFF"/>
        </w:rPr>
        <w:t xml:space="preserve">сапёры 778-го и 779-го сапёрных батальонов </w:t>
      </w:r>
      <w:r w:rsidRPr="00AE7434">
        <w:rPr>
          <w:sz w:val="28"/>
          <w:szCs w:val="28"/>
        </w:rPr>
        <w:t>31-й сапёрной бригады 1-й сапёрной армии Западного фронта</w:t>
      </w:r>
      <w:r w:rsidRPr="00AE7434">
        <w:rPr>
          <w:sz w:val="28"/>
          <w:szCs w:val="28"/>
          <w:shd w:val="clear" w:color="auto" w:fill="FFFFFF"/>
        </w:rPr>
        <w:t>,</w:t>
      </w:r>
      <w:r>
        <w:rPr>
          <w:sz w:val="28"/>
          <w:szCs w:val="28"/>
          <w:shd w:val="clear" w:color="auto" w:fill="FFFFFF"/>
        </w:rPr>
        <w:t xml:space="preserve"> которые обслуживали участок автодороги от деревни Угра </w:t>
      </w:r>
      <w:r w:rsidRPr="007375D4">
        <w:rPr>
          <w:i/>
          <w:sz w:val="28"/>
          <w:szCs w:val="28"/>
          <w:shd w:val="clear" w:color="auto" w:fill="FFFFFF"/>
        </w:rPr>
        <w:t>(в настоящее время территория Московского округа г. Калуги)</w:t>
      </w:r>
      <w:r>
        <w:rPr>
          <w:sz w:val="28"/>
          <w:szCs w:val="28"/>
          <w:shd w:val="clear" w:color="auto" w:fill="FFFFFF"/>
        </w:rPr>
        <w:t xml:space="preserve"> до села Утешево.</w:t>
      </w:r>
    </w:p>
    <w:p w14:paraId="5EAF06D3" w14:textId="540BDAEE" w:rsidR="00E91100" w:rsidRPr="00AE7434" w:rsidRDefault="00E91100" w:rsidP="00E91100">
      <w:pPr>
        <w:ind w:firstLine="709"/>
        <w:jc w:val="both"/>
        <w:rPr>
          <w:sz w:val="28"/>
          <w:szCs w:val="28"/>
        </w:rPr>
      </w:pPr>
      <w:r>
        <w:rPr>
          <w:sz w:val="28"/>
          <w:szCs w:val="28"/>
        </w:rPr>
        <w:t xml:space="preserve">Всего в 2-х км от места гибели экипажа самолёта Пе-2 </w:t>
      </w:r>
      <w:r w:rsidRPr="00DC792A">
        <w:rPr>
          <w:i/>
          <w:sz w:val="28"/>
          <w:szCs w:val="28"/>
        </w:rPr>
        <w:t>(справа от дороги в направлении на село Утешево)</w:t>
      </w:r>
      <w:r>
        <w:rPr>
          <w:sz w:val="28"/>
          <w:szCs w:val="28"/>
        </w:rPr>
        <w:t xml:space="preserve"> находилась деревня Роговичи </w:t>
      </w:r>
      <w:r w:rsidRPr="00005BD6">
        <w:rPr>
          <w:i/>
          <w:sz w:val="28"/>
          <w:szCs w:val="28"/>
        </w:rPr>
        <w:t>(</w:t>
      </w:r>
      <w:r>
        <w:rPr>
          <w:i/>
          <w:sz w:val="28"/>
          <w:szCs w:val="28"/>
        </w:rPr>
        <w:t>деревня уже не существует, а в годы войны она располагалась недалеко от авто</w:t>
      </w:r>
      <w:r w:rsidRPr="00005BD6">
        <w:rPr>
          <w:i/>
          <w:sz w:val="28"/>
          <w:szCs w:val="28"/>
        </w:rPr>
        <w:t>дорог</w:t>
      </w:r>
      <w:r>
        <w:rPr>
          <w:i/>
          <w:sz w:val="28"/>
          <w:szCs w:val="28"/>
        </w:rPr>
        <w:t>и</w:t>
      </w:r>
      <w:r w:rsidRPr="00005BD6">
        <w:rPr>
          <w:i/>
          <w:sz w:val="28"/>
          <w:szCs w:val="28"/>
        </w:rPr>
        <w:t xml:space="preserve">, </w:t>
      </w:r>
      <w:r>
        <w:rPr>
          <w:i/>
          <w:sz w:val="28"/>
          <w:szCs w:val="28"/>
        </w:rPr>
        <w:t xml:space="preserve">практически </w:t>
      </w:r>
      <w:r w:rsidRPr="00005BD6">
        <w:rPr>
          <w:i/>
          <w:sz w:val="28"/>
          <w:szCs w:val="28"/>
        </w:rPr>
        <w:t>напротив д</w:t>
      </w:r>
      <w:r>
        <w:rPr>
          <w:i/>
          <w:sz w:val="28"/>
          <w:szCs w:val="28"/>
        </w:rPr>
        <w:t>еревни</w:t>
      </w:r>
      <w:r w:rsidRPr="00005BD6">
        <w:rPr>
          <w:i/>
          <w:sz w:val="28"/>
          <w:szCs w:val="28"/>
        </w:rPr>
        <w:t xml:space="preserve"> Семыкино)</w:t>
      </w:r>
      <w:r>
        <w:rPr>
          <w:sz w:val="28"/>
          <w:szCs w:val="28"/>
        </w:rPr>
        <w:t xml:space="preserve">. Приказом штаба 31-й сапёрной бригады от </w:t>
      </w:r>
      <w:r w:rsidR="00364BCA">
        <w:rPr>
          <w:sz w:val="28"/>
          <w:szCs w:val="28"/>
        </w:rPr>
        <w:t>0</w:t>
      </w:r>
      <w:r>
        <w:rPr>
          <w:sz w:val="28"/>
          <w:szCs w:val="28"/>
        </w:rPr>
        <w:t xml:space="preserve">3.04.42 № 068, </w:t>
      </w:r>
      <w:r w:rsidRPr="00AE7434">
        <w:rPr>
          <w:sz w:val="28"/>
          <w:szCs w:val="28"/>
        </w:rPr>
        <w:t xml:space="preserve">за 778-м сапёрным батальоном был закреплён участок автодороги </w:t>
      </w:r>
      <w:r w:rsidRPr="002D641B">
        <w:rPr>
          <w:i/>
          <w:sz w:val="28"/>
          <w:szCs w:val="28"/>
        </w:rPr>
        <w:t>(около 11 км)</w:t>
      </w:r>
      <w:r w:rsidR="00AE7434">
        <w:rPr>
          <w:i/>
          <w:sz w:val="28"/>
          <w:szCs w:val="28"/>
        </w:rPr>
        <w:t xml:space="preserve"> </w:t>
      </w:r>
      <w:r w:rsidRPr="00AE7434">
        <w:rPr>
          <w:sz w:val="28"/>
          <w:szCs w:val="28"/>
        </w:rPr>
        <w:t>от деревни Угра до деревни Роговичи.</w:t>
      </w:r>
    </w:p>
    <w:p w14:paraId="1CF3E152" w14:textId="1C36063F" w:rsidR="00E91100" w:rsidRPr="003A6151" w:rsidRDefault="00E91100" w:rsidP="00E91100">
      <w:pPr>
        <w:pStyle w:val="ae"/>
        <w:ind w:firstLine="709"/>
        <w:jc w:val="both"/>
        <w:rPr>
          <w:sz w:val="28"/>
          <w:szCs w:val="28"/>
        </w:rPr>
      </w:pPr>
      <w:r w:rsidRPr="00AE7434">
        <w:rPr>
          <w:sz w:val="28"/>
          <w:szCs w:val="28"/>
        </w:rPr>
        <w:t>10 апреля 1942 года, около 12.00 час. при выполнении боевой задачи по поддержанию автодороги в проезжем состоянии</w:t>
      </w:r>
      <w:r>
        <w:rPr>
          <w:sz w:val="28"/>
          <w:szCs w:val="28"/>
        </w:rPr>
        <w:t xml:space="preserve"> </w:t>
      </w:r>
      <w:r w:rsidRPr="003A6151">
        <w:rPr>
          <w:sz w:val="28"/>
          <w:szCs w:val="28"/>
        </w:rPr>
        <w:t xml:space="preserve">на участке автодороги </w:t>
      </w:r>
      <w:r>
        <w:rPr>
          <w:sz w:val="28"/>
          <w:szCs w:val="28"/>
        </w:rPr>
        <w:t xml:space="preserve">от </w:t>
      </w:r>
      <w:r w:rsidRPr="003A6151">
        <w:rPr>
          <w:sz w:val="28"/>
          <w:szCs w:val="28"/>
        </w:rPr>
        <w:t>д</w:t>
      </w:r>
      <w:r>
        <w:rPr>
          <w:sz w:val="28"/>
          <w:szCs w:val="28"/>
        </w:rPr>
        <w:t xml:space="preserve">. </w:t>
      </w:r>
      <w:r w:rsidRPr="003A6151">
        <w:rPr>
          <w:sz w:val="28"/>
          <w:szCs w:val="28"/>
        </w:rPr>
        <w:t xml:space="preserve">Куровское </w:t>
      </w:r>
      <w:r>
        <w:rPr>
          <w:sz w:val="28"/>
          <w:szCs w:val="28"/>
        </w:rPr>
        <w:t xml:space="preserve">до </w:t>
      </w:r>
      <w:r w:rsidRPr="003A6151">
        <w:rPr>
          <w:sz w:val="28"/>
          <w:szCs w:val="28"/>
        </w:rPr>
        <w:t>д</w:t>
      </w:r>
      <w:r>
        <w:rPr>
          <w:sz w:val="28"/>
          <w:szCs w:val="28"/>
        </w:rPr>
        <w:t>.</w:t>
      </w:r>
      <w:r w:rsidRPr="003A6151">
        <w:rPr>
          <w:sz w:val="28"/>
          <w:szCs w:val="28"/>
        </w:rPr>
        <w:t xml:space="preserve"> Роговичи</w:t>
      </w:r>
      <w:r>
        <w:rPr>
          <w:sz w:val="28"/>
          <w:szCs w:val="28"/>
        </w:rPr>
        <w:t xml:space="preserve"> при обезвреживании неразорвавшейся немецкой гранаты, обнаруженной при очистке снега, </w:t>
      </w:r>
      <w:r w:rsidRPr="00AE7434">
        <w:rPr>
          <w:sz w:val="28"/>
          <w:szCs w:val="28"/>
        </w:rPr>
        <w:t>погибли: командир 3-го взвода 3-й роты 778-го сапёрного батальона лейтенант Мильгачев Тимофей Иванович</w:t>
      </w:r>
      <w:r w:rsidRPr="00AE7434">
        <w:rPr>
          <w:i/>
          <w:sz w:val="28"/>
          <w:szCs w:val="28"/>
        </w:rPr>
        <w:t>(1891 года рождения)</w:t>
      </w:r>
      <w:r w:rsidR="00AE7434">
        <w:rPr>
          <w:i/>
          <w:sz w:val="28"/>
          <w:szCs w:val="28"/>
        </w:rPr>
        <w:t xml:space="preserve"> </w:t>
      </w:r>
      <w:r w:rsidRPr="00AE7434">
        <w:rPr>
          <w:sz w:val="28"/>
          <w:szCs w:val="28"/>
        </w:rPr>
        <w:t>и красноармеец</w:t>
      </w:r>
      <w:r w:rsidR="00364BCA">
        <w:rPr>
          <w:sz w:val="28"/>
          <w:szCs w:val="28"/>
        </w:rPr>
        <w:t xml:space="preserve"> </w:t>
      </w:r>
      <w:r w:rsidRPr="00AE7434">
        <w:rPr>
          <w:sz w:val="28"/>
          <w:szCs w:val="28"/>
        </w:rPr>
        <w:t>3-й роты 778-го сапёрного батальона Горшков Фёдор Петрович</w:t>
      </w:r>
      <w:r w:rsidR="00364BCA">
        <w:rPr>
          <w:sz w:val="28"/>
          <w:szCs w:val="28"/>
        </w:rPr>
        <w:t xml:space="preserve"> </w:t>
      </w:r>
      <w:r w:rsidRPr="00AE7434">
        <w:rPr>
          <w:i/>
          <w:sz w:val="28"/>
          <w:szCs w:val="28"/>
        </w:rPr>
        <w:t>(</w:t>
      </w:r>
      <w:r w:rsidRPr="003A6151">
        <w:rPr>
          <w:i/>
          <w:sz w:val="28"/>
          <w:szCs w:val="28"/>
        </w:rPr>
        <w:t>1910 года рождения)</w:t>
      </w:r>
      <w:r>
        <w:rPr>
          <w:sz w:val="28"/>
          <w:szCs w:val="28"/>
        </w:rPr>
        <w:t>.</w:t>
      </w:r>
    </w:p>
    <w:p w14:paraId="5317B5C5" w14:textId="77777777" w:rsidR="004648B4" w:rsidRDefault="004648B4" w:rsidP="00E91100">
      <w:pPr>
        <w:pStyle w:val="ae"/>
        <w:jc w:val="center"/>
        <w:rPr>
          <w:b/>
          <w:sz w:val="28"/>
          <w:szCs w:val="28"/>
        </w:rPr>
      </w:pPr>
    </w:p>
    <w:p w14:paraId="4FA51C22" w14:textId="77777777" w:rsidR="00E91100" w:rsidRDefault="00E91100" w:rsidP="00E91100">
      <w:pPr>
        <w:pStyle w:val="ae"/>
        <w:jc w:val="center"/>
        <w:rPr>
          <w:b/>
          <w:sz w:val="28"/>
          <w:szCs w:val="28"/>
        </w:rPr>
      </w:pPr>
      <w:r w:rsidRPr="003A6151">
        <w:rPr>
          <w:b/>
          <w:sz w:val="28"/>
          <w:szCs w:val="28"/>
        </w:rPr>
        <w:t xml:space="preserve">Обстоятельства </w:t>
      </w:r>
      <w:r>
        <w:rPr>
          <w:b/>
          <w:sz w:val="28"/>
          <w:szCs w:val="28"/>
        </w:rPr>
        <w:t>гибели сапёров</w:t>
      </w:r>
    </w:p>
    <w:p w14:paraId="0C352ED4" w14:textId="77777777" w:rsidR="00E91100" w:rsidRPr="0096056C" w:rsidRDefault="00E91100" w:rsidP="00E91100">
      <w:pPr>
        <w:pStyle w:val="ae"/>
        <w:ind w:firstLine="709"/>
        <w:jc w:val="both"/>
        <w:rPr>
          <w:sz w:val="16"/>
          <w:szCs w:val="16"/>
        </w:rPr>
      </w:pPr>
    </w:p>
    <w:p w14:paraId="6F5232C2" w14:textId="77777777" w:rsidR="00E91100" w:rsidRPr="003A6151" w:rsidRDefault="00E91100" w:rsidP="00E91100">
      <w:pPr>
        <w:pStyle w:val="ae"/>
        <w:ind w:firstLine="709"/>
        <w:jc w:val="both"/>
        <w:rPr>
          <w:sz w:val="28"/>
          <w:szCs w:val="28"/>
        </w:rPr>
      </w:pPr>
      <w:r w:rsidRPr="003A6151">
        <w:rPr>
          <w:sz w:val="28"/>
          <w:szCs w:val="28"/>
        </w:rPr>
        <w:t>Лейтенант Мильгачев с группой бойцов был послан на устройство объезда в месте затора автотранспорта в районе возле сада, что между Роговичи – Куровское.</w:t>
      </w:r>
    </w:p>
    <w:p w14:paraId="3F724213" w14:textId="774D65D5" w:rsidR="00E91100" w:rsidRPr="003A6151" w:rsidRDefault="00E91100" w:rsidP="00E91100">
      <w:pPr>
        <w:pStyle w:val="ae"/>
        <w:ind w:firstLine="709"/>
        <w:jc w:val="both"/>
        <w:rPr>
          <w:sz w:val="28"/>
          <w:szCs w:val="28"/>
        </w:rPr>
      </w:pPr>
      <w:r w:rsidRPr="003A6151">
        <w:rPr>
          <w:sz w:val="28"/>
          <w:szCs w:val="28"/>
        </w:rPr>
        <w:t>При разрывании снега в стороне от дороги боец Матвеев Д.</w:t>
      </w:r>
      <w:r w:rsidR="00364BCA">
        <w:rPr>
          <w:sz w:val="28"/>
          <w:szCs w:val="28"/>
        </w:rPr>
        <w:t xml:space="preserve"> </w:t>
      </w:r>
      <w:r w:rsidRPr="003A6151">
        <w:rPr>
          <w:sz w:val="28"/>
          <w:szCs w:val="28"/>
        </w:rPr>
        <w:t>М. нашел неразорвавшуюся ружейную гранату. Боец Матвеев найденную гранату положил на снег и доложил об этом лейтенанту Мильгачеву, который подошел к гранате, взял ее в руки</w:t>
      </w:r>
      <w:r w:rsidR="00364BCA">
        <w:rPr>
          <w:sz w:val="28"/>
          <w:szCs w:val="28"/>
        </w:rPr>
        <w:t>.</w:t>
      </w:r>
      <w:r w:rsidRPr="003A6151">
        <w:rPr>
          <w:sz w:val="28"/>
          <w:szCs w:val="28"/>
        </w:rPr>
        <w:t xml:space="preserve"> </w:t>
      </w:r>
      <w:r w:rsidR="00364BCA">
        <w:rPr>
          <w:sz w:val="28"/>
          <w:szCs w:val="28"/>
        </w:rPr>
        <w:t>В</w:t>
      </w:r>
      <w:r w:rsidRPr="003A6151">
        <w:rPr>
          <w:sz w:val="28"/>
          <w:szCs w:val="28"/>
        </w:rPr>
        <w:t xml:space="preserve"> это время к нему подошел боец Горшков, в течение нескольких минут он держал ее в руках, затем произошел взрыв, в результате которого оказались убитыми лейтенант Мильгачев и красноармеец Горшков. Находившиеся вблизи красноармейцы не пострадали, хотя находились на расстоянии 5 метров</w:t>
      </w:r>
      <w:r>
        <w:rPr>
          <w:sz w:val="28"/>
          <w:szCs w:val="28"/>
        </w:rPr>
        <w:t>.</w:t>
      </w:r>
    </w:p>
    <w:p w14:paraId="1D5DA7A6" w14:textId="6F48A27F" w:rsidR="00E91100" w:rsidRDefault="00E91100" w:rsidP="00E91100">
      <w:pPr>
        <w:ind w:firstLine="709"/>
        <w:jc w:val="both"/>
        <w:textAlignment w:val="baseline"/>
        <w:rPr>
          <w:sz w:val="28"/>
          <w:szCs w:val="28"/>
        </w:rPr>
      </w:pPr>
      <w:r>
        <w:rPr>
          <w:color w:val="000000"/>
          <w:sz w:val="28"/>
          <w:szCs w:val="28"/>
        </w:rPr>
        <w:t xml:space="preserve">По сведениям из списков безвозвратных потерь среди личного состава 31-й сапёрной </w:t>
      </w:r>
      <w:r w:rsidRPr="004D7341">
        <w:rPr>
          <w:color w:val="000000"/>
          <w:sz w:val="28"/>
          <w:szCs w:val="28"/>
        </w:rPr>
        <w:t>бригады</w:t>
      </w:r>
      <w:r w:rsidR="00AE7434">
        <w:rPr>
          <w:color w:val="000000"/>
          <w:sz w:val="28"/>
          <w:szCs w:val="28"/>
        </w:rPr>
        <w:t xml:space="preserve"> </w:t>
      </w:r>
      <w:r>
        <w:rPr>
          <w:sz w:val="28"/>
          <w:szCs w:val="28"/>
        </w:rPr>
        <w:t xml:space="preserve">лейтенант </w:t>
      </w:r>
      <w:r w:rsidRPr="004D7341">
        <w:rPr>
          <w:sz w:val="28"/>
          <w:szCs w:val="28"/>
        </w:rPr>
        <w:t>Мильгачев и красноармеец Горшков</w:t>
      </w:r>
      <w:r>
        <w:rPr>
          <w:sz w:val="28"/>
          <w:szCs w:val="28"/>
        </w:rPr>
        <w:t xml:space="preserve"> были похоронены на кладбище у деревни Муромцево Черногрязского с/совета Калужского района Тульской области.</w:t>
      </w:r>
    </w:p>
    <w:p w14:paraId="59F7537D" w14:textId="274BC83B" w:rsidR="00E91100" w:rsidRPr="00AE7434" w:rsidRDefault="00E91100" w:rsidP="00E91100">
      <w:pPr>
        <w:ind w:firstLine="709"/>
        <w:jc w:val="both"/>
        <w:textAlignment w:val="baseline"/>
        <w:rPr>
          <w:color w:val="000000"/>
          <w:sz w:val="28"/>
          <w:szCs w:val="28"/>
        </w:rPr>
      </w:pPr>
      <w:r w:rsidRPr="004D7341">
        <w:rPr>
          <w:color w:val="000000"/>
          <w:sz w:val="28"/>
          <w:szCs w:val="28"/>
        </w:rPr>
        <w:t>Выполняя</w:t>
      </w:r>
      <w:r>
        <w:rPr>
          <w:color w:val="000000"/>
          <w:sz w:val="28"/>
          <w:szCs w:val="28"/>
        </w:rPr>
        <w:t xml:space="preserve"> на территории Бабынинского района работы по поддержанию в проезжем состоянии автомобильных дорог саперы 31-й саперной бригады не вступали в непосредственные бои и схватки с</w:t>
      </w:r>
      <w:r w:rsidRPr="009309D5">
        <w:rPr>
          <w:color w:val="000000"/>
          <w:sz w:val="28"/>
          <w:szCs w:val="28"/>
        </w:rPr>
        <w:t xml:space="preserve"> фашистскими войсками,</w:t>
      </w:r>
      <w:r>
        <w:rPr>
          <w:color w:val="000000"/>
          <w:sz w:val="28"/>
          <w:szCs w:val="28"/>
        </w:rPr>
        <w:t xml:space="preserve"> но от этого потери, которые были среди личного состава бригады, в том числе, </w:t>
      </w:r>
      <w:r>
        <w:rPr>
          <w:color w:val="000000"/>
          <w:sz w:val="28"/>
          <w:szCs w:val="28"/>
        </w:rPr>
        <w:lastRenderedPageBreak/>
        <w:t xml:space="preserve">гибель лейтенанта Мильгачева и красноармейца </w:t>
      </w:r>
      <w:r w:rsidR="00364BCA" w:rsidRPr="00364BCA">
        <w:rPr>
          <w:color w:val="000000"/>
          <w:sz w:val="28"/>
          <w:szCs w:val="28"/>
        </w:rPr>
        <w:t>Горшков</w:t>
      </w:r>
      <w:r w:rsidR="00364BCA">
        <w:rPr>
          <w:color w:val="000000"/>
          <w:sz w:val="28"/>
          <w:szCs w:val="28"/>
        </w:rPr>
        <w:t>а</w:t>
      </w:r>
      <w:r w:rsidR="00364BCA" w:rsidRPr="00364BCA">
        <w:rPr>
          <w:color w:val="000000"/>
          <w:sz w:val="28"/>
          <w:szCs w:val="28"/>
        </w:rPr>
        <w:t xml:space="preserve"> </w:t>
      </w:r>
      <w:r>
        <w:rPr>
          <w:color w:val="000000"/>
          <w:sz w:val="28"/>
          <w:szCs w:val="28"/>
        </w:rPr>
        <w:t xml:space="preserve">не перестают быть боевыми потерями. Однако, </w:t>
      </w:r>
      <w:r w:rsidRPr="00AE7434">
        <w:rPr>
          <w:color w:val="000000"/>
          <w:sz w:val="28"/>
          <w:szCs w:val="28"/>
        </w:rPr>
        <w:t>до настоящего времени</w:t>
      </w:r>
      <w:r w:rsidR="00AE7434">
        <w:rPr>
          <w:b/>
          <w:color w:val="000000"/>
          <w:sz w:val="28"/>
          <w:szCs w:val="28"/>
        </w:rPr>
        <w:t xml:space="preserve"> </w:t>
      </w:r>
      <w:r w:rsidRPr="00E53BD9">
        <w:rPr>
          <w:i/>
          <w:color w:val="000000"/>
          <w:sz w:val="28"/>
          <w:szCs w:val="28"/>
        </w:rPr>
        <w:t>(май 2022 года)</w:t>
      </w:r>
      <w:r>
        <w:rPr>
          <w:color w:val="000000"/>
          <w:sz w:val="28"/>
          <w:szCs w:val="28"/>
        </w:rPr>
        <w:t xml:space="preserve">, </w:t>
      </w:r>
      <w:r w:rsidRPr="00AE7434">
        <w:rPr>
          <w:color w:val="000000"/>
          <w:sz w:val="28"/>
          <w:szCs w:val="28"/>
        </w:rPr>
        <w:t xml:space="preserve">имя </w:t>
      </w:r>
      <w:r w:rsidRPr="00AE7434">
        <w:rPr>
          <w:sz w:val="28"/>
          <w:szCs w:val="28"/>
        </w:rPr>
        <w:t>лейтенанта Мильгачева Тимофея Ивановича, 1891 года рождения, и красноармейца Горшкова Федора</w:t>
      </w:r>
      <w:r w:rsidR="00AE7434" w:rsidRPr="00AE7434">
        <w:rPr>
          <w:sz w:val="28"/>
          <w:szCs w:val="28"/>
        </w:rPr>
        <w:t xml:space="preserve"> </w:t>
      </w:r>
      <w:r w:rsidRPr="00AE7434">
        <w:rPr>
          <w:sz w:val="28"/>
          <w:szCs w:val="28"/>
        </w:rPr>
        <w:t>Петровича</w:t>
      </w:r>
      <w:r w:rsidRPr="00AE7434">
        <w:rPr>
          <w:color w:val="000000"/>
          <w:sz w:val="28"/>
          <w:szCs w:val="28"/>
        </w:rPr>
        <w:t xml:space="preserve"> не внесены в списки погибших воинов, память о которых увековечена не только на Бабынинской земле, но и на территории Калужской области.</w:t>
      </w:r>
    </w:p>
    <w:p w14:paraId="004ABD87" w14:textId="77777777" w:rsidR="00E91100" w:rsidRDefault="00E91100" w:rsidP="00E91100">
      <w:pPr>
        <w:jc w:val="both"/>
        <w:rPr>
          <w:sz w:val="28"/>
          <w:szCs w:val="28"/>
          <w:shd w:val="clear" w:color="auto" w:fill="FFFFFF"/>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25"/>
        <w:gridCol w:w="3537"/>
      </w:tblGrid>
      <w:tr w:rsidR="00E91100" w14:paraId="42E42E26" w14:textId="77777777" w:rsidTr="00827A76">
        <w:trPr>
          <w:trHeight w:val="4522"/>
        </w:trPr>
        <w:tc>
          <w:tcPr>
            <w:tcW w:w="5382" w:type="dxa"/>
            <w:vAlign w:val="center"/>
          </w:tcPr>
          <w:p w14:paraId="4E5592B9" w14:textId="77777777" w:rsidR="00E91100" w:rsidRDefault="00E91100" w:rsidP="00827A76">
            <w:pPr>
              <w:jc w:val="center"/>
              <w:rPr>
                <w:b/>
                <w:sz w:val="28"/>
                <w:szCs w:val="28"/>
              </w:rPr>
            </w:pPr>
            <w:r w:rsidRPr="006C24B1">
              <w:rPr>
                <w:b/>
                <w:sz w:val="28"/>
                <w:szCs w:val="28"/>
              </w:rPr>
              <w:t>Мильгачев Тимофей Иванович</w:t>
            </w:r>
          </w:p>
          <w:p w14:paraId="43EAA344" w14:textId="77777777" w:rsidR="00E91100" w:rsidRDefault="00E91100" w:rsidP="00827A76">
            <w:pPr>
              <w:jc w:val="center"/>
              <w:rPr>
                <w:i/>
                <w:sz w:val="28"/>
                <w:szCs w:val="28"/>
              </w:rPr>
            </w:pPr>
            <w:r>
              <w:rPr>
                <w:i/>
                <w:sz w:val="28"/>
                <w:szCs w:val="28"/>
              </w:rPr>
              <w:t>(1891 – 1942)</w:t>
            </w:r>
          </w:p>
          <w:p w14:paraId="1B864AB0" w14:textId="77777777" w:rsidR="00E91100" w:rsidRPr="00C446E6" w:rsidRDefault="00E91100" w:rsidP="00827A76">
            <w:pPr>
              <w:jc w:val="center"/>
              <w:rPr>
                <w:i/>
                <w:sz w:val="16"/>
                <w:szCs w:val="16"/>
              </w:rPr>
            </w:pPr>
          </w:p>
          <w:p w14:paraId="09EBF365" w14:textId="77777777" w:rsidR="00E91100" w:rsidRPr="006C24B1" w:rsidRDefault="00E91100" w:rsidP="00827A76">
            <w:pPr>
              <w:jc w:val="center"/>
              <w:rPr>
                <w:i/>
                <w:sz w:val="28"/>
                <w:szCs w:val="28"/>
              </w:rPr>
            </w:pPr>
            <w:r w:rsidRPr="006C24B1">
              <w:rPr>
                <w:i/>
                <w:sz w:val="28"/>
                <w:szCs w:val="28"/>
              </w:rPr>
              <w:t>Лейтенант</w:t>
            </w:r>
          </w:p>
          <w:p w14:paraId="3BE518AC" w14:textId="77777777" w:rsidR="00E91100" w:rsidRDefault="00E91100" w:rsidP="00827A76">
            <w:pPr>
              <w:jc w:val="center"/>
              <w:rPr>
                <w:sz w:val="28"/>
                <w:szCs w:val="28"/>
              </w:rPr>
            </w:pPr>
            <w:r>
              <w:rPr>
                <w:sz w:val="28"/>
                <w:szCs w:val="28"/>
              </w:rPr>
              <w:t xml:space="preserve">командир 3-го взвода </w:t>
            </w:r>
          </w:p>
          <w:p w14:paraId="5EF0540D" w14:textId="77777777" w:rsidR="00E91100" w:rsidRDefault="00E91100" w:rsidP="00827A76">
            <w:pPr>
              <w:jc w:val="center"/>
              <w:rPr>
                <w:sz w:val="28"/>
                <w:szCs w:val="28"/>
              </w:rPr>
            </w:pPr>
            <w:r>
              <w:rPr>
                <w:sz w:val="28"/>
                <w:szCs w:val="28"/>
              </w:rPr>
              <w:t>3-й сапр 778-го сапб</w:t>
            </w:r>
          </w:p>
          <w:p w14:paraId="44D56132" w14:textId="77777777" w:rsidR="00E91100" w:rsidRPr="00C446E6" w:rsidRDefault="00E91100" w:rsidP="00827A76">
            <w:pPr>
              <w:jc w:val="center"/>
              <w:rPr>
                <w:sz w:val="16"/>
                <w:szCs w:val="16"/>
              </w:rPr>
            </w:pPr>
          </w:p>
          <w:p w14:paraId="48FE9946" w14:textId="77777777" w:rsidR="00E91100" w:rsidRPr="00AE7434" w:rsidRDefault="00E91100" w:rsidP="00827A76">
            <w:pPr>
              <w:jc w:val="center"/>
              <w:rPr>
                <w:sz w:val="28"/>
                <w:szCs w:val="28"/>
              </w:rPr>
            </w:pPr>
            <w:r w:rsidRPr="00AE7434">
              <w:rPr>
                <w:sz w:val="28"/>
                <w:szCs w:val="28"/>
              </w:rPr>
              <w:t>10 апреля 1942 года погиб от разрыва оружейной гранаты на участке дороги</w:t>
            </w:r>
          </w:p>
          <w:p w14:paraId="6A4AF1A9" w14:textId="77777777" w:rsidR="00E91100" w:rsidRPr="00AE7434" w:rsidRDefault="00E91100" w:rsidP="00827A76">
            <w:pPr>
              <w:jc w:val="center"/>
              <w:rPr>
                <w:sz w:val="28"/>
                <w:szCs w:val="28"/>
              </w:rPr>
            </w:pPr>
            <w:r w:rsidRPr="00AE7434">
              <w:rPr>
                <w:sz w:val="28"/>
                <w:szCs w:val="28"/>
              </w:rPr>
              <w:t>д. Роговичи – д. Куровское</w:t>
            </w:r>
          </w:p>
          <w:p w14:paraId="5825DB6D" w14:textId="77777777" w:rsidR="00E91100" w:rsidRDefault="00E91100" w:rsidP="00827A76">
            <w:pPr>
              <w:spacing w:line="340" w:lineRule="atLeast"/>
              <w:jc w:val="center"/>
              <w:textAlignment w:val="baseline"/>
              <w:rPr>
                <w:color w:val="000000"/>
                <w:sz w:val="28"/>
                <w:szCs w:val="28"/>
              </w:rPr>
            </w:pPr>
            <w:r>
              <w:rPr>
                <w:color w:val="000000"/>
                <w:sz w:val="28"/>
                <w:szCs w:val="28"/>
              </w:rPr>
              <w:t>похоронен на кладбище у д. Муромцево</w:t>
            </w:r>
          </w:p>
          <w:p w14:paraId="3F5FC82D" w14:textId="77777777" w:rsidR="00E91100" w:rsidRPr="006C24B1" w:rsidRDefault="00E91100" w:rsidP="00827A76">
            <w:pPr>
              <w:spacing w:line="340" w:lineRule="atLeast"/>
              <w:jc w:val="center"/>
              <w:textAlignment w:val="baseline"/>
              <w:rPr>
                <w:b/>
                <w:color w:val="000000"/>
                <w:sz w:val="28"/>
                <w:szCs w:val="28"/>
              </w:rPr>
            </w:pPr>
            <w:r>
              <w:rPr>
                <w:color w:val="000000"/>
                <w:sz w:val="28"/>
                <w:szCs w:val="28"/>
              </w:rPr>
              <w:t>Черногрязского с/с Калужского р-на Тульской обл.</w:t>
            </w:r>
          </w:p>
        </w:tc>
        <w:tc>
          <w:tcPr>
            <w:tcW w:w="425" w:type="dxa"/>
            <w:vAlign w:val="center"/>
          </w:tcPr>
          <w:p w14:paraId="588F4F8C" w14:textId="77777777" w:rsidR="00E91100" w:rsidRDefault="00E91100" w:rsidP="00827A76">
            <w:pPr>
              <w:spacing w:line="340" w:lineRule="atLeast"/>
              <w:jc w:val="center"/>
              <w:textAlignment w:val="baseline"/>
              <w:rPr>
                <w:color w:val="000000"/>
                <w:sz w:val="28"/>
                <w:szCs w:val="28"/>
              </w:rPr>
            </w:pPr>
          </w:p>
        </w:tc>
        <w:tc>
          <w:tcPr>
            <w:tcW w:w="3537" w:type="dxa"/>
            <w:vAlign w:val="center"/>
          </w:tcPr>
          <w:p w14:paraId="0CEB889A" w14:textId="77777777" w:rsidR="00E91100" w:rsidRDefault="00E91100" w:rsidP="00827A76">
            <w:pPr>
              <w:spacing w:line="340" w:lineRule="atLeast"/>
              <w:jc w:val="center"/>
              <w:textAlignment w:val="baseline"/>
              <w:rPr>
                <w:color w:val="000000"/>
                <w:sz w:val="28"/>
                <w:szCs w:val="28"/>
              </w:rPr>
            </w:pPr>
            <w:r>
              <w:object w:dxaOrig="3855" w:dyaOrig="5670" w14:anchorId="035EF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pt;height:219.45pt" o:ole="">
                  <v:imagedata r:id="rId16" o:title=""/>
                </v:shape>
                <o:OLEObject Type="Embed" ProgID="PBrush" ShapeID="_x0000_i1025" DrawAspect="Content" ObjectID="_1743929411" r:id="rId17"/>
              </w:object>
            </w:r>
          </w:p>
        </w:tc>
      </w:tr>
      <w:tr w:rsidR="00E91100" w:rsidRPr="001D66F9" w14:paraId="5E852CAC" w14:textId="77777777" w:rsidTr="00827A76">
        <w:tc>
          <w:tcPr>
            <w:tcW w:w="5382" w:type="dxa"/>
            <w:vAlign w:val="center"/>
          </w:tcPr>
          <w:p w14:paraId="46CB361B" w14:textId="77777777" w:rsidR="00E91100" w:rsidRPr="001D66F9" w:rsidRDefault="00E91100" w:rsidP="00827A76">
            <w:pPr>
              <w:jc w:val="center"/>
              <w:textAlignment w:val="baseline"/>
              <w:rPr>
                <w:color w:val="000000"/>
                <w:sz w:val="28"/>
                <w:szCs w:val="28"/>
              </w:rPr>
            </w:pPr>
          </w:p>
        </w:tc>
        <w:tc>
          <w:tcPr>
            <w:tcW w:w="425" w:type="dxa"/>
            <w:vAlign w:val="center"/>
          </w:tcPr>
          <w:p w14:paraId="7CE77C87" w14:textId="77777777" w:rsidR="00E91100" w:rsidRPr="001D66F9" w:rsidRDefault="00E91100" w:rsidP="00827A76">
            <w:pPr>
              <w:jc w:val="center"/>
              <w:textAlignment w:val="baseline"/>
              <w:rPr>
                <w:color w:val="000000"/>
                <w:sz w:val="28"/>
                <w:szCs w:val="28"/>
              </w:rPr>
            </w:pPr>
          </w:p>
        </w:tc>
        <w:tc>
          <w:tcPr>
            <w:tcW w:w="3537" w:type="dxa"/>
            <w:vAlign w:val="center"/>
          </w:tcPr>
          <w:p w14:paraId="57A13543" w14:textId="77777777" w:rsidR="00E91100" w:rsidRPr="001D66F9" w:rsidRDefault="00E91100" w:rsidP="00827A76">
            <w:pPr>
              <w:jc w:val="center"/>
              <w:textAlignment w:val="baseline"/>
              <w:rPr>
                <w:color w:val="000000"/>
                <w:sz w:val="28"/>
                <w:szCs w:val="28"/>
              </w:rPr>
            </w:pPr>
          </w:p>
        </w:tc>
      </w:tr>
      <w:tr w:rsidR="00E91100" w14:paraId="35BC24CC" w14:textId="77777777" w:rsidTr="00827A76">
        <w:trPr>
          <w:trHeight w:val="3911"/>
        </w:trPr>
        <w:tc>
          <w:tcPr>
            <w:tcW w:w="5382" w:type="dxa"/>
            <w:vAlign w:val="center"/>
          </w:tcPr>
          <w:p w14:paraId="360F9A73" w14:textId="77777777" w:rsidR="00E91100" w:rsidRDefault="00E91100" w:rsidP="00827A76">
            <w:pPr>
              <w:jc w:val="center"/>
              <w:rPr>
                <w:b/>
                <w:sz w:val="28"/>
                <w:szCs w:val="28"/>
              </w:rPr>
            </w:pPr>
            <w:r>
              <w:rPr>
                <w:b/>
                <w:sz w:val="28"/>
                <w:szCs w:val="28"/>
              </w:rPr>
              <w:t>Горшк</w:t>
            </w:r>
            <w:r w:rsidRPr="003C29B4">
              <w:rPr>
                <w:b/>
                <w:sz w:val="28"/>
                <w:szCs w:val="28"/>
              </w:rPr>
              <w:t>ов Федор Петрович</w:t>
            </w:r>
          </w:p>
          <w:p w14:paraId="0FA51110" w14:textId="77777777" w:rsidR="00E91100" w:rsidRPr="00C446E6" w:rsidRDefault="00E91100" w:rsidP="00827A76">
            <w:pPr>
              <w:jc w:val="center"/>
              <w:rPr>
                <w:i/>
                <w:sz w:val="28"/>
                <w:szCs w:val="28"/>
              </w:rPr>
            </w:pPr>
            <w:r w:rsidRPr="00C446E6">
              <w:rPr>
                <w:i/>
                <w:sz w:val="28"/>
                <w:szCs w:val="28"/>
              </w:rPr>
              <w:t>(1910 – 1942)</w:t>
            </w:r>
          </w:p>
          <w:p w14:paraId="4A8C39C6" w14:textId="77777777" w:rsidR="00E91100" w:rsidRPr="00C446E6" w:rsidRDefault="00E91100" w:rsidP="00827A76">
            <w:pPr>
              <w:jc w:val="center"/>
              <w:rPr>
                <w:i/>
                <w:sz w:val="16"/>
                <w:szCs w:val="16"/>
              </w:rPr>
            </w:pPr>
          </w:p>
          <w:p w14:paraId="00914C28" w14:textId="77777777" w:rsidR="00E91100" w:rsidRDefault="00E91100" w:rsidP="00827A76">
            <w:pPr>
              <w:jc w:val="center"/>
              <w:rPr>
                <w:i/>
                <w:sz w:val="28"/>
                <w:szCs w:val="28"/>
              </w:rPr>
            </w:pPr>
            <w:r>
              <w:rPr>
                <w:i/>
                <w:sz w:val="28"/>
                <w:szCs w:val="28"/>
              </w:rPr>
              <w:t>Красноармеец</w:t>
            </w:r>
          </w:p>
          <w:p w14:paraId="61234B3C" w14:textId="77777777" w:rsidR="00E91100" w:rsidRDefault="00E91100" w:rsidP="00827A76">
            <w:pPr>
              <w:jc w:val="center"/>
              <w:rPr>
                <w:sz w:val="28"/>
                <w:szCs w:val="28"/>
              </w:rPr>
            </w:pPr>
            <w:r>
              <w:rPr>
                <w:sz w:val="28"/>
                <w:szCs w:val="28"/>
              </w:rPr>
              <w:t>3-й взвод 3-й сапр 778-го сапб</w:t>
            </w:r>
          </w:p>
          <w:p w14:paraId="220A1930" w14:textId="77777777" w:rsidR="00E91100" w:rsidRPr="00C446E6" w:rsidRDefault="00E91100" w:rsidP="00827A76">
            <w:pPr>
              <w:jc w:val="center"/>
              <w:rPr>
                <w:sz w:val="16"/>
                <w:szCs w:val="16"/>
              </w:rPr>
            </w:pPr>
          </w:p>
          <w:p w14:paraId="787503F3" w14:textId="77777777" w:rsidR="00E91100" w:rsidRPr="00AE7434" w:rsidRDefault="00E91100" w:rsidP="00827A76">
            <w:pPr>
              <w:jc w:val="center"/>
              <w:rPr>
                <w:sz w:val="28"/>
                <w:szCs w:val="28"/>
              </w:rPr>
            </w:pPr>
            <w:r w:rsidRPr="00AE7434">
              <w:rPr>
                <w:sz w:val="28"/>
                <w:szCs w:val="28"/>
              </w:rPr>
              <w:t>10 апреля 1942 года погиб от разрыва оружейной гранаты на участке дороги</w:t>
            </w:r>
          </w:p>
          <w:p w14:paraId="3C25865A" w14:textId="77777777" w:rsidR="00E91100" w:rsidRPr="00AE7434" w:rsidRDefault="00E91100" w:rsidP="00827A76">
            <w:pPr>
              <w:jc w:val="center"/>
              <w:rPr>
                <w:sz w:val="28"/>
                <w:szCs w:val="28"/>
              </w:rPr>
            </w:pPr>
            <w:r w:rsidRPr="00AE7434">
              <w:rPr>
                <w:sz w:val="28"/>
                <w:szCs w:val="28"/>
              </w:rPr>
              <w:t>д. Роговичи – д. Куровское</w:t>
            </w:r>
          </w:p>
          <w:p w14:paraId="069FF4F4" w14:textId="77777777" w:rsidR="00E91100" w:rsidRDefault="00E91100" w:rsidP="00827A76">
            <w:pPr>
              <w:spacing w:line="340" w:lineRule="atLeast"/>
              <w:jc w:val="center"/>
              <w:textAlignment w:val="baseline"/>
              <w:rPr>
                <w:color w:val="000000"/>
                <w:sz w:val="28"/>
                <w:szCs w:val="28"/>
              </w:rPr>
            </w:pPr>
            <w:r>
              <w:rPr>
                <w:color w:val="000000"/>
                <w:sz w:val="28"/>
                <w:szCs w:val="28"/>
              </w:rPr>
              <w:t>похоронен на кладбище у д. Муромцево</w:t>
            </w:r>
          </w:p>
          <w:p w14:paraId="4184E857" w14:textId="77777777" w:rsidR="00E91100" w:rsidRDefault="00E91100" w:rsidP="00827A76">
            <w:pPr>
              <w:jc w:val="center"/>
              <w:rPr>
                <w:color w:val="000000"/>
                <w:sz w:val="28"/>
                <w:szCs w:val="28"/>
              </w:rPr>
            </w:pPr>
            <w:r>
              <w:rPr>
                <w:color w:val="000000"/>
                <w:sz w:val="28"/>
                <w:szCs w:val="28"/>
              </w:rPr>
              <w:t>Черногрязского с/с Калужского р-на Тульской обл.</w:t>
            </w:r>
          </w:p>
        </w:tc>
        <w:tc>
          <w:tcPr>
            <w:tcW w:w="425" w:type="dxa"/>
            <w:vAlign w:val="center"/>
          </w:tcPr>
          <w:p w14:paraId="22D2382F" w14:textId="77777777" w:rsidR="00E91100" w:rsidRDefault="00E91100" w:rsidP="00827A76">
            <w:pPr>
              <w:spacing w:line="340" w:lineRule="atLeast"/>
              <w:jc w:val="center"/>
              <w:textAlignment w:val="baseline"/>
              <w:rPr>
                <w:color w:val="000000"/>
                <w:sz w:val="28"/>
                <w:szCs w:val="28"/>
              </w:rPr>
            </w:pPr>
          </w:p>
        </w:tc>
        <w:tc>
          <w:tcPr>
            <w:tcW w:w="3537" w:type="dxa"/>
            <w:vAlign w:val="center"/>
          </w:tcPr>
          <w:p w14:paraId="75C23019" w14:textId="77777777" w:rsidR="00E91100" w:rsidRDefault="00E91100" w:rsidP="00827A76">
            <w:pPr>
              <w:spacing w:line="340" w:lineRule="atLeast"/>
              <w:jc w:val="center"/>
              <w:textAlignment w:val="baseline"/>
              <w:rPr>
                <w:color w:val="000000"/>
                <w:sz w:val="28"/>
                <w:szCs w:val="28"/>
              </w:rPr>
            </w:pPr>
            <w:r w:rsidRPr="00C44DF4">
              <w:rPr>
                <w:noProof/>
                <w:sz w:val="28"/>
                <w:szCs w:val="28"/>
              </w:rPr>
              <w:drawing>
                <wp:inline distT="0" distB="0" distL="0" distR="0" wp14:anchorId="6E258EE2" wp14:editId="31E754C3">
                  <wp:extent cx="1897894" cy="2289975"/>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92979" cy="2404703"/>
                          </a:xfrm>
                          <a:prstGeom prst="rect">
                            <a:avLst/>
                          </a:prstGeom>
                        </pic:spPr>
                      </pic:pic>
                    </a:graphicData>
                  </a:graphic>
                </wp:inline>
              </w:drawing>
            </w:r>
          </w:p>
        </w:tc>
      </w:tr>
    </w:tbl>
    <w:p w14:paraId="0DDC6760" w14:textId="77777777" w:rsidR="00E91100" w:rsidRDefault="00E91100" w:rsidP="00E91100">
      <w:pPr>
        <w:jc w:val="both"/>
        <w:rPr>
          <w:sz w:val="28"/>
          <w:szCs w:val="28"/>
          <w:shd w:val="clear" w:color="auto" w:fill="FFFFFF"/>
        </w:rPr>
      </w:pPr>
    </w:p>
    <w:p w14:paraId="5B76895E" w14:textId="77777777" w:rsidR="00E91100" w:rsidRDefault="00E91100" w:rsidP="00E91100">
      <w:pPr>
        <w:jc w:val="both"/>
        <w:rPr>
          <w:sz w:val="28"/>
          <w:szCs w:val="28"/>
          <w:shd w:val="clear" w:color="auto" w:fill="FFFFFF"/>
        </w:rPr>
      </w:pPr>
    </w:p>
    <w:p w14:paraId="6D80BD87" w14:textId="77777777" w:rsidR="00E91100" w:rsidRDefault="00E91100" w:rsidP="00E91100">
      <w:pPr>
        <w:jc w:val="both"/>
        <w:rPr>
          <w:sz w:val="28"/>
          <w:szCs w:val="28"/>
        </w:rPr>
      </w:pPr>
    </w:p>
    <w:p w14:paraId="7EF3D0D6" w14:textId="77777777" w:rsidR="00A93E81" w:rsidRDefault="00A93E81" w:rsidP="00410163">
      <w:pPr>
        <w:ind w:firstLine="709"/>
        <w:jc w:val="both"/>
        <w:rPr>
          <w:sz w:val="28"/>
          <w:szCs w:val="28"/>
        </w:rPr>
      </w:pPr>
    </w:p>
    <w:p w14:paraId="6A9F980D" w14:textId="77777777" w:rsidR="00410163" w:rsidRDefault="00410163" w:rsidP="00410163">
      <w:pPr>
        <w:jc w:val="both"/>
        <w:rPr>
          <w:sz w:val="28"/>
          <w:szCs w:val="28"/>
        </w:rPr>
      </w:pPr>
    </w:p>
    <w:p w14:paraId="079923BC" w14:textId="77777777" w:rsidR="00410163" w:rsidRDefault="00410163" w:rsidP="00410163">
      <w:pPr>
        <w:jc w:val="both"/>
        <w:rPr>
          <w:sz w:val="28"/>
          <w:szCs w:val="28"/>
        </w:rPr>
      </w:pPr>
    </w:p>
    <w:sectPr w:rsidR="00410163" w:rsidSect="009C5117">
      <w:headerReference w:type="even" r:id="rId19"/>
      <w:headerReference w:type="default" r:id="rId20"/>
      <w:footerReference w:type="even" r:id="rId2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DA13B" w14:textId="77777777" w:rsidR="00E06998" w:rsidRDefault="00E06998">
      <w:r>
        <w:separator/>
      </w:r>
    </w:p>
  </w:endnote>
  <w:endnote w:type="continuationSeparator" w:id="0">
    <w:p w14:paraId="4AAAC6CC" w14:textId="77777777" w:rsidR="00E06998" w:rsidRDefault="00E06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E4F3A" w14:textId="77777777" w:rsidR="008937CF" w:rsidRDefault="00DE4D59" w:rsidP="009E15CC">
    <w:pPr>
      <w:pStyle w:val="a5"/>
      <w:framePr w:wrap="around" w:vAnchor="text" w:hAnchor="margin" w:xAlign="outside" w:y="1"/>
      <w:rPr>
        <w:rStyle w:val="a7"/>
      </w:rPr>
    </w:pPr>
    <w:r>
      <w:rPr>
        <w:rStyle w:val="a7"/>
      </w:rPr>
      <w:fldChar w:fldCharType="begin"/>
    </w:r>
    <w:r w:rsidR="008937CF">
      <w:rPr>
        <w:rStyle w:val="a7"/>
      </w:rPr>
      <w:instrText xml:space="preserve">PAGE  </w:instrText>
    </w:r>
    <w:r>
      <w:rPr>
        <w:rStyle w:val="a7"/>
      </w:rPr>
      <w:fldChar w:fldCharType="end"/>
    </w:r>
  </w:p>
  <w:p w14:paraId="75224C38" w14:textId="77777777" w:rsidR="008937CF" w:rsidRDefault="008937CF" w:rsidP="000537DE">
    <w:pPr>
      <w:pStyle w:val="a5"/>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A3C50" w14:textId="77777777" w:rsidR="00E06998" w:rsidRDefault="00E06998">
      <w:r>
        <w:separator/>
      </w:r>
    </w:p>
  </w:footnote>
  <w:footnote w:type="continuationSeparator" w:id="0">
    <w:p w14:paraId="184672FA" w14:textId="77777777" w:rsidR="00E06998" w:rsidRDefault="00E069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CF636" w14:textId="77777777" w:rsidR="008937CF" w:rsidRDefault="00DE4D59" w:rsidP="009E15CC">
    <w:pPr>
      <w:pStyle w:val="a8"/>
      <w:framePr w:wrap="around" w:vAnchor="text" w:hAnchor="margin" w:xAlign="outside" w:y="1"/>
      <w:rPr>
        <w:rStyle w:val="a7"/>
      </w:rPr>
    </w:pPr>
    <w:r>
      <w:rPr>
        <w:rStyle w:val="a7"/>
      </w:rPr>
      <w:fldChar w:fldCharType="begin"/>
    </w:r>
    <w:r w:rsidR="008937CF">
      <w:rPr>
        <w:rStyle w:val="a7"/>
      </w:rPr>
      <w:instrText xml:space="preserve">PAGE  </w:instrText>
    </w:r>
    <w:r>
      <w:rPr>
        <w:rStyle w:val="a7"/>
      </w:rPr>
      <w:fldChar w:fldCharType="end"/>
    </w:r>
  </w:p>
  <w:p w14:paraId="288E4232" w14:textId="77777777" w:rsidR="008937CF" w:rsidRDefault="008937CF" w:rsidP="000537DE">
    <w:pPr>
      <w:pStyle w:val="a8"/>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3668484"/>
      <w:docPartObj>
        <w:docPartGallery w:val="Page Numbers (Top of Page)"/>
        <w:docPartUnique/>
      </w:docPartObj>
    </w:sdtPr>
    <w:sdtEndPr>
      <w:rPr>
        <w:sz w:val="18"/>
        <w:szCs w:val="18"/>
      </w:rPr>
    </w:sdtEndPr>
    <w:sdtContent>
      <w:p w14:paraId="128DE64E" w14:textId="77777777" w:rsidR="008937CF" w:rsidRPr="00047540" w:rsidRDefault="00DE4D59">
        <w:pPr>
          <w:pStyle w:val="a8"/>
          <w:jc w:val="center"/>
          <w:rPr>
            <w:sz w:val="18"/>
            <w:szCs w:val="18"/>
          </w:rPr>
        </w:pPr>
        <w:r w:rsidRPr="00047540">
          <w:rPr>
            <w:sz w:val="18"/>
            <w:szCs w:val="18"/>
          </w:rPr>
          <w:fldChar w:fldCharType="begin"/>
        </w:r>
        <w:r w:rsidR="008937CF" w:rsidRPr="00047540">
          <w:rPr>
            <w:sz w:val="18"/>
            <w:szCs w:val="18"/>
          </w:rPr>
          <w:instrText>PAGE   \* MERGEFORMAT</w:instrText>
        </w:r>
        <w:r w:rsidRPr="00047540">
          <w:rPr>
            <w:sz w:val="18"/>
            <w:szCs w:val="18"/>
          </w:rPr>
          <w:fldChar w:fldCharType="separate"/>
        </w:r>
        <w:r w:rsidR="009163F8">
          <w:rPr>
            <w:noProof/>
            <w:sz w:val="18"/>
            <w:szCs w:val="18"/>
          </w:rPr>
          <w:t>2</w:t>
        </w:r>
        <w:r w:rsidRPr="00047540">
          <w:rPr>
            <w:sz w:val="18"/>
            <w:szCs w:val="18"/>
          </w:rPr>
          <w:fldChar w:fldCharType="end"/>
        </w:r>
      </w:p>
    </w:sdtContent>
  </w:sdt>
  <w:p w14:paraId="68C90657" w14:textId="77777777" w:rsidR="008937CF" w:rsidRPr="00047540" w:rsidRDefault="008937CF" w:rsidP="00047540">
    <w:pPr>
      <w:pStyle w:val="a8"/>
      <w:ind w:right="360" w:firstLine="36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78EB"/>
    <w:multiLevelType w:val="hybridMultilevel"/>
    <w:tmpl w:val="51FA350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0E0566"/>
    <w:multiLevelType w:val="multilevel"/>
    <w:tmpl w:val="70504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8D2030"/>
    <w:multiLevelType w:val="hybridMultilevel"/>
    <w:tmpl w:val="294463F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0FC5818"/>
    <w:multiLevelType w:val="hybridMultilevel"/>
    <w:tmpl w:val="DC62175C"/>
    <w:lvl w:ilvl="0" w:tplc="0419000B">
      <w:start w:val="1"/>
      <w:numFmt w:val="bullet"/>
      <w:lvlText w:val=""/>
      <w:lvlJc w:val="left"/>
      <w:pPr>
        <w:ind w:left="1709" w:hanging="360"/>
      </w:pPr>
      <w:rPr>
        <w:rFonts w:ascii="Wingdings" w:hAnsi="Wingdings" w:hint="default"/>
      </w:rPr>
    </w:lvl>
    <w:lvl w:ilvl="1" w:tplc="04190003" w:tentative="1">
      <w:start w:val="1"/>
      <w:numFmt w:val="bullet"/>
      <w:lvlText w:val="o"/>
      <w:lvlJc w:val="left"/>
      <w:pPr>
        <w:ind w:left="2429" w:hanging="360"/>
      </w:pPr>
      <w:rPr>
        <w:rFonts w:ascii="Courier New" w:hAnsi="Courier New" w:cs="Courier New" w:hint="default"/>
      </w:rPr>
    </w:lvl>
    <w:lvl w:ilvl="2" w:tplc="04190005" w:tentative="1">
      <w:start w:val="1"/>
      <w:numFmt w:val="bullet"/>
      <w:lvlText w:val=""/>
      <w:lvlJc w:val="left"/>
      <w:pPr>
        <w:ind w:left="3149" w:hanging="360"/>
      </w:pPr>
      <w:rPr>
        <w:rFonts w:ascii="Wingdings" w:hAnsi="Wingdings" w:hint="default"/>
      </w:rPr>
    </w:lvl>
    <w:lvl w:ilvl="3" w:tplc="04190001" w:tentative="1">
      <w:start w:val="1"/>
      <w:numFmt w:val="bullet"/>
      <w:lvlText w:val=""/>
      <w:lvlJc w:val="left"/>
      <w:pPr>
        <w:ind w:left="3869" w:hanging="360"/>
      </w:pPr>
      <w:rPr>
        <w:rFonts w:ascii="Symbol" w:hAnsi="Symbol" w:hint="default"/>
      </w:rPr>
    </w:lvl>
    <w:lvl w:ilvl="4" w:tplc="04190003" w:tentative="1">
      <w:start w:val="1"/>
      <w:numFmt w:val="bullet"/>
      <w:lvlText w:val="o"/>
      <w:lvlJc w:val="left"/>
      <w:pPr>
        <w:ind w:left="4589" w:hanging="360"/>
      </w:pPr>
      <w:rPr>
        <w:rFonts w:ascii="Courier New" w:hAnsi="Courier New" w:cs="Courier New" w:hint="default"/>
      </w:rPr>
    </w:lvl>
    <w:lvl w:ilvl="5" w:tplc="04190005" w:tentative="1">
      <w:start w:val="1"/>
      <w:numFmt w:val="bullet"/>
      <w:lvlText w:val=""/>
      <w:lvlJc w:val="left"/>
      <w:pPr>
        <w:ind w:left="5309" w:hanging="360"/>
      </w:pPr>
      <w:rPr>
        <w:rFonts w:ascii="Wingdings" w:hAnsi="Wingdings" w:hint="default"/>
      </w:rPr>
    </w:lvl>
    <w:lvl w:ilvl="6" w:tplc="04190001" w:tentative="1">
      <w:start w:val="1"/>
      <w:numFmt w:val="bullet"/>
      <w:lvlText w:val=""/>
      <w:lvlJc w:val="left"/>
      <w:pPr>
        <w:ind w:left="6029" w:hanging="360"/>
      </w:pPr>
      <w:rPr>
        <w:rFonts w:ascii="Symbol" w:hAnsi="Symbol" w:hint="default"/>
      </w:rPr>
    </w:lvl>
    <w:lvl w:ilvl="7" w:tplc="04190003" w:tentative="1">
      <w:start w:val="1"/>
      <w:numFmt w:val="bullet"/>
      <w:lvlText w:val="o"/>
      <w:lvlJc w:val="left"/>
      <w:pPr>
        <w:ind w:left="6749" w:hanging="360"/>
      </w:pPr>
      <w:rPr>
        <w:rFonts w:ascii="Courier New" w:hAnsi="Courier New" w:cs="Courier New" w:hint="default"/>
      </w:rPr>
    </w:lvl>
    <w:lvl w:ilvl="8" w:tplc="04190005" w:tentative="1">
      <w:start w:val="1"/>
      <w:numFmt w:val="bullet"/>
      <w:lvlText w:val=""/>
      <w:lvlJc w:val="left"/>
      <w:pPr>
        <w:ind w:left="7469" w:hanging="360"/>
      </w:pPr>
      <w:rPr>
        <w:rFonts w:ascii="Wingdings" w:hAnsi="Wingdings" w:hint="default"/>
      </w:rPr>
    </w:lvl>
  </w:abstractNum>
  <w:abstractNum w:abstractNumId="4" w15:restartNumberingAfterBreak="0">
    <w:nsid w:val="112319D9"/>
    <w:multiLevelType w:val="multilevel"/>
    <w:tmpl w:val="FCC60450"/>
    <w:lvl w:ilvl="0">
      <w:start w:val="2"/>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15:restartNumberingAfterBreak="0">
    <w:nsid w:val="12160A7F"/>
    <w:multiLevelType w:val="hybridMultilevel"/>
    <w:tmpl w:val="988E08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C32702E"/>
    <w:multiLevelType w:val="hybridMultilevel"/>
    <w:tmpl w:val="6F685A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555A41"/>
    <w:multiLevelType w:val="hybridMultilevel"/>
    <w:tmpl w:val="C3A41F28"/>
    <w:lvl w:ilvl="0" w:tplc="A8705D3A">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1CF394D"/>
    <w:multiLevelType w:val="hybridMultilevel"/>
    <w:tmpl w:val="FABEF61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51A0AA1"/>
    <w:multiLevelType w:val="multilevel"/>
    <w:tmpl w:val="0DF60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8B7682"/>
    <w:multiLevelType w:val="hybridMultilevel"/>
    <w:tmpl w:val="3386F8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6BA5D3E"/>
    <w:multiLevelType w:val="hybridMultilevel"/>
    <w:tmpl w:val="A8E6F9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BD96D69"/>
    <w:multiLevelType w:val="hybridMultilevel"/>
    <w:tmpl w:val="69DA6FF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CB67790"/>
    <w:multiLevelType w:val="hybridMultilevel"/>
    <w:tmpl w:val="28688EBE"/>
    <w:lvl w:ilvl="0" w:tplc="5DF60E40">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FCF5662"/>
    <w:multiLevelType w:val="hybridMultilevel"/>
    <w:tmpl w:val="59A228F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3355767A"/>
    <w:multiLevelType w:val="hybridMultilevel"/>
    <w:tmpl w:val="D5E8CA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AC00BDE"/>
    <w:multiLevelType w:val="hybridMultilevel"/>
    <w:tmpl w:val="F8E287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F526502"/>
    <w:multiLevelType w:val="multilevel"/>
    <w:tmpl w:val="52DAE81A"/>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18" w15:restartNumberingAfterBreak="0">
    <w:nsid w:val="42A5069F"/>
    <w:multiLevelType w:val="hybridMultilevel"/>
    <w:tmpl w:val="B02C2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618455A"/>
    <w:multiLevelType w:val="hybridMultilevel"/>
    <w:tmpl w:val="300EEA8E"/>
    <w:lvl w:ilvl="0" w:tplc="04190001">
      <w:start w:val="1"/>
      <w:numFmt w:val="bullet"/>
      <w:lvlText w:val=""/>
      <w:lvlJc w:val="left"/>
      <w:pPr>
        <w:ind w:left="1509" w:hanging="360"/>
      </w:pPr>
      <w:rPr>
        <w:rFonts w:ascii="Symbol" w:hAnsi="Symbol"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20" w15:restartNumberingAfterBreak="0">
    <w:nsid w:val="48827206"/>
    <w:multiLevelType w:val="multilevel"/>
    <w:tmpl w:val="4FB8B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9A20C2"/>
    <w:multiLevelType w:val="hybridMultilevel"/>
    <w:tmpl w:val="CE68E9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187471"/>
    <w:multiLevelType w:val="multilevel"/>
    <w:tmpl w:val="A41C5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11135BE"/>
    <w:multiLevelType w:val="multilevel"/>
    <w:tmpl w:val="FBE6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3A19AC"/>
    <w:multiLevelType w:val="hybridMultilevel"/>
    <w:tmpl w:val="1AF2F4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581C6AF0"/>
    <w:multiLevelType w:val="hybridMultilevel"/>
    <w:tmpl w:val="F5788C8E"/>
    <w:lvl w:ilvl="0" w:tplc="29DEA832">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59D220C9"/>
    <w:multiLevelType w:val="multilevel"/>
    <w:tmpl w:val="D53E2F00"/>
    <w:lvl w:ilvl="0">
      <w:start w:val="1"/>
      <w:numFmt w:val="decimal"/>
      <w:lvlText w:val="%1."/>
      <w:lvlJc w:val="left"/>
      <w:pPr>
        <w:tabs>
          <w:tab w:val="num" w:pos="1725"/>
        </w:tabs>
        <w:ind w:left="1725" w:hanging="1005"/>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27" w15:restartNumberingAfterBreak="0">
    <w:nsid w:val="5A9D05CD"/>
    <w:multiLevelType w:val="hybridMultilevel"/>
    <w:tmpl w:val="449810A0"/>
    <w:lvl w:ilvl="0" w:tplc="25B02D8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FEF318D"/>
    <w:multiLevelType w:val="hybridMultilevel"/>
    <w:tmpl w:val="3B1CEF2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FF450D3"/>
    <w:multiLevelType w:val="multilevel"/>
    <w:tmpl w:val="FEF0E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C929E4"/>
    <w:multiLevelType w:val="hybridMultilevel"/>
    <w:tmpl w:val="9ED6F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2AB5D6D"/>
    <w:multiLevelType w:val="hybridMultilevel"/>
    <w:tmpl w:val="0EDA096C"/>
    <w:lvl w:ilvl="0" w:tplc="0419000F">
      <w:start w:val="1"/>
      <w:numFmt w:val="decimal"/>
      <w:lvlText w:val="%1."/>
      <w:lvlJc w:val="left"/>
      <w:pPr>
        <w:tabs>
          <w:tab w:val="num" w:pos="1440"/>
        </w:tabs>
        <w:ind w:left="1440" w:hanging="360"/>
      </w:pPr>
    </w:lvl>
    <w:lvl w:ilvl="1" w:tplc="04190001">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2" w15:restartNumberingAfterBreak="0">
    <w:nsid w:val="74A65593"/>
    <w:multiLevelType w:val="hybridMultilevel"/>
    <w:tmpl w:val="6A50FD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61C57F5"/>
    <w:multiLevelType w:val="hybridMultilevel"/>
    <w:tmpl w:val="374A7E88"/>
    <w:lvl w:ilvl="0" w:tplc="638C81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7401599"/>
    <w:multiLevelType w:val="multilevel"/>
    <w:tmpl w:val="88A0F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DDD6B6C"/>
    <w:multiLevelType w:val="hybridMultilevel"/>
    <w:tmpl w:val="8DD8395E"/>
    <w:lvl w:ilvl="0" w:tplc="2A52F42C">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2"/>
  </w:num>
  <w:num w:numId="3">
    <w:abstractNumId w:val="8"/>
  </w:num>
  <w:num w:numId="4">
    <w:abstractNumId w:val="14"/>
  </w:num>
  <w:num w:numId="5">
    <w:abstractNumId w:val="12"/>
  </w:num>
  <w:num w:numId="6">
    <w:abstractNumId w:val="4"/>
  </w:num>
  <w:num w:numId="7">
    <w:abstractNumId w:val="25"/>
  </w:num>
  <w:num w:numId="8">
    <w:abstractNumId w:val="26"/>
  </w:num>
  <w:num w:numId="9">
    <w:abstractNumId w:val="21"/>
  </w:num>
  <w:num w:numId="10">
    <w:abstractNumId w:val="31"/>
  </w:num>
  <w:num w:numId="11">
    <w:abstractNumId w:val="17"/>
  </w:num>
  <w:num w:numId="12">
    <w:abstractNumId w:val="19"/>
  </w:num>
  <w:num w:numId="13">
    <w:abstractNumId w:val="0"/>
  </w:num>
  <w:num w:numId="14">
    <w:abstractNumId w:val="24"/>
  </w:num>
  <w:num w:numId="15">
    <w:abstractNumId w:val="34"/>
  </w:num>
  <w:num w:numId="16">
    <w:abstractNumId w:val="3"/>
  </w:num>
  <w:num w:numId="17">
    <w:abstractNumId w:val="23"/>
  </w:num>
  <w:num w:numId="18">
    <w:abstractNumId w:val="6"/>
  </w:num>
  <w:num w:numId="19">
    <w:abstractNumId w:val="33"/>
  </w:num>
  <w:num w:numId="20">
    <w:abstractNumId w:val="18"/>
  </w:num>
  <w:num w:numId="21">
    <w:abstractNumId w:val="16"/>
  </w:num>
  <w:num w:numId="22">
    <w:abstractNumId w:val="2"/>
  </w:num>
  <w:num w:numId="23">
    <w:abstractNumId w:val="28"/>
  </w:num>
  <w:num w:numId="24">
    <w:abstractNumId w:val="29"/>
  </w:num>
  <w:num w:numId="25">
    <w:abstractNumId w:val="13"/>
  </w:num>
  <w:num w:numId="26">
    <w:abstractNumId w:val="22"/>
  </w:num>
  <w:num w:numId="27">
    <w:abstractNumId w:val="9"/>
  </w:num>
  <w:num w:numId="28">
    <w:abstractNumId w:val="35"/>
  </w:num>
  <w:num w:numId="29">
    <w:abstractNumId w:val="15"/>
  </w:num>
  <w:num w:numId="30">
    <w:abstractNumId w:val="11"/>
  </w:num>
  <w:num w:numId="31">
    <w:abstractNumId w:val="20"/>
  </w:num>
  <w:num w:numId="32">
    <w:abstractNumId w:val="10"/>
  </w:num>
  <w:num w:numId="33">
    <w:abstractNumId w:val="5"/>
  </w:num>
  <w:num w:numId="34">
    <w:abstractNumId w:val="7"/>
  </w:num>
  <w:num w:numId="35">
    <w:abstractNumId w:val="27"/>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F66"/>
    <w:rsid w:val="000003F0"/>
    <w:rsid w:val="000014CC"/>
    <w:rsid w:val="00001505"/>
    <w:rsid w:val="00001AEA"/>
    <w:rsid w:val="00001FF5"/>
    <w:rsid w:val="00002799"/>
    <w:rsid w:val="00004239"/>
    <w:rsid w:val="000046DF"/>
    <w:rsid w:val="00004E06"/>
    <w:rsid w:val="00006233"/>
    <w:rsid w:val="00006D79"/>
    <w:rsid w:val="00007112"/>
    <w:rsid w:val="00007878"/>
    <w:rsid w:val="0001083B"/>
    <w:rsid w:val="00010AA3"/>
    <w:rsid w:val="00010B26"/>
    <w:rsid w:val="00010ECF"/>
    <w:rsid w:val="00013977"/>
    <w:rsid w:val="00015311"/>
    <w:rsid w:val="00016BFC"/>
    <w:rsid w:val="00017676"/>
    <w:rsid w:val="00017A3A"/>
    <w:rsid w:val="00017A84"/>
    <w:rsid w:val="000202B0"/>
    <w:rsid w:val="000203D4"/>
    <w:rsid w:val="00020960"/>
    <w:rsid w:val="00020A5B"/>
    <w:rsid w:val="00020FA9"/>
    <w:rsid w:val="00021342"/>
    <w:rsid w:val="00023C94"/>
    <w:rsid w:val="000245E2"/>
    <w:rsid w:val="00024F28"/>
    <w:rsid w:val="00026215"/>
    <w:rsid w:val="0002693E"/>
    <w:rsid w:val="00027275"/>
    <w:rsid w:val="000277AE"/>
    <w:rsid w:val="00027A6F"/>
    <w:rsid w:val="000309C3"/>
    <w:rsid w:val="00030DF2"/>
    <w:rsid w:val="0003130D"/>
    <w:rsid w:val="00031BB0"/>
    <w:rsid w:val="000323B9"/>
    <w:rsid w:val="00032C18"/>
    <w:rsid w:val="0003309E"/>
    <w:rsid w:val="00033439"/>
    <w:rsid w:val="000335FB"/>
    <w:rsid w:val="00034734"/>
    <w:rsid w:val="00034EE8"/>
    <w:rsid w:val="00035419"/>
    <w:rsid w:val="0003628B"/>
    <w:rsid w:val="00036BC0"/>
    <w:rsid w:val="0004096D"/>
    <w:rsid w:val="00041E19"/>
    <w:rsid w:val="000422CA"/>
    <w:rsid w:val="000432E3"/>
    <w:rsid w:val="000439A8"/>
    <w:rsid w:val="00043F9E"/>
    <w:rsid w:val="00045F91"/>
    <w:rsid w:val="00047540"/>
    <w:rsid w:val="00047742"/>
    <w:rsid w:val="00047D82"/>
    <w:rsid w:val="00050199"/>
    <w:rsid w:val="00051766"/>
    <w:rsid w:val="0005237E"/>
    <w:rsid w:val="00052403"/>
    <w:rsid w:val="000528B7"/>
    <w:rsid w:val="000537DE"/>
    <w:rsid w:val="00054255"/>
    <w:rsid w:val="00054B63"/>
    <w:rsid w:val="00055F00"/>
    <w:rsid w:val="0005643A"/>
    <w:rsid w:val="00056489"/>
    <w:rsid w:val="00056981"/>
    <w:rsid w:val="000573F5"/>
    <w:rsid w:val="000609EF"/>
    <w:rsid w:val="00060C64"/>
    <w:rsid w:val="00061A42"/>
    <w:rsid w:val="000623A2"/>
    <w:rsid w:val="0006305D"/>
    <w:rsid w:val="0006331D"/>
    <w:rsid w:val="0006356E"/>
    <w:rsid w:val="00063621"/>
    <w:rsid w:val="00064934"/>
    <w:rsid w:val="00064956"/>
    <w:rsid w:val="00065E8E"/>
    <w:rsid w:val="000668CD"/>
    <w:rsid w:val="00066B83"/>
    <w:rsid w:val="00067219"/>
    <w:rsid w:val="00067267"/>
    <w:rsid w:val="00067B4C"/>
    <w:rsid w:val="00067FE1"/>
    <w:rsid w:val="000706D2"/>
    <w:rsid w:val="00070CE1"/>
    <w:rsid w:val="00070FC7"/>
    <w:rsid w:val="00071049"/>
    <w:rsid w:val="0007360A"/>
    <w:rsid w:val="0007374D"/>
    <w:rsid w:val="00074083"/>
    <w:rsid w:val="0007463E"/>
    <w:rsid w:val="00075CDC"/>
    <w:rsid w:val="00076540"/>
    <w:rsid w:val="000767AF"/>
    <w:rsid w:val="00076CE7"/>
    <w:rsid w:val="00077284"/>
    <w:rsid w:val="00077B45"/>
    <w:rsid w:val="00077DF1"/>
    <w:rsid w:val="00077F23"/>
    <w:rsid w:val="00077FC9"/>
    <w:rsid w:val="0008158B"/>
    <w:rsid w:val="00081AB6"/>
    <w:rsid w:val="0008228C"/>
    <w:rsid w:val="000822E0"/>
    <w:rsid w:val="00082580"/>
    <w:rsid w:val="00082D15"/>
    <w:rsid w:val="00084703"/>
    <w:rsid w:val="00084B21"/>
    <w:rsid w:val="00084F72"/>
    <w:rsid w:val="00085096"/>
    <w:rsid w:val="000853B8"/>
    <w:rsid w:val="00085AB2"/>
    <w:rsid w:val="00086493"/>
    <w:rsid w:val="0008677E"/>
    <w:rsid w:val="000877B8"/>
    <w:rsid w:val="00087E17"/>
    <w:rsid w:val="0009061D"/>
    <w:rsid w:val="0009075C"/>
    <w:rsid w:val="00090A87"/>
    <w:rsid w:val="000921D9"/>
    <w:rsid w:val="000925D1"/>
    <w:rsid w:val="00093349"/>
    <w:rsid w:val="00093959"/>
    <w:rsid w:val="00097E07"/>
    <w:rsid w:val="000A073F"/>
    <w:rsid w:val="000A07E7"/>
    <w:rsid w:val="000A0A96"/>
    <w:rsid w:val="000A0D36"/>
    <w:rsid w:val="000A1A6C"/>
    <w:rsid w:val="000A29D5"/>
    <w:rsid w:val="000A29EE"/>
    <w:rsid w:val="000A481C"/>
    <w:rsid w:val="000A4E62"/>
    <w:rsid w:val="000A591C"/>
    <w:rsid w:val="000A6489"/>
    <w:rsid w:val="000A6CF8"/>
    <w:rsid w:val="000A7768"/>
    <w:rsid w:val="000A7978"/>
    <w:rsid w:val="000A7AA7"/>
    <w:rsid w:val="000B0E73"/>
    <w:rsid w:val="000B10F9"/>
    <w:rsid w:val="000B11C7"/>
    <w:rsid w:val="000B120A"/>
    <w:rsid w:val="000B155C"/>
    <w:rsid w:val="000B17B3"/>
    <w:rsid w:val="000B198F"/>
    <w:rsid w:val="000B22E5"/>
    <w:rsid w:val="000B2798"/>
    <w:rsid w:val="000B2933"/>
    <w:rsid w:val="000B2F74"/>
    <w:rsid w:val="000B3999"/>
    <w:rsid w:val="000B4275"/>
    <w:rsid w:val="000B48DF"/>
    <w:rsid w:val="000B509F"/>
    <w:rsid w:val="000B528A"/>
    <w:rsid w:val="000B552A"/>
    <w:rsid w:val="000B5B66"/>
    <w:rsid w:val="000B6365"/>
    <w:rsid w:val="000B7DBD"/>
    <w:rsid w:val="000C1AB5"/>
    <w:rsid w:val="000C2178"/>
    <w:rsid w:val="000C2354"/>
    <w:rsid w:val="000C2775"/>
    <w:rsid w:val="000C2B7D"/>
    <w:rsid w:val="000C3ACF"/>
    <w:rsid w:val="000C3F70"/>
    <w:rsid w:val="000C477F"/>
    <w:rsid w:val="000C4F28"/>
    <w:rsid w:val="000C51AC"/>
    <w:rsid w:val="000C5D97"/>
    <w:rsid w:val="000C5F47"/>
    <w:rsid w:val="000C66C0"/>
    <w:rsid w:val="000D01F1"/>
    <w:rsid w:val="000D0743"/>
    <w:rsid w:val="000D0EC6"/>
    <w:rsid w:val="000D1590"/>
    <w:rsid w:val="000D1959"/>
    <w:rsid w:val="000D1AC4"/>
    <w:rsid w:val="000D1D08"/>
    <w:rsid w:val="000D2C99"/>
    <w:rsid w:val="000D3616"/>
    <w:rsid w:val="000D4013"/>
    <w:rsid w:val="000D4047"/>
    <w:rsid w:val="000D530B"/>
    <w:rsid w:val="000D5D19"/>
    <w:rsid w:val="000D5D82"/>
    <w:rsid w:val="000D79CF"/>
    <w:rsid w:val="000E0019"/>
    <w:rsid w:val="000E0B1D"/>
    <w:rsid w:val="000E0C1C"/>
    <w:rsid w:val="000E0CFA"/>
    <w:rsid w:val="000E104F"/>
    <w:rsid w:val="000E18AE"/>
    <w:rsid w:val="000E300B"/>
    <w:rsid w:val="000E38CC"/>
    <w:rsid w:val="000E3ED5"/>
    <w:rsid w:val="000E427C"/>
    <w:rsid w:val="000E4A90"/>
    <w:rsid w:val="000E6310"/>
    <w:rsid w:val="000E63E6"/>
    <w:rsid w:val="000E6713"/>
    <w:rsid w:val="000E6934"/>
    <w:rsid w:val="000E7019"/>
    <w:rsid w:val="000E7037"/>
    <w:rsid w:val="000E7584"/>
    <w:rsid w:val="000E79C5"/>
    <w:rsid w:val="000F0790"/>
    <w:rsid w:val="000F0EE8"/>
    <w:rsid w:val="000F0F1A"/>
    <w:rsid w:val="000F168A"/>
    <w:rsid w:val="000F19E5"/>
    <w:rsid w:val="000F1CBE"/>
    <w:rsid w:val="000F2165"/>
    <w:rsid w:val="000F3929"/>
    <w:rsid w:val="000F3A49"/>
    <w:rsid w:val="000F4F3C"/>
    <w:rsid w:val="000F5834"/>
    <w:rsid w:val="000F5902"/>
    <w:rsid w:val="000F5914"/>
    <w:rsid w:val="000F5C9B"/>
    <w:rsid w:val="000F5CE2"/>
    <w:rsid w:val="000F64FA"/>
    <w:rsid w:val="000F7579"/>
    <w:rsid w:val="000F77DF"/>
    <w:rsid w:val="000F79AE"/>
    <w:rsid w:val="00101247"/>
    <w:rsid w:val="001020AB"/>
    <w:rsid w:val="00103542"/>
    <w:rsid w:val="0010448C"/>
    <w:rsid w:val="00104D33"/>
    <w:rsid w:val="00105F66"/>
    <w:rsid w:val="00107819"/>
    <w:rsid w:val="0011101E"/>
    <w:rsid w:val="0011262E"/>
    <w:rsid w:val="00113A0F"/>
    <w:rsid w:val="00113C9C"/>
    <w:rsid w:val="00114ED3"/>
    <w:rsid w:val="00115CBC"/>
    <w:rsid w:val="001163F8"/>
    <w:rsid w:val="00116994"/>
    <w:rsid w:val="00117189"/>
    <w:rsid w:val="00117364"/>
    <w:rsid w:val="00117B9F"/>
    <w:rsid w:val="00117DD3"/>
    <w:rsid w:val="00117FD7"/>
    <w:rsid w:val="0012058E"/>
    <w:rsid w:val="00121B5A"/>
    <w:rsid w:val="00121EFA"/>
    <w:rsid w:val="00125671"/>
    <w:rsid w:val="0012572B"/>
    <w:rsid w:val="001258AF"/>
    <w:rsid w:val="00125CF0"/>
    <w:rsid w:val="0012716D"/>
    <w:rsid w:val="001274E1"/>
    <w:rsid w:val="0013089D"/>
    <w:rsid w:val="00131B94"/>
    <w:rsid w:val="00132B90"/>
    <w:rsid w:val="00132BCA"/>
    <w:rsid w:val="00132C2E"/>
    <w:rsid w:val="00132CC6"/>
    <w:rsid w:val="00132EC5"/>
    <w:rsid w:val="00132EEB"/>
    <w:rsid w:val="001336A5"/>
    <w:rsid w:val="00134495"/>
    <w:rsid w:val="00134866"/>
    <w:rsid w:val="00134B7B"/>
    <w:rsid w:val="0013520B"/>
    <w:rsid w:val="0013545F"/>
    <w:rsid w:val="00135489"/>
    <w:rsid w:val="00135BAB"/>
    <w:rsid w:val="00136AE6"/>
    <w:rsid w:val="001400B3"/>
    <w:rsid w:val="00140DE9"/>
    <w:rsid w:val="00142AAE"/>
    <w:rsid w:val="00143A6A"/>
    <w:rsid w:val="00144177"/>
    <w:rsid w:val="00144622"/>
    <w:rsid w:val="0014479C"/>
    <w:rsid w:val="001447D0"/>
    <w:rsid w:val="00144D89"/>
    <w:rsid w:val="001452D8"/>
    <w:rsid w:val="0014634B"/>
    <w:rsid w:val="00146E65"/>
    <w:rsid w:val="00146E6D"/>
    <w:rsid w:val="00146FED"/>
    <w:rsid w:val="00150266"/>
    <w:rsid w:val="00150B86"/>
    <w:rsid w:val="001517E3"/>
    <w:rsid w:val="00151E07"/>
    <w:rsid w:val="00151F02"/>
    <w:rsid w:val="00151F51"/>
    <w:rsid w:val="00152141"/>
    <w:rsid w:val="00152F26"/>
    <w:rsid w:val="00153477"/>
    <w:rsid w:val="00153885"/>
    <w:rsid w:val="0015388D"/>
    <w:rsid w:val="00153C1C"/>
    <w:rsid w:val="00153DDB"/>
    <w:rsid w:val="001577E7"/>
    <w:rsid w:val="001578F6"/>
    <w:rsid w:val="00157E1D"/>
    <w:rsid w:val="00160C69"/>
    <w:rsid w:val="00161AC1"/>
    <w:rsid w:val="0016280E"/>
    <w:rsid w:val="00163FA0"/>
    <w:rsid w:val="0016649A"/>
    <w:rsid w:val="001676ED"/>
    <w:rsid w:val="00167DFD"/>
    <w:rsid w:val="00170254"/>
    <w:rsid w:val="00170418"/>
    <w:rsid w:val="0017047F"/>
    <w:rsid w:val="00170E8D"/>
    <w:rsid w:val="00171A99"/>
    <w:rsid w:val="00171F22"/>
    <w:rsid w:val="001729EA"/>
    <w:rsid w:val="00172CD0"/>
    <w:rsid w:val="00172D73"/>
    <w:rsid w:val="001741BF"/>
    <w:rsid w:val="00174249"/>
    <w:rsid w:val="00175BB2"/>
    <w:rsid w:val="001761DE"/>
    <w:rsid w:val="00176B48"/>
    <w:rsid w:val="00180F3A"/>
    <w:rsid w:val="00181FC4"/>
    <w:rsid w:val="00182A3C"/>
    <w:rsid w:val="0018312B"/>
    <w:rsid w:val="00183198"/>
    <w:rsid w:val="001834E7"/>
    <w:rsid w:val="001838CE"/>
    <w:rsid w:val="00183A32"/>
    <w:rsid w:val="00183C99"/>
    <w:rsid w:val="00184B55"/>
    <w:rsid w:val="00184CD9"/>
    <w:rsid w:val="0018513B"/>
    <w:rsid w:val="00185766"/>
    <w:rsid w:val="00185A97"/>
    <w:rsid w:val="001867AB"/>
    <w:rsid w:val="001871BA"/>
    <w:rsid w:val="0018757D"/>
    <w:rsid w:val="0019075B"/>
    <w:rsid w:val="001908CA"/>
    <w:rsid w:val="00190D6A"/>
    <w:rsid w:val="00191DED"/>
    <w:rsid w:val="00192A5C"/>
    <w:rsid w:val="001938E0"/>
    <w:rsid w:val="0019391A"/>
    <w:rsid w:val="00193A09"/>
    <w:rsid w:val="00193A8D"/>
    <w:rsid w:val="001947B7"/>
    <w:rsid w:val="00195020"/>
    <w:rsid w:val="001957F5"/>
    <w:rsid w:val="00195855"/>
    <w:rsid w:val="0019669C"/>
    <w:rsid w:val="00196F9F"/>
    <w:rsid w:val="00197260"/>
    <w:rsid w:val="00197DDD"/>
    <w:rsid w:val="00197EFA"/>
    <w:rsid w:val="001A0C2E"/>
    <w:rsid w:val="001A1B73"/>
    <w:rsid w:val="001A1EAE"/>
    <w:rsid w:val="001A2169"/>
    <w:rsid w:val="001A2E13"/>
    <w:rsid w:val="001A3463"/>
    <w:rsid w:val="001A462E"/>
    <w:rsid w:val="001A48DF"/>
    <w:rsid w:val="001A53BC"/>
    <w:rsid w:val="001A6BCA"/>
    <w:rsid w:val="001A743D"/>
    <w:rsid w:val="001A7D4D"/>
    <w:rsid w:val="001B0087"/>
    <w:rsid w:val="001B0310"/>
    <w:rsid w:val="001B0A85"/>
    <w:rsid w:val="001B0A9D"/>
    <w:rsid w:val="001B0F29"/>
    <w:rsid w:val="001B2300"/>
    <w:rsid w:val="001B327C"/>
    <w:rsid w:val="001B3843"/>
    <w:rsid w:val="001B3EB6"/>
    <w:rsid w:val="001B43D4"/>
    <w:rsid w:val="001B5A9E"/>
    <w:rsid w:val="001B6397"/>
    <w:rsid w:val="001B7D82"/>
    <w:rsid w:val="001B7E52"/>
    <w:rsid w:val="001C00E6"/>
    <w:rsid w:val="001C079E"/>
    <w:rsid w:val="001C159B"/>
    <w:rsid w:val="001C16A0"/>
    <w:rsid w:val="001C18F5"/>
    <w:rsid w:val="001C3A8B"/>
    <w:rsid w:val="001C4703"/>
    <w:rsid w:val="001C519B"/>
    <w:rsid w:val="001C5C7D"/>
    <w:rsid w:val="001C61DC"/>
    <w:rsid w:val="001C6210"/>
    <w:rsid w:val="001C6442"/>
    <w:rsid w:val="001C69CA"/>
    <w:rsid w:val="001C69DF"/>
    <w:rsid w:val="001C6F04"/>
    <w:rsid w:val="001D02FE"/>
    <w:rsid w:val="001D0457"/>
    <w:rsid w:val="001D04FA"/>
    <w:rsid w:val="001D0AEB"/>
    <w:rsid w:val="001D0DE7"/>
    <w:rsid w:val="001D1EC7"/>
    <w:rsid w:val="001D25F6"/>
    <w:rsid w:val="001D2FB2"/>
    <w:rsid w:val="001D3962"/>
    <w:rsid w:val="001D3987"/>
    <w:rsid w:val="001D496A"/>
    <w:rsid w:val="001D51EA"/>
    <w:rsid w:val="001D5263"/>
    <w:rsid w:val="001D5900"/>
    <w:rsid w:val="001D5F6A"/>
    <w:rsid w:val="001D6137"/>
    <w:rsid w:val="001D660A"/>
    <w:rsid w:val="001D6822"/>
    <w:rsid w:val="001D69AD"/>
    <w:rsid w:val="001D6C54"/>
    <w:rsid w:val="001D6C68"/>
    <w:rsid w:val="001D7633"/>
    <w:rsid w:val="001E0417"/>
    <w:rsid w:val="001E0986"/>
    <w:rsid w:val="001E0B7A"/>
    <w:rsid w:val="001E0BEA"/>
    <w:rsid w:val="001E0FF6"/>
    <w:rsid w:val="001E106A"/>
    <w:rsid w:val="001E1710"/>
    <w:rsid w:val="001E1809"/>
    <w:rsid w:val="001E24B8"/>
    <w:rsid w:val="001E332B"/>
    <w:rsid w:val="001E3407"/>
    <w:rsid w:val="001E4B7D"/>
    <w:rsid w:val="001E531F"/>
    <w:rsid w:val="001E60F2"/>
    <w:rsid w:val="001E63C6"/>
    <w:rsid w:val="001E6909"/>
    <w:rsid w:val="001E7F4C"/>
    <w:rsid w:val="001F08BF"/>
    <w:rsid w:val="001F23E9"/>
    <w:rsid w:val="001F4BFD"/>
    <w:rsid w:val="001F55E3"/>
    <w:rsid w:val="001F57F8"/>
    <w:rsid w:val="001F764F"/>
    <w:rsid w:val="001F78BD"/>
    <w:rsid w:val="001F7F5E"/>
    <w:rsid w:val="00202BA3"/>
    <w:rsid w:val="00202C55"/>
    <w:rsid w:val="002035A0"/>
    <w:rsid w:val="00204370"/>
    <w:rsid w:val="00204A62"/>
    <w:rsid w:val="00204BA1"/>
    <w:rsid w:val="00205600"/>
    <w:rsid w:val="00205BE9"/>
    <w:rsid w:val="002069BB"/>
    <w:rsid w:val="00206B1B"/>
    <w:rsid w:val="002072BA"/>
    <w:rsid w:val="002079DF"/>
    <w:rsid w:val="002111A7"/>
    <w:rsid w:val="002124B1"/>
    <w:rsid w:val="00212FF2"/>
    <w:rsid w:val="00213232"/>
    <w:rsid w:val="0021370B"/>
    <w:rsid w:val="0021407E"/>
    <w:rsid w:val="0021535F"/>
    <w:rsid w:val="0021590F"/>
    <w:rsid w:val="00215DBF"/>
    <w:rsid w:val="00216528"/>
    <w:rsid w:val="00216D18"/>
    <w:rsid w:val="0021759B"/>
    <w:rsid w:val="002177F8"/>
    <w:rsid w:val="002224E4"/>
    <w:rsid w:val="00222AB7"/>
    <w:rsid w:val="0022311F"/>
    <w:rsid w:val="002249ED"/>
    <w:rsid w:val="00224CBD"/>
    <w:rsid w:val="002253BC"/>
    <w:rsid w:val="00225FA5"/>
    <w:rsid w:val="002261C0"/>
    <w:rsid w:val="002264A2"/>
    <w:rsid w:val="00226A6A"/>
    <w:rsid w:val="00227C1B"/>
    <w:rsid w:val="00230354"/>
    <w:rsid w:val="0023057E"/>
    <w:rsid w:val="00230BCA"/>
    <w:rsid w:val="00231440"/>
    <w:rsid w:val="00231534"/>
    <w:rsid w:val="00231F57"/>
    <w:rsid w:val="00232ADB"/>
    <w:rsid w:val="002334BB"/>
    <w:rsid w:val="00233BCD"/>
    <w:rsid w:val="00234B09"/>
    <w:rsid w:val="00234CF2"/>
    <w:rsid w:val="0023589A"/>
    <w:rsid w:val="0023630C"/>
    <w:rsid w:val="0023655D"/>
    <w:rsid w:val="00236C98"/>
    <w:rsid w:val="00237632"/>
    <w:rsid w:val="00240032"/>
    <w:rsid w:val="002411D5"/>
    <w:rsid w:val="00242257"/>
    <w:rsid w:val="0024265E"/>
    <w:rsid w:val="00242F18"/>
    <w:rsid w:val="00243AD0"/>
    <w:rsid w:val="00244A9D"/>
    <w:rsid w:val="00245FF5"/>
    <w:rsid w:val="00250B73"/>
    <w:rsid w:val="00250E7D"/>
    <w:rsid w:val="00251073"/>
    <w:rsid w:val="00251378"/>
    <w:rsid w:val="00251954"/>
    <w:rsid w:val="00252C21"/>
    <w:rsid w:val="00252DB2"/>
    <w:rsid w:val="00252E42"/>
    <w:rsid w:val="0025389B"/>
    <w:rsid w:val="002543BC"/>
    <w:rsid w:val="002546D8"/>
    <w:rsid w:val="00254B49"/>
    <w:rsid w:val="0025565C"/>
    <w:rsid w:val="002560E6"/>
    <w:rsid w:val="00256B2C"/>
    <w:rsid w:val="00256C4C"/>
    <w:rsid w:val="00260225"/>
    <w:rsid w:val="00260E19"/>
    <w:rsid w:val="00261388"/>
    <w:rsid w:val="002628A8"/>
    <w:rsid w:val="0026385F"/>
    <w:rsid w:val="00263F75"/>
    <w:rsid w:val="0026467C"/>
    <w:rsid w:val="002648BB"/>
    <w:rsid w:val="00264AEE"/>
    <w:rsid w:val="00264C10"/>
    <w:rsid w:val="00264FFD"/>
    <w:rsid w:val="00265D69"/>
    <w:rsid w:val="00266929"/>
    <w:rsid w:val="00266A26"/>
    <w:rsid w:val="00267053"/>
    <w:rsid w:val="00267F3E"/>
    <w:rsid w:val="002701AD"/>
    <w:rsid w:val="00271A0F"/>
    <w:rsid w:val="00271D2B"/>
    <w:rsid w:val="00272CD9"/>
    <w:rsid w:val="002740ED"/>
    <w:rsid w:val="00274327"/>
    <w:rsid w:val="00274868"/>
    <w:rsid w:val="00274B7C"/>
    <w:rsid w:val="00274C9A"/>
    <w:rsid w:val="00274F66"/>
    <w:rsid w:val="00274FEF"/>
    <w:rsid w:val="00275CCF"/>
    <w:rsid w:val="0027621B"/>
    <w:rsid w:val="00276414"/>
    <w:rsid w:val="00276B18"/>
    <w:rsid w:val="00276D57"/>
    <w:rsid w:val="00276EE0"/>
    <w:rsid w:val="00277157"/>
    <w:rsid w:val="002774CB"/>
    <w:rsid w:val="0027765C"/>
    <w:rsid w:val="002808B5"/>
    <w:rsid w:val="0028199F"/>
    <w:rsid w:val="00281B7B"/>
    <w:rsid w:val="0028250E"/>
    <w:rsid w:val="00282BC1"/>
    <w:rsid w:val="00282FA1"/>
    <w:rsid w:val="00283355"/>
    <w:rsid w:val="002835E9"/>
    <w:rsid w:val="00283A6A"/>
    <w:rsid w:val="00283BD8"/>
    <w:rsid w:val="002844E0"/>
    <w:rsid w:val="00284F26"/>
    <w:rsid w:val="00284FE0"/>
    <w:rsid w:val="00285103"/>
    <w:rsid w:val="002851BA"/>
    <w:rsid w:val="00286F23"/>
    <w:rsid w:val="0028729F"/>
    <w:rsid w:val="00287762"/>
    <w:rsid w:val="00287950"/>
    <w:rsid w:val="00287C4B"/>
    <w:rsid w:val="002901E9"/>
    <w:rsid w:val="00290984"/>
    <w:rsid w:val="00290C2F"/>
    <w:rsid w:val="00290CFF"/>
    <w:rsid w:val="002910CB"/>
    <w:rsid w:val="00291535"/>
    <w:rsid w:val="002917BA"/>
    <w:rsid w:val="00292F85"/>
    <w:rsid w:val="00293187"/>
    <w:rsid w:val="002933E6"/>
    <w:rsid w:val="00293549"/>
    <w:rsid w:val="00293890"/>
    <w:rsid w:val="00294766"/>
    <w:rsid w:val="002948BE"/>
    <w:rsid w:val="002967E1"/>
    <w:rsid w:val="00296A06"/>
    <w:rsid w:val="00297950"/>
    <w:rsid w:val="00297A6E"/>
    <w:rsid w:val="002A0CF7"/>
    <w:rsid w:val="002A0EE3"/>
    <w:rsid w:val="002A12FD"/>
    <w:rsid w:val="002A22CA"/>
    <w:rsid w:val="002A2C2D"/>
    <w:rsid w:val="002A2C6E"/>
    <w:rsid w:val="002A2D6B"/>
    <w:rsid w:val="002A3236"/>
    <w:rsid w:val="002A4402"/>
    <w:rsid w:val="002A4E17"/>
    <w:rsid w:val="002A5E59"/>
    <w:rsid w:val="002A61AF"/>
    <w:rsid w:val="002A622A"/>
    <w:rsid w:val="002A62A1"/>
    <w:rsid w:val="002A6908"/>
    <w:rsid w:val="002A6EFB"/>
    <w:rsid w:val="002A7148"/>
    <w:rsid w:val="002B080C"/>
    <w:rsid w:val="002B1B05"/>
    <w:rsid w:val="002B1BE3"/>
    <w:rsid w:val="002B1CEE"/>
    <w:rsid w:val="002B1D4C"/>
    <w:rsid w:val="002B28D1"/>
    <w:rsid w:val="002B5093"/>
    <w:rsid w:val="002B5151"/>
    <w:rsid w:val="002B59CB"/>
    <w:rsid w:val="002B6514"/>
    <w:rsid w:val="002B7855"/>
    <w:rsid w:val="002B7AA1"/>
    <w:rsid w:val="002B7B39"/>
    <w:rsid w:val="002B7C4A"/>
    <w:rsid w:val="002C0A22"/>
    <w:rsid w:val="002C1432"/>
    <w:rsid w:val="002C2236"/>
    <w:rsid w:val="002C2C4F"/>
    <w:rsid w:val="002C3343"/>
    <w:rsid w:val="002C4438"/>
    <w:rsid w:val="002C4B81"/>
    <w:rsid w:val="002C4CEB"/>
    <w:rsid w:val="002C5496"/>
    <w:rsid w:val="002C580D"/>
    <w:rsid w:val="002C583D"/>
    <w:rsid w:val="002C5E51"/>
    <w:rsid w:val="002C737F"/>
    <w:rsid w:val="002C7420"/>
    <w:rsid w:val="002C76F5"/>
    <w:rsid w:val="002C7FD7"/>
    <w:rsid w:val="002D0098"/>
    <w:rsid w:val="002D08CF"/>
    <w:rsid w:val="002D20CE"/>
    <w:rsid w:val="002D211B"/>
    <w:rsid w:val="002D3A2A"/>
    <w:rsid w:val="002D6296"/>
    <w:rsid w:val="002D6869"/>
    <w:rsid w:val="002D6FBC"/>
    <w:rsid w:val="002D740F"/>
    <w:rsid w:val="002E02EF"/>
    <w:rsid w:val="002E03EC"/>
    <w:rsid w:val="002E14E2"/>
    <w:rsid w:val="002E1646"/>
    <w:rsid w:val="002E3815"/>
    <w:rsid w:val="002E4E21"/>
    <w:rsid w:val="002E5084"/>
    <w:rsid w:val="002E68DD"/>
    <w:rsid w:val="002E7015"/>
    <w:rsid w:val="002E7281"/>
    <w:rsid w:val="002E7A9D"/>
    <w:rsid w:val="002F4190"/>
    <w:rsid w:val="002F42CA"/>
    <w:rsid w:val="002F4407"/>
    <w:rsid w:val="002F5D24"/>
    <w:rsid w:val="002F5D4A"/>
    <w:rsid w:val="002F6949"/>
    <w:rsid w:val="002F73D2"/>
    <w:rsid w:val="00300830"/>
    <w:rsid w:val="00300CA1"/>
    <w:rsid w:val="00301303"/>
    <w:rsid w:val="00301D59"/>
    <w:rsid w:val="003022F4"/>
    <w:rsid w:val="00303BB7"/>
    <w:rsid w:val="0030484F"/>
    <w:rsid w:val="003061B6"/>
    <w:rsid w:val="00306344"/>
    <w:rsid w:val="00306EA2"/>
    <w:rsid w:val="00311200"/>
    <w:rsid w:val="00311216"/>
    <w:rsid w:val="00311F24"/>
    <w:rsid w:val="003125AF"/>
    <w:rsid w:val="00312F3E"/>
    <w:rsid w:val="003130B3"/>
    <w:rsid w:val="00313B6B"/>
    <w:rsid w:val="003142F4"/>
    <w:rsid w:val="00314A9A"/>
    <w:rsid w:val="003155D9"/>
    <w:rsid w:val="00315A21"/>
    <w:rsid w:val="00315C99"/>
    <w:rsid w:val="00315D49"/>
    <w:rsid w:val="00315F48"/>
    <w:rsid w:val="00316A9B"/>
    <w:rsid w:val="00317161"/>
    <w:rsid w:val="00317320"/>
    <w:rsid w:val="00317BAA"/>
    <w:rsid w:val="00320078"/>
    <w:rsid w:val="0032091D"/>
    <w:rsid w:val="00320DF5"/>
    <w:rsid w:val="003215E6"/>
    <w:rsid w:val="0032214F"/>
    <w:rsid w:val="003225FC"/>
    <w:rsid w:val="00322708"/>
    <w:rsid w:val="00322D62"/>
    <w:rsid w:val="00323BEE"/>
    <w:rsid w:val="0032445F"/>
    <w:rsid w:val="003249D7"/>
    <w:rsid w:val="00324AFF"/>
    <w:rsid w:val="00325598"/>
    <w:rsid w:val="003260C2"/>
    <w:rsid w:val="00326845"/>
    <w:rsid w:val="00326A34"/>
    <w:rsid w:val="003278FF"/>
    <w:rsid w:val="00330AE5"/>
    <w:rsid w:val="00330CF6"/>
    <w:rsid w:val="00330F69"/>
    <w:rsid w:val="00331929"/>
    <w:rsid w:val="00331F15"/>
    <w:rsid w:val="003321CC"/>
    <w:rsid w:val="00332F4A"/>
    <w:rsid w:val="003330A1"/>
    <w:rsid w:val="00333770"/>
    <w:rsid w:val="00333F2F"/>
    <w:rsid w:val="00336A54"/>
    <w:rsid w:val="00340AB7"/>
    <w:rsid w:val="00341386"/>
    <w:rsid w:val="0034197A"/>
    <w:rsid w:val="00342167"/>
    <w:rsid w:val="00342693"/>
    <w:rsid w:val="00342D3B"/>
    <w:rsid w:val="003433D2"/>
    <w:rsid w:val="00344889"/>
    <w:rsid w:val="0034633B"/>
    <w:rsid w:val="00346403"/>
    <w:rsid w:val="00346CD5"/>
    <w:rsid w:val="003479F5"/>
    <w:rsid w:val="00347E5B"/>
    <w:rsid w:val="0035046E"/>
    <w:rsid w:val="003509FE"/>
    <w:rsid w:val="00351241"/>
    <w:rsid w:val="00351C02"/>
    <w:rsid w:val="003536A7"/>
    <w:rsid w:val="003536BD"/>
    <w:rsid w:val="00353992"/>
    <w:rsid w:val="003546F3"/>
    <w:rsid w:val="00354E98"/>
    <w:rsid w:val="00356533"/>
    <w:rsid w:val="00356716"/>
    <w:rsid w:val="0035673D"/>
    <w:rsid w:val="003568F1"/>
    <w:rsid w:val="0035697A"/>
    <w:rsid w:val="00357165"/>
    <w:rsid w:val="00357731"/>
    <w:rsid w:val="00357AB0"/>
    <w:rsid w:val="00360094"/>
    <w:rsid w:val="0036019D"/>
    <w:rsid w:val="003609DB"/>
    <w:rsid w:val="00361E32"/>
    <w:rsid w:val="003636EA"/>
    <w:rsid w:val="00363A7F"/>
    <w:rsid w:val="00363F8E"/>
    <w:rsid w:val="00364B2D"/>
    <w:rsid w:val="00364BCA"/>
    <w:rsid w:val="00365E41"/>
    <w:rsid w:val="00366324"/>
    <w:rsid w:val="00366397"/>
    <w:rsid w:val="00366407"/>
    <w:rsid w:val="0037082A"/>
    <w:rsid w:val="00370D75"/>
    <w:rsid w:val="00371053"/>
    <w:rsid w:val="00371152"/>
    <w:rsid w:val="0037183D"/>
    <w:rsid w:val="00372276"/>
    <w:rsid w:val="00374466"/>
    <w:rsid w:val="00375E61"/>
    <w:rsid w:val="00376409"/>
    <w:rsid w:val="0037785B"/>
    <w:rsid w:val="00377952"/>
    <w:rsid w:val="00377F6B"/>
    <w:rsid w:val="003803BE"/>
    <w:rsid w:val="0038056F"/>
    <w:rsid w:val="00380DC2"/>
    <w:rsid w:val="00382A7E"/>
    <w:rsid w:val="00382D19"/>
    <w:rsid w:val="0038347C"/>
    <w:rsid w:val="00383675"/>
    <w:rsid w:val="00384565"/>
    <w:rsid w:val="003845A6"/>
    <w:rsid w:val="0038519D"/>
    <w:rsid w:val="003854AB"/>
    <w:rsid w:val="00385518"/>
    <w:rsid w:val="0038585F"/>
    <w:rsid w:val="0038691C"/>
    <w:rsid w:val="00390295"/>
    <w:rsid w:val="00390356"/>
    <w:rsid w:val="00391D92"/>
    <w:rsid w:val="00391F3B"/>
    <w:rsid w:val="00393CF1"/>
    <w:rsid w:val="00394132"/>
    <w:rsid w:val="0039487F"/>
    <w:rsid w:val="0039509E"/>
    <w:rsid w:val="003954E3"/>
    <w:rsid w:val="00395692"/>
    <w:rsid w:val="00396575"/>
    <w:rsid w:val="00396A45"/>
    <w:rsid w:val="00396ED7"/>
    <w:rsid w:val="003A161C"/>
    <w:rsid w:val="003A2A6E"/>
    <w:rsid w:val="003A2B72"/>
    <w:rsid w:val="003A2F9D"/>
    <w:rsid w:val="003A3DD1"/>
    <w:rsid w:val="003A48C2"/>
    <w:rsid w:val="003A549B"/>
    <w:rsid w:val="003A55D0"/>
    <w:rsid w:val="003A5B3C"/>
    <w:rsid w:val="003A5C39"/>
    <w:rsid w:val="003A5F84"/>
    <w:rsid w:val="003A6010"/>
    <w:rsid w:val="003A60C6"/>
    <w:rsid w:val="003A662C"/>
    <w:rsid w:val="003A6A71"/>
    <w:rsid w:val="003B1CAF"/>
    <w:rsid w:val="003B2808"/>
    <w:rsid w:val="003B28CD"/>
    <w:rsid w:val="003B2ABE"/>
    <w:rsid w:val="003B3076"/>
    <w:rsid w:val="003B3D3B"/>
    <w:rsid w:val="003B4826"/>
    <w:rsid w:val="003B4A13"/>
    <w:rsid w:val="003B5CEF"/>
    <w:rsid w:val="003B5EB9"/>
    <w:rsid w:val="003B6A1B"/>
    <w:rsid w:val="003B756F"/>
    <w:rsid w:val="003B792E"/>
    <w:rsid w:val="003B7ECA"/>
    <w:rsid w:val="003C0068"/>
    <w:rsid w:val="003C10A9"/>
    <w:rsid w:val="003C1102"/>
    <w:rsid w:val="003C1F75"/>
    <w:rsid w:val="003C200A"/>
    <w:rsid w:val="003C399A"/>
    <w:rsid w:val="003C3BAD"/>
    <w:rsid w:val="003C3F49"/>
    <w:rsid w:val="003C444D"/>
    <w:rsid w:val="003C5556"/>
    <w:rsid w:val="003C5875"/>
    <w:rsid w:val="003C5EB6"/>
    <w:rsid w:val="003C5FD0"/>
    <w:rsid w:val="003C63A4"/>
    <w:rsid w:val="003C6860"/>
    <w:rsid w:val="003C6C16"/>
    <w:rsid w:val="003C6F53"/>
    <w:rsid w:val="003C74DB"/>
    <w:rsid w:val="003C75A2"/>
    <w:rsid w:val="003D3FDA"/>
    <w:rsid w:val="003D5C44"/>
    <w:rsid w:val="003D6060"/>
    <w:rsid w:val="003D6842"/>
    <w:rsid w:val="003D6FDA"/>
    <w:rsid w:val="003D7893"/>
    <w:rsid w:val="003D7CA4"/>
    <w:rsid w:val="003E03A3"/>
    <w:rsid w:val="003E08F7"/>
    <w:rsid w:val="003E2107"/>
    <w:rsid w:val="003E227D"/>
    <w:rsid w:val="003E231E"/>
    <w:rsid w:val="003E35DB"/>
    <w:rsid w:val="003E3652"/>
    <w:rsid w:val="003E3775"/>
    <w:rsid w:val="003E7C3E"/>
    <w:rsid w:val="003F01C1"/>
    <w:rsid w:val="003F0755"/>
    <w:rsid w:val="003F0DAD"/>
    <w:rsid w:val="003F13ED"/>
    <w:rsid w:val="003F1AFE"/>
    <w:rsid w:val="003F2395"/>
    <w:rsid w:val="003F2490"/>
    <w:rsid w:val="003F2553"/>
    <w:rsid w:val="003F3047"/>
    <w:rsid w:val="003F30D2"/>
    <w:rsid w:val="003F3274"/>
    <w:rsid w:val="003F37B1"/>
    <w:rsid w:val="003F3BC1"/>
    <w:rsid w:val="003F4388"/>
    <w:rsid w:val="003F554E"/>
    <w:rsid w:val="003F58FB"/>
    <w:rsid w:val="003F67C6"/>
    <w:rsid w:val="003F68B9"/>
    <w:rsid w:val="003F717F"/>
    <w:rsid w:val="003F733A"/>
    <w:rsid w:val="003F7684"/>
    <w:rsid w:val="003F77B3"/>
    <w:rsid w:val="0040032D"/>
    <w:rsid w:val="0040076A"/>
    <w:rsid w:val="00400D17"/>
    <w:rsid w:val="00401153"/>
    <w:rsid w:val="00402255"/>
    <w:rsid w:val="00402DA9"/>
    <w:rsid w:val="004030CF"/>
    <w:rsid w:val="004046BC"/>
    <w:rsid w:val="004064E3"/>
    <w:rsid w:val="00410163"/>
    <w:rsid w:val="0041110A"/>
    <w:rsid w:val="0041111C"/>
    <w:rsid w:val="00411403"/>
    <w:rsid w:val="00411F36"/>
    <w:rsid w:val="00413FE1"/>
    <w:rsid w:val="00414719"/>
    <w:rsid w:val="00414C2B"/>
    <w:rsid w:val="00415171"/>
    <w:rsid w:val="0041620A"/>
    <w:rsid w:val="004202BA"/>
    <w:rsid w:val="004206C9"/>
    <w:rsid w:val="00421D56"/>
    <w:rsid w:val="00422478"/>
    <w:rsid w:val="0042254E"/>
    <w:rsid w:val="004231C7"/>
    <w:rsid w:val="00424608"/>
    <w:rsid w:val="00424E4F"/>
    <w:rsid w:val="0042510A"/>
    <w:rsid w:val="00430851"/>
    <w:rsid w:val="00431562"/>
    <w:rsid w:val="00431830"/>
    <w:rsid w:val="00432A01"/>
    <w:rsid w:val="00433CFC"/>
    <w:rsid w:val="004345D6"/>
    <w:rsid w:val="0043468C"/>
    <w:rsid w:val="00435D05"/>
    <w:rsid w:val="004360D2"/>
    <w:rsid w:val="00437474"/>
    <w:rsid w:val="00437D9E"/>
    <w:rsid w:val="00437F86"/>
    <w:rsid w:val="004401CA"/>
    <w:rsid w:val="0044025A"/>
    <w:rsid w:val="0044031F"/>
    <w:rsid w:val="00440558"/>
    <w:rsid w:val="00440B4A"/>
    <w:rsid w:val="004411AC"/>
    <w:rsid w:val="004418BF"/>
    <w:rsid w:val="00442673"/>
    <w:rsid w:val="00443311"/>
    <w:rsid w:val="0044342D"/>
    <w:rsid w:val="0044358F"/>
    <w:rsid w:val="00444576"/>
    <w:rsid w:val="00444F61"/>
    <w:rsid w:val="00445BD8"/>
    <w:rsid w:val="00445E76"/>
    <w:rsid w:val="004470F7"/>
    <w:rsid w:val="00447383"/>
    <w:rsid w:val="004476BC"/>
    <w:rsid w:val="004518BE"/>
    <w:rsid w:val="00451DD5"/>
    <w:rsid w:val="00452602"/>
    <w:rsid w:val="004545FC"/>
    <w:rsid w:val="00454D7B"/>
    <w:rsid w:val="004559E8"/>
    <w:rsid w:val="004574CF"/>
    <w:rsid w:val="00457825"/>
    <w:rsid w:val="004578C5"/>
    <w:rsid w:val="0045791E"/>
    <w:rsid w:val="0046100C"/>
    <w:rsid w:val="00461264"/>
    <w:rsid w:val="00461519"/>
    <w:rsid w:val="00462259"/>
    <w:rsid w:val="00463644"/>
    <w:rsid w:val="00463B9D"/>
    <w:rsid w:val="004648B4"/>
    <w:rsid w:val="004649FD"/>
    <w:rsid w:val="004652BF"/>
    <w:rsid w:val="00465746"/>
    <w:rsid w:val="004662C2"/>
    <w:rsid w:val="00466399"/>
    <w:rsid w:val="00467AC3"/>
    <w:rsid w:val="00467EFB"/>
    <w:rsid w:val="00470003"/>
    <w:rsid w:val="00471B1C"/>
    <w:rsid w:val="004726AA"/>
    <w:rsid w:val="00473863"/>
    <w:rsid w:val="0047496A"/>
    <w:rsid w:val="00474F36"/>
    <w:rsid w:val="004750BA"/>
    <w:rsid w:val="00475ABD"/>
    <w:rsid w:val="00476FD5"/>
    <w:rsid w:val="00481C68"/>
    <w:rsid w:val="004825E0"/>
    <w:rsid w:val="00483FD2"/>
    <w:rsid w:val="00484495"/>
    <w:rsid w:val="00484597"/>
    <w:rsid w:val="00486EFA"/>
    <w:rsid w:val="0049102E"/>
    <w:rsid w:val="00491920"/>
    <w:rsid w:val="00494FD0"/>
    <w:rsid w:val="00495542"/>
    <w:rsid w:val="0049566E"/>
    <w:rsid w:val="00495F2C"/>
    <w:rsid w:val="0049670D"/>
    <w:rsid w:val="00496BD4"/>
    <w:rsid w:val="004A0300"/>
    <w:rsid w:val="004A0527"/>
    <w:rsid w:val="004A0F5B"/>
    <w:rsid w:val="004A2A9D"/>
    <w:rsid w:val="004A3565"/>
    <w:rsid w:val="004A43F3"/>
    <w:rsid w:val="004A44BC"/>
    <w:rsid w:val="004A592B"/>
    <w:rsid w:val="004A5B7D"/>
    <w:rsid w:val="004A5C73"/>
    <w:rsid w:val="004A5D14"/>
    <w:rsid w:val="004A64C2"/>
    <w:rsid w:val="004A76E1"/>
    <w:rsid w:val="004B20DE"/>
    <w:rsid w:val="004B245D"/>
    <w:rsid w:val="004B3C58"/>
    <w:rsid w:val="004B3DDC"/>
    <w:rsid w:val="004B4987"/>
    <w:rsid w:val="004B568A"/>
    <w:rsid w:val="004B5AD2"/>
    <w:rsid w:val="004B5BF8"/>
    <w:rsid w:val="004B6148"/>
    <w:rsid w:val="004B6AFF"/>
    <w:rsid w:val="004B71B2"/>
    <w:rsid w:val="004B729E"/>
    <w:rsid w:val="004B73FA"/>
    <w:rsid w:val="004B7554"/>
    <w:rsid w:val="004B75B6"/>
    <w:rsid w:val="004B7B1E"/>
    <w:rsid w:val="004C05EA"/>
    <w:rsid w:val="004C09A9"/>
    <w:rsid w:val="004C1CD7"/>
    <w:rsid w:val="004C4B9A"/>
    <w:rsid w:val="004C6299"/>
    <w:rsid w:val="004C62C0"/>
    <w:rsid w:val="004C72B5"/>
    <w:rsid w:val="004D1085"/>
    <w:rsid w:val="004D10AF"/>
    <w:rsid w:val="004D1276"/>
    <w:rsid w:val="004D2525"/>
    <w:rsid w:val="004D4625"/>
    <w:rsid w:val="004D4DF9"/>
    <w:rsid w:val="004D50DB"/>
    <w:rsid w:val="004D5AC5"/>
    <w:rsid w:val="004D5FD2"/>
    <w:rsid w:val="004D5FFA"/>
    <w:rsid w:val="004D756B"/>
    <w:rsid w:val="004D7699"/>
    <w:rsid w:val="004D7E4B"/>
    <w:rsid w:val="004E0336"/>
    <w:rsid w:val="004E1DED"/>
    <w:rsid w:val="004E2AFD"/>
    <w:rsid w:val="004E34CE"/>
    <w:rsid w:val="004E3AAB"/>
    <w:rsid w:val="004E53AD"/>
    <w:rsid w:val="004F0EA5"/>
    <w:rsid w:val="004F100F"/>
    <w:rsid w:val="004F1903"/>
    <w:rsid w:val="004F1C76"/>
    <w:rsid w:val="004F21D1"/>
    <w:rsid w:val="004F2ED2"/>
    <w:rsid w:val="004F3804"/>
    <w:rsid w:val="004F5072"/>
    <w:rsid w:val="004F5DD8"/>
    <w:rsid w:val="004F5FF9"/>
    <w:rsid w:val="004F6F13"/>
    <w:rsid w:val="004F74AC"/>
    <w:rsid w:val="004F7714"/>
    <w:rsid w:val="004F7AF6"/>
    <w:rsid w:val="00500082"/>
    <w:rsid w:val="00500E6A"/>
    <w:rsid w:val="00501012"/>
    <w:rsid w:val="00502629"/>
    <w:rsid w:val="00502844"/>
    <w:rsid w:val="00502D6D"/>
    <w:rsid w:val="00503E05"/>
    <w:rsid w:val="005042ED"/>
    <w:rsid w:val="005053B6"/>
    <w:rsid w:val="00506367"/>
    <w:rsid w:val="00506924"/>
    <w:rsid w:val="00507043"/>
    <w:rsid w:val="00507197"/>
    <w:rsid w:val="00510242"/>
    <w:rsid w:val="005109EA"/>
    <w:rsid w:val="00511D8B"/>
    <w:rsid w:val="00511FAE"/>
    <w:rsid w:val="00512300"/>
    <w:rsid w:val="00512FE1"/>
    <w:rsid w:val="0051423B"/>
    <w:rsid w:val="00515F0E"/>
    <w:rsid w:val="00515F62"/>
    <w:rsid w:val="0051685C"/>
    <w:rsid w:val="00517089"/>
    <w:rsid w:val="005177E0"/>
    <w:rsid w:val="005201E4"/>
    <w:rsid w:val="00520215"/>
    <w:rsid w:val="005211B9"/>
    <w:rsid w:val="0052145C"/>
    <w:rsid w:val="00521A65"/>
    <w:rsid w:val="005223F0"/>
    <w:rsid w:val="005225F1"/>
    <w:rsid w:val="005234B0"/>
    <w:rsid w:val="005247A1"/>
    <w:rsid w:val="00524CA5"/>
    <w:rsid w:val="00525363"/>
    <w:rsid w:val="00525679"/>
    <w:rsid w:val="0052595A"/>
    <w:rsid w:val="00525A86"/>
    <w:rsid w:val="00526003"/>
    <w:rsid w:val="00526638"/>
    <w:rsid w:val="00527124"/>
    <w:rsid w:val="00527A62"/>
    <w:rsid w:val="00530EB1"/>
    <w:rsid w:val="005312DF"/>
    <w:rsid w:val="005315BB"/>
    <w:rsid w:val="0053192B"/>
    <w:rsid w:val="005342EB"/>
    <w:rsid w:val="00535126"/>
    <w:rsid w:val="00535217"/>
    <w:rsid w:val="005355CD"/>
    <w:rsid w:val="00535AF6"/>
    <w:rsid w:val="00535BC3"/>
    <w:rsid w:val="005366C8"/>
    <w:rsid w:val="00540D5D"/>
    <w:rsid w:val="00540EF1"/>
    <w:rsid w:val="00543275"/>
    <w:rsid w:val="00543397"/>
    <w:rsid w:val="00543C61"/>
    <w:rsid w:val="00544854"/>
    <w:rsid w:val="00544962"/>
    <w:rsid w:val="00545405"/>
    <w:rsid w:val="00545827"/>
    <w:rsid w:val="00545D5F"/>
    <w:rsid w:val="005472DF"/>
    <w:rsid w:val="005502E0"/>
    <w:rsid w:val="00550620"/>
    <w:rsid w:val="00550BCC"/>
    <w:rsid w:val="00550D03"/>
    <w:rsid w:val="0055156C"/>
    <w:rsid w:val="00551E90"/>
    <w:rsid w:val="005531B2"/>
    <w:rsid w:val="00554051"/>
    <w:rsid w:val="0055445E"/>
    <w:rsid w:val="005555E9"/>
    <w:rsid w:val="005559EA"/>
    <w:rsid w:val="00555EFD"/>
    <w:rsid w:val="0055669E"/>
    <w:rsid w:val="005577FF"/>
    <w:rsid w:val="00560465"/>
    <w:rsid w:val="00560C11"/>
    <w:rsid w:val="00561091"/>
    <w:rsid w:val="00561C80"/>
    <w:rsid w:val="005627E0"/>
    <w:rsid w:val="0056315C"/>
    <w:rsid w:val="005634CD"/>
    <w:rsid w:val="0056418F"/>
    <w:rsid w:val="00564236"/>
    <w:rsid w:val="0056430D"/>
    <w:rsid w:val="0056468A"/>
    <w:rsid w:val="00564946"/>
    <w:rsid w:val="00565235"/>
    <w:rsid w:val="00565874"/>
    <w:rsid w:val="00565B46"/>
    <w:rsid w:val="00565E7B"/>
    <w:rsid w:val="005660B1"/>
    <w:rsid w:val="005665C5"/>
    <w:rsid w:val="00567264"/>
    <w:rsid w:val="00567BC0"/>
    <w:rsid w:val="00567BF5"/>
    <w:rsid w:val="00570565"/>
    <w:rsid w:val="00570BDC"/>
    <w:rsid w:val="00570DB6"/>
    <w:rsid w:val="00571003"/>
    <w:rsid w:val="005711D2"/>
    <w:rsid w:val="00571686"/>
    <w:rsid w:val="0057177F"/>
    <w:rsid w:val="00571797"/>
    <w:rsid w:val="0057206B"/>
    <w:rsid w:val="005740A3"/>
    <w:rsid w:val="005752E0"/>
    <w:rsid w:val="00575423"/>
    <w:rsid w:val="00575F12"/>
    <w:rsid w:val="00576415"/>
    <w:rsid w:val="00576E7C"/>
    <w:rsid w:val="00577E6F"/>
    <w:rsid w:val="00581820"/>
    <w:rsid w:val="00581D5D"/>
    <w:rsid w:val="005832D6"/>
    <w:rsid w:val="0058374A"/>
    <w:rsid w:val="00586A55"/>
    <w:rsid w:val="00586FAA"/>
    <w:rsid w:val="0058762E"/>
    <w:rsid w:val="005878AF"/>
    <w:rsid w:val="00590737"/>
    <w:rsid w:val="005916AD"/>
    <w:rsid w:val="00592189"/>
    <w:rsid w:val="00592D43"/>
    <w:rsid w:val="0059312A"/>
    <w:rsid w:val="0059333F"/>
    <w:rsid w:val="00593A02"/>
    <w:rsid w:val="00593C93"/>
    <w:rsid w:val="00593F6D"/>
    <w:rsid w:val="005947F1"/>
    <w:rsid w:val="00594C0D"/>
    <w:rsid w:val="00596AC1"/>
    <w:rsid w:val="00597684"/>
    <w:rsid w:val="005A00F0"/>
    <w:rsid w:val="005A0D4F"/>
    <w:rsid w:val="005A11FB"/>
    <w:rsid w:val="005A130D"/>
    <w:rsid w:val="005A1B56"/>
    <w:rsid w:val="005A1B88"/>
    <w:rsid w:val="005A1BD8"/>
    <w:rsid w:val="005A39C0"/>
    <w:rsid w:val="005A3DD7"/>
    <w:rsid w:val="005A3EF0"/>
    <w:rsid w:val="005A3F43"/>
    <w:rsid w:val="005A41BB"/>
    <w:rsid w:val="005A46D1"/>
    <w:rsid w:val="005A6F72"/>
    <w:rsid w:val="005A7896"/>
    <w:rsid w:val="005A7FF3"/>
    <w:rsid w:val="005B0548"/>
    <w:rsid w:val="005B1221"/>
    <w:rsid w:val="005B20B0"/>
    <w:rsid w:val="005B363C"/>
    <w:rsid w:val="005B37E3"/>
    <w:rsid w:val="005B3FB5"/>
    <w:rsid w:val="005B4151"/>
    <w:rsid w:val="005B45BD"/>
    <w:rsid w:val="005B514F"/>
    <w:rsid w:val="005B52AD"/>
    <w:rsid w:val="005B5E21"/>
    <w:rsid w:val="005C0A2F"/>
    <w:rsid w:val="005C1A29"/>
    <w:rsid w:val="005C32BC"/>
    <w:rsid w:val="005C36A5"/>
    <w:rsid w:val="005C45D9"/>
    <w:rsid w:val="005C4A17"/>
    <w:rsid w:val="005C4EEE"/>
    <w:rsid w:val="005C5F19"/>
    <w:rsid w:val="005C6563"/>
    <w:rsid w:val="005C6E4C"/>
    <w:rsid w:val="005D060F"/>
    <w:rsid w:val="005D13EA"/>
    <w:rsid w:val="005D194D"/>
    <w:rsid w:val="005D1F20"/>
    <w:rsid w:val="005D1F42"/>
    <w:rsid w:val="005D2835"/>
    <w:rsid w:val="005D354B"/>
    <w:rsid w:val="005D3889"/>
    <w:rsid w:val="005D42D0"/>
    <w:rsid w:val="005D46AE"/>
    <w:rsid w:val="005D4CF9"/>
    <w:rsid w:val="005D4F37"/>
    <w:rsid w:val="005D69E5"/>
    <w:rsid w:val="005D6F91"/>
    <w:rsid w:val="005D762E"/>
    <w:rsid w:val="005E0637"/>
    <w:rsid w:val="005E0A9A"/>
    <w:rsid w:val="005E0BFE"/>
    <w:rsid w:val="005E1909"/>
    <w:rsid w:val="005E2467"/>
    <w:rsid w:val="005E273A"/>
    <w:rsid w:val="005E28BD"/>
    <w:rsid w:val="005E3554"/>
    <w:rsid w:val="005E37DA"/>
    <w:rsid w:val="005E4B94"/>
    <w:rsid w:val="005E5463"/>
    <w:rsid w:val="005E573C"/>
    <w:rsid w:val="005E6026"/>
    <w:rsid w:val="005E61FA"/>
    <w:rsid w:val="005E6301"/>
    <w:rsid w:val="005E6603"/>
    <w:rsid w:val="005E68C8"/>
    <w:rsid w:val="005E6E6E"/>
    <w:rsid w:val="005E7548"/>
    <w:rsid w:val="005E7D6B"/>
    <w:rsid w:val="005F034E"/>
    <w:rsid w:val="005F0CDA"/>
    <w:rsid w:val="005F15F4"/>
    <w:rsid w:val="005F1820"/>
    <w:rsid w:val="005F2A05"/>
    <w:rsid w:val="005F43A0"/>
    <w:rsid w:val="005F4D24"/>
    <w:rsid w:val="005F569F"/>
    <w:rsid w:val="005F5736"/>
    <w:rsid w:val="005F6E54"/>
    <w:rsid w:val="005F7554"/>
    <w:rsid w:val="005F7D8A"/>
    <w:rsid w:val="006008BB"/>
    <w:rsid w:val="006013D5"/>
    <w:rsid w:val="00601AA6"/>
    <w:rsid w:val="00602FD3"/>
    <w:rsid w:val="00604AD3"/>
    <w:rsid w:val="006057FC"/>
    <w:rsid w:val="00606076"/>
    <w:rsid w:val="006061B7"/>
    <w:rsid w:val="006061F8"/>
    <w:rsid w:val="00607BF1"/>
    <w:rsid w:val="0061049D"/>
    <w:rsid w:val="006118A6"/>
    <w:rsid w:val="006118EB"/>
    <w:rsid w:val="00611A1A"/>
    <w:rsid w:val="00611E0E"/>
    <w:rsid w:val="00612602"/>
    <w:rsid w:val="00612AE3"/>
    <w:rsid w:val="0061320A"/>
    <w:rsid w:val="0061336E"/>
    <w:rsid w:val="006134BD"/>
    <w:rsid w:val="00613FAC"/>
    <w:rsid w:val="00615F1E"/>
    <w:rsid w:val="00616EE9"/>
    <w:rsid w:val="00617171"/>
    <w:rsid w:val="00617496"/>
    <w:rsid w:val="00617649"/>
    <w:rsid w:val="00620677"/>
    <w:rsid w:val="006207DE"/>
    <w:rsid w:val="00620DAA"/>
    <w:rsid w:val="00621209"/>
    <w:rsid w:val="0062133C"/>
    <w:rsid w:val="00621A95"/>
    <w:rsid w:val="00621AE2"/>
    <w:rsid w:val="00621DC8"/>
    <w:rsid w:val="00622183"/>
    <w:rsid w:val="006229F0"/>
    <w:rsid w:val="00622B80"/>
    <w:rsid w:val="00622B9B"/>
    <w:rsid w:val="00623343"/>
    <w:rsid w:val="00623F55"/>
    <w:rsid w:val="006240CC"/>
    <w:rsid w:val="006244ED"/>
    <w:rsid w:val="00624688"/>
    <w:rsid w:val="00624A17"/>
    <w:rsid w:val="00624ECA"/>
    <w:rsid w:val="0062521E"/>
    <w:rsid w:val="006255E8"/>
    <w:rsid w:val="00625609"/>
    <w:rsid w:val="006258D0"/>
    <w:rsid w:val="00625F6B"/>
    <w:rsid w:val="00626451"/>
    <w:rsid w:val="006269E9"/>
    <w:rsid w:val="00627142"/>
    <w:rsid w:val="00627F7A"/>
    <w:rsid w:val="00632B85"/>
    <w:rsid w:val="00634174"/>
    <w:rsid w:val="006341CA"/>
    <w:rsid w:val="00634C23"/>
    <w:rsid w:val="00636792"/>
    <w:rsid w:val="00636B2D"/>
    <w:rsid w:val="006407D7"/>
    <w:rsid w:val="00640C6E"/>
    <w:rsid w:val="00641D75"/>
    <w:rsid w:val="0064250A"/>
    <w:rsid w:val="006430BF"/>
    <w:rsid w:val="00643C55"/>
    <w:rsid w:val="00644C03"/>
    <w:rsid w:val="00645603"/>
    <w:rsid w:val="0064589C"/>
    <w:rsid w:val="00645A9B"/>
    <w:rsid w:val="006475B2"/>
    <w:rsid w:val="00647F3C"/>
    <w:rsid w:val="00650019"/>
    <w:rsid w:val="0065025E"/>
    <w:rsid w:val="006506A3"/>
    <w:rsid w:val="0065125E"/>
    <w:rsid w:val="00651559"/>
    <w:rsid w:val="00652131"/>
    <w:rsid w:val="00652B76"/>
    <w:rsid w:val="006530AE"/>
    <w:rsid w:val="006532A3"/>
    <w:rsid w:val="00653716"/>
    <w:rsid w:val="00653F0E"/>
    <w:rsid w:val="006554B1"/>
    <w:rsid w:val="00655553"/>
    <w:rsid w:val="00656DE2"/>
    <w:rsid w:val="00656E28"/>
    <w:rsid w:val="006577C9"/>
    <w:rsid w:val="00657A41"/>
    <w:rsid w:val="006600AC"/>
    <w:rsid w:val="0066191C"/>
    <w:rsid w:val="00662327"/>
    <w:rsid w:val="00662E71"/>
    <w:rsid w:val="00665C5E"/>
    <w:rsid w:val="00665F94"/>
    <w:rsid w:val="00667D07"/>
    <w:rsid w:val="006707B9"/>
    <w:rsid w:val="00671D7F"/>
    <w:rsid w:val="0067239E"/>
    <w:rsid w:val="006727BC"/>
    <w:rsid w:val="00672BF2"/>
    <w:rsid w:val="0067405B"/>
    <w:rsid w:val="0067493C"/>
    <w:rsid w:val="006761F5"/>
    <w:rsid w:val="006761FE"/>
    <w:rsid w:val="00676727"/>
    <w:rsid w:val="00677315"/>
    <w:rsid w:val="00677C87"/>
    <w:rsid w:val="00677DFC"/>
    <w:rsid w:val="00681A96"/>
    <w:rsid w:val="006820E5"/>
    <w:rsid w:val="006825CD"/>
    <w:rsid w:val="00682DF7"/>
    <w:rsid w:val="00683A9A"/>
    <w:rsid w:val="006842AB"/>
    <w:rsid w:val="00684515"/>
    <w:rsid w:val="006846E2"/>
    <w:rsid w:val="00684BEE"/>
    <w:rsid w:val="0068604E"/>
    <w:rsid w:val="006862D1"/>
    <w:rsid w:val="00686B9F"/>
    <w:rsid w:val="006872B5"/>
    <w:rsid w:val="006876E0"/>
    <w:rsid w:val="0068795B"/>
    <w:rsid w:val="00690047"/>
    <w:rsid w:val="00690BDA"/>
    <w:rsid w:val="00691741"/>
    <w:rsid w:val="00691C7E"/>
    <w:rsid w:val="006933EE"/>
    <w:rsid w:val="006948A3"/>
    <w:rsid w:val="0069514F"/>
    <w:rsid w:val="006951A8"/>
    <w:rsid w:val="00695449"/>
    <w:rsid w:val="00695E23"/>
    <w:rsid w:val="00695ED7"/>
    <w:rsid w:val="006960F6"/>
    <w:rsid w:val="0069704A"/>
    <w:rsid w:val="006A007B"/>
    <w:rsid w:val="006A0092"/>
    <w:rsid w:val="006A1D1D"/>
    <w:rsid w:val="006A1F45"/>
    <w:rsid w:val="006A1FB2"/>
    <w:rsid w:val="006A20C2"/>
    <w:rsid w:val="006A25C6"/>
    <w:rsid w:val="006A2F3E"/>
    <w:rsid w:val="006A3C1D"/>
    <w:rsid w:val="006A40ED"/>
    <w:rsid w:val="006A41EE"/>
    <w:rsid w:val="006A4281"/>
    <w:rsid w:val="006A4295"/>
    <w:rsid w:val="006A4BAB"/>
    <w:rsid w:val="006A5304"/>
    <w:rsid w:val="006A595C"/>
    <w:rsid w:val="006A5A0D"/>
    <w:rsid w:val="006A6F7A"/>
    <w:rsid w:val="006B09ED"/>
    <w:rsid w:val="006B1A0E"/>
    <w:rsid w:val="006B1BEF"/>
    <w:rsid w:val="006B1C91"/>
    <w:rsid w:val="006B3EAD"/>
    <w:rsid w:val="006B478F"/>
    <w:rsid w:val="006B6B81"/>
    <w:rsid w:val="006B7943"/>
    <w:rsid w:val="006C004B"/>
    <w:rsid w:val="006C044E"/>
    <w:rsid w:val="006C19F9"/>
    <w:rsid w:val="006C1C0E"/>
    <w:rsid w:val="006C3000"/>
    <w:rsid w:val="006C42D6"/>
    <w:rsid w:val="006C46DC"/>
    <w:rsid w:val="006C4858"/>
    <w:rsid w:val="006C518F"/>
    <w:rsid w:val="006C6712"/>
    <w:rsid w:val="006C6754"/>
    <w:rsid w:val="006C72F0"/>
    <w:rsid w:val="006D1806"/>
    <w:rsid w:val="006D2921"/>
    <w:rsid w:val="006D30A1"/>
    <w:rsid w:val="006D312A"/>
    <w:rsid w:val="006D31EB"/>
    <w:rsid w:val="006D3C33"/>
    <w:rsid w:val="006D4AD8"/>
    <w:rsid w:val="006D4FDD"/>
    <w:rsid w:val="006D529D"/>
    <w:rsid w:val="006D55AE"/>
    <w:rsid w:val="006D5FB0"/>
    <w:rsid w:val="006D659A"/>
    <w:rsid w:val="006D6712"/>
    <w:rsid w:val="006D6778"/>
    <w:rsid w:val="006D6A3F"/>
    <w:rsid w:val="006D6D01"/>
    <w:rsid w:val="006D7328"/>
    <w:rsid w:val="006D7603"/>
    <w:rsid w:val="006E1492"/>
    <w:rsid w:val="006E1BBD"/>
    <w:rsid w:val="006E265C"/>
    <w:rsid w:val="006E29E2"/>
    <w:rsid w:val="006E3C1E"/>
    <w:rsid w:val="006E49AF"/>
    <w:rsid w:val="006E4A75"/>
    <w:rsid w:val="006E4FD2"/>
    <w:rsid w:val="006E5D5F"/>
    <w:rsid w:val="006E6957"/>
    <w:rsid w:val="006E78C9"/>
    <w:rsid w:val="006E7A8D"/>
    <w:rsid w:val="006E7FA3"/>
    <w:rsid w:val="006E7FD0"/>
    <w:rsid w:val="006F00DB"/>
    <w:rsid w:val="006F038F"/>
    <w:rsid w:val="006F116C"/>
    <w:rsid w:val="006F21B5"/>
    <w:rsid w:val="006F267F"/>
    <w:rsid w:val="006F358B"/>
    <w:rsid w:val="006F3D38"/>
    <w:rsid w:val="006F3D7F"/>
    <w:rsid w:val="006F3FBD"/>
    <w:rsid w:val="006F41CF"/>
    <w:rsid w:val="006F447A"/>
    <w:rsid w:val="006F4EBC"/>
    <w:rsid w:val="006F563E"/>
    <w:rsid w:val="006F59D0"/>
    <w:rsid w:val="006F63D6"/>
    <w:rsid w:val="006F71DA"/>
    <w:rsid w:val="006F79CA"/>
    <w:rsid w:val="00700989"/>
    <w:rsid w:val="00700B1F"/>
    <w:rsid w:val="00701646"/>
    <w:rsid w:val="00701E81"/>
    <w:rsid w:val="007020A2"/>
    <w:rsid w:val="00703441"/>
    <w:rsid w:val="0070447D"/>
    <w:rsid w:val="00704B2E"/>
    <w:rsid w:val="00704EA6"/>
    <w:rsid w:val="0070569E"/>
    <w:rsid w:val="00705F63"/>
    <w:rsid w:val="00706262"/>
    <w:rsid w:val="007069C8"/>
    <w:rsid w:val="00706DD9"/>
    <w:rsid w:val="00707342"/>
    <w:rsid w:val="00707F80"/>
    <w:rsid w:val="00711767"/>
    <w:rsid w:val="00711BA9"/>
    <w:rsid w:val="00711C1C"/>
    <w:rsid w:val="00713230"/>
    <w:rsid w:val="00713597"/>
    <w:rsid w:val="00714362"/>
    <w:rsid w:val="00715572"/>
    <w:rsid w:val="00715A0F"/>
    <w:rsid w:val="00715DAA"/>
    <w:rsid w:val="00716692"/>
    <w:rsid w:val="00716CAD"/>
    <w:rsid w:val="00717035"/>
    <w:rsid w:val="0071783D"/>
    <w:rsid w:val="00717DE8"/>
    <w:rsid w:val="00720E74"/>
    <w:rsid w:val="007213AB"/>
    <w:rsid w:val="00721CEC"/>
    <w:rsid w:val="007222B0"/>
    <w:rsid w:val="00722567"/>
    <w:rsid w:val="00723DA4"/>
    <w:rsid w:val="00724756"/>
    <w:rsid w:val="0072543B"/>
    <w:rsid w:val="00726040"/>
    <w:rsid w:val="00727D23"/>
    <w:rsid w:val="007301CE"/>
    <w:rsid w:val="007301F2"/>
    <w:rsid w:val="00731AC7"/>
    <w:rsid w:val="00732530"/>
    <w:rsid w:val="00732AF0"/>
    <w:rsid w:val="00732E38"/>
    <w:rsid w:val="00732EBB"/>
    <w:rsid w:val="00733035"/>
    <w:rsid w:val="00733A52"/>
    <w:rsid w:val="00733F3E"/>
    <w:rsid w:val="00733FA6"/>
    <w:rsid w:val="007359DE"/>
    <w:rsid w:val="00736269"/>
    <w:rsid w:val="00737044"/>
    <w:rsid w:val="00737BB7"/>
    <w:rsid w:val="00737DD9"/>
    <w:rsid w:val="00740BB7"/>
    <w:rsid w:val="00740F76"/>
    <w:rsid w:val="007414F1"/>
    <w:rsid w:val="0074157A"/>
    <w:rsid w:val="00742A90"/>
    <w:rsid w:val="00743E47"/>
    <w:rsid w:val="00744A38"/>
    <w:rsid w:val="007451E0"/>
    <w:rsid w:val="007459E7"/>
    <w:rsid w:val="00745DE5"/>
    <w:rsid w:val="00746CD3"/>
    <w:rsid w:val="0074725A"/>
    <w:rsid w:val="0074735E"/>
    <w:rsid w:val="00747811"/>
    <w:rsid w:val="007502BD"/>
    <w:rsid w:val="007505FE"/>
    <w:rsid w:val="007516E9"/>
    <w:rsid w:val="0075254B"/>
    <w:rsid w:val="007527D5"/>
    <w:rsid w:val="00752F18"/>
    <w:rsid w:val="00753A73"/>
    <w:rsid w:val="007552C0"/>
    <w:rsid w:val="00755D9D"/>
    <w:rsid w:val="00756335"/>
    <w:rsid w:val="00756569"/>
    <w:rsid w:val="00756CDC"/>
    <w:rsid w:val="00757610"/>
    <w:rsid w:val="00757B54"/>
    <w:rsid w:val="00757DAE"/>
    <w:rsid w:val="0076044F"/>
    <w:rsid w:val="0076144A"/>
    <w:rsid w:val="00761F9E"/>
    <w:rsid w:val="00762D44"/>
    <w:rsid w:val="00763DBD"/>
    <w:rsid w:val="00763EC5"/>
    <w:rsid w:val="00765206"/>
    <w:rsid w:val="00765661"/>
    <w:rsid w:val="00765FBE"/>
    <w:rsid w:val="00766E54"/>
    <w:rsid w:val="0076726D"/>
    <w:rsid w:val="007673E2"/>
    <w:rsid w:val="00770A18"/>
    <w:rsid w:val="00770F42"/>
    <w:rsid w:val="0077269C"/>
    <w:rsid w:val="007729B7"/>
    <w:rsid w:val="00773100"/>
    <w:rsid w:val="007737B7"/>
    <w:rsid w:val="007746C1"/>
    <w:rsid w:val="007769FF"/>
    <w:rsid w:val="0077734E"/>
    <w:rsid w:val="00777416"/>
    <w:rsid w:val="00781004"/>
    <w:rsid w:val="007829CA"/>
    <w:rsid w:val="007834DB"/>
    <w:rsid w:val="00783747"/>
    <w:rsid w:val="00783BBA"/>
    <w:rsid w:val="00783D70"/>
    <w:rsid w:val="00783FF3"/>
    <w:rsid w:val="00784ADC"/>
    <w:rsid w:val="00784BA0"/>
    <w:rsid w:val="00784C33"/>
    <w:rsid w:val="00785433"/>
    <w:rsid w:val="00786042"/>
    <w:rsid w:val="007873E4"/>
    <w:rsid w:val="00787FAE"/>
    <w:rsid w:val="007904A9"/>
    <w:rsid w:val="007915C9"/>
    <w:rsid w:val="00791B3A"/>
    <w:rsid w:val="00792B61"/>
    <w:rsid w:val="00792EB8"/>
    <w:rsid w:val="007955E2"/>
    <w:rsid w:val="00795EDD"/>
    <w:rsid w:val="00796A80"/>
    <w:rsid w:val="00796C54"/>
    <w:rsid w:val="00796FF2"/>
    <w:rsid w:val="007979EA"/>
    <w:rsid w:val="007A02FD"/>
    <w:rsid w:val="007A0C26"/>
    <w:rsid w:val="007A1ADA"/>
    <w:rsid w:val="007A2456"/>
    <w:rsid w:val="007A2AA2"/>
    <w:rsid w:val="007A30B1"/>
    <w:rsid w:val="007A39DB"/>
    <w:rsid w:val="007A4356"/>
    <w:rsid w:val="007A437F"/>
    <w:rsid w:val="007A5199"/>
    <w:rsid w:val="007A5D75"/>
    <w:rsid w:val="007A62FF"/>
    <w:rsid w:val="007A74E2"/>
    <w:rsid w:val="007A7562"/>
    <w:rsid w:val="007B13A4"/>
    <w:rsid w:val="007B1BDD"/>
    <w:rsid w:val="007B311E"/>
    <w:rsid w:val="007B453E"/>
    <w:rsid w:val="007B482C"/>
    <w:rsid w:val="007B4A3A"/>
    <w:rsid w:val="007B4FD9"/>
    <w:rsid w:val="007C041F"/>
    <w:rsid w:val="007C1703"/>
    <w:rsid w:val="007C184B"/>
    <w:rsid w:val="007C1C3D"/>
    <w:rsid w:val="007C2059"/>
    <w:rsid w:val="007C2AC7"/>
    <w:rsid w:val="007C3458"/>
    <w:rsid w:val="007C6069"/>
    <w:rsid w:val="007C77A7"/>
    <w:rsid w:val="007C7AD8"/>
    <w:rsid w:val="007D04D1"/>
    <w:rsid w:val="007D08B7"/>
    <w:rsid w:val="007D0E49"/>
    <w:rsid w:val="007D1C68"/>
    <w:rsid w:val="007D1FA5"/>
    <w:rsid w:val="007D2AB6"/>
    <w:rsid w:val="007D2DAF"/>
    <w:rsid w:val="007D3490"/>
    <w:rsid w:val="007D38FF"/>
    <w:rsid w:val="007D3FA4"/>
    <w:rsid w:val="007D4B77"/>
    <w:rsid w:val="007D53AF"/>
    <w:rsid w:val="007D549F"/>
    <w:rsid w:val="007D74BC"/>
    <w:rsid w:val="007D7F8A"/>
    <w:rsid w:val="007E006D"/>
    <w:rsid w:val="007E02C2"/>
    <w:rsid w:val="007E0942"/>
    <w:rsid w:val="007E0C6D"/>
    <w:rsid w:val="007E366F"/>
    <w:rsid w:val="007E3F25"/>
    <w:rsid w:val="007E3F64"/>
    <w:rsid w:val="007E5898"/>
    <w:rsid w:val="007E61B1"/>
    <w:rsid w:val="007E6762"/>
    <w:rsid w:val="007E67DB"/>
    <w:rsid w:val="007E783A"/>
    <w:rsid w:val="007F00F7"/>
    <w:rsid w:val="007F0966"/>
    <w:rsid w:val="007F0A2B"/>
    <w:rsid w:val="007F22C5"/>
    <w:rsid w:val="007F2C02"/>
    <w:rsid w:val="007F5ED1"/>
    <w:rsid w:val="007F62BC"/>
    <w:rsid w:val="007F66A2"/>
    <w:rsid w:val="007F7F73"/>
    <w:rsid w:val="008002B3"/>
    <w:rsid w:val="008007B6"/>
    <w:rsid w:val="00800F65"/>
    <w:rsid w:val="00800FBB"/>
    <w:rsid w:val="00801311"/>
    <w:rsid w:val="0080149E"/>
    <w:rsid w:val="008019B1"/>
    <w:rsid w:val="00802078"/>
    <w:rsid w:val="00802368"/>
    <w:rsid w:val="00802C63"/>
    <w:rsid w:val="00802C70"/>
    <w:rsid w:val="008031E1"/>
    <w:rsid w:val="00804523"/>
    <w:rsid w:val="008049D7"/>
    <w:rsid w:val="00805EE3"/>
    <w:rsid w:val="00805F8F"/>
    <w:rsid w:val="00806B26"/>
    <w:rsid w:val="00810F67"/>
    <w:rsid w:val="008118CA"/>
    <w:rsid w:val="0081216F"/>
    <w:rsid w:val="00812190"/>
    <w:rsid w:val="00812CB2"/>
    <w:rsid w:val="00813F86"/>
    <w:rsid w:val="00813FA0"/>
    <w:rsid w:val="0081408B"/>
    <w:rsid w:val="00814963"/>
    <w:rsid w:val="00815206"/>
    <w:rsid w:val="0081603A"/>
    <w:rsid w:val="00816E08"/>
    <w:rsid w:val="00816E17"/>
    <w:rsid w:val="00817110"/>
    <w:rsid w:val="00820289"/>
    <w:rsid w:val="00820659"/>
    <w:rsid w:val="00820975"/>
    <w:rsid w:val="00820DA0"/>
    <w:rsid w:val="00822D32"/>
    <w:rsid w:val="00823A91"/>
    <w:rsid w:val="00824A70"/>
    <w:rsid w:val="00824BB0"/>
    <w:rsid w:val="008256C6"/>
    <w:rsid w:val="00825D19"/>
    <w:rsid w:val="00826566"/>
    <w:rsid w:val="00826CB1"/>
    <w:rsid w:val="00827443"/>
    <w:rsid w:val="00827A76"/>
    <w:rsid w:val="00830C69"/>
    <w:rsid w:val="00831BB3"/>
    <w:rsid w:val="00832AEC"/>
    <w:rsid w:val="0083407D"/>
    <w:rsid w:val="00834112"/>
    <w:rsid w:val="008352FB"/>
    <w:rsid w:val="00835AE9"/>
    <w:rsid w:val="00836186"/>
    <w:rsid w:val="008378F2"/>
    <w:rsid w:val="00840A61"/>
    <w:rsid w:val="00841920"/>
    <w:rsid w:val="00841B14"/>
    <w:rsid w:val="00843294"/>
    <w:rsid w:val="00843F84"/>
    <w:rsid w:val="0084457B"/>
    <w:rsid w:val="00845739"/>
    <w:rsid w:val="00845979"/>
    <w:rsid w:val="00846B2D"/>
    <w:rsid w:val="00846F7C"/>
    <w:rsid w:val="008474A9"/>
    <w:rsid w:val="008509DC"/>
    <w:rsid w:val="0085101F"/>
    <w:rsid w:val="00851274"/>
    <w:rsid w:val="00854468"/>
    <w:rsid w:val="00855870"/>
    <w:rsid w:val="00855DFE"/>
    <w:rsid w:val="00856FD4"/>
    <w:rsid w:val="008571A5"/>
    <w:rsid w:val="008602C1"/>
    <w:rsid w:val="00860FC3"/>
    <w:rsid w:val="008611B1"/>
    <w:rsid w:val="008614B0"/>
    <w:rsid w:val="0086161E"/>
    <w:rsid w:val="00861CB7"/>
    <w:rsid w:val="00862CFA"/>
    <w:rsid w:val="00863041"/>
    <w:rsid w:val="0086346B"/>
    <w:rsid w:val="008636C3"/>
    <w:rsid w:val="00864826"/>
    <w:rsid w:val="00864F81"/>
    <w:rsid w:val="008659C6"/>
    <w:rsid w:val="00865B4F"/>
    <w:rsid w:val="00865C22"/>
    <w:rsid w:val="00865C72"/>
    <w:rsid w:val="008662B3"/>
    <w:rsid w:val="0086738F"/>
    <w:rsid w:val="0086778D"/>
    <w:rsid w:val="008679F6"/>
    <w:rsid w:val="00867BDE"/>
    <w:rsid w:val="00867D62"/>
    <w:rsid w:val="00867ED9"/>
    <w:rsid w:val="00870E9B"/>
    <w:rsid w:val="0087157A"/>
    <w:rsid w:val="00872253"/>
    <w:rsid w:val="00872E4E"/>
    <w:rsid w:val="00872F33"/>
    <w:rsid w:val="0087311E"/>
    <w:rsid w:val="008732EC"/>
    <w:rsid w:val="00873A0F"/>
    <w:rsid w:val="008741C4"/>
    <w:rsid w:val="00874651"/>
    <w:rsid w:val="00874A39"/>
    <w:rsid w:val="00875921"/>
    <w:rsid w:val="00875BB7"/>
    <w:rsid w:val="00877C21"/>
    <w:rsid w:val="00880235"/>
    <w:rsid w:val="0088249A"/>
    <w:rsid w:val="00882991"/>
    <w:rsid w:val="00882ADB"/>
    <w:rsid w:val="00882F18"/>
    <w:rsid w:val="00883A68"/>
    <w:rsid w:val="008842AC"/>
    <w:rsid w:val="008848D9"/>
    <w:rsid w:val="00886A41"/>
    <w:rsid w:val="00886B67"/>
    <w:rsid w:val="008874DD"/>
    <w:rsid w:val="00887774"/>
    <w:rsid w:val="00890234"/>
    <w:rsid w:val="008910F1"/>
    <w:rsid w:val="0089202D"/>
    <w:rsid w:val="008924D0"/>
    <w:rsid w:val="00892603"/>
    <w:rsid w:val="0089316D"/>
    <w:rsid w:val="008937CF"/>
    <w:rsid w:val="00893C6A"/>
    <w:rsid w:val="008952F7"/>
    <w:rsid w:val="00895F43"/>
    <w:rsid w:val="008961CE"/>
    <w:rsid w:val="00896C2C"/>
    <w:rsid w:val="008A011C"/>
    <w:rsid w:val="008A0367"/>
    <w:rsid w:val="008A1F31"/>
    <w:rsid w:val="008A2C87"/>
    <w:rsid w:val="008A4BD4"/>
    <w:rsid w:val="008A5987"/>
    <w:rsid w:val="008A6235"/>
    <w:rsid w:val="008A6DAA"/>
    <w:rsid w:val="008A6FEA"/>
    <w:rsid w:val="008B0922"/>
    <w:rsid w:val="008B0BBF"/>
    <w:rsid w:val="008B0E08"/>
    <w:rsid w:val="008B14B5"/>
    <w:rsid w:val="008B2173"/>
    <w:rsid w:val="008B3903"/>
    <w:rsid w:val="008B3E8D"/>
    <w:rsid w:val="008B6D43"/>
    <w:rsid w:val="008B71A0"/>
    <w:rsid w:val="008C07D1"/>
    <w:rsid w:val="008C1117"/>
    <w:rsid w:val="008C1553"/>
    <w:rsid w:val="008C15FB"/>
    <w:rsid w:val="008C1A01"/>
    <w:rsid w:val="008C1CB3"/>
    <w:rsid w:val="008C2982"/>
    <w:rsid w:val="008C2CA0"/>
    <w:rsid w:val="008C2DF7"/>
    <w:rsid w:val="008C3174"/>
    <w:rsid w:val="008C33FF"/>
    <w:rsid w:val="008C4826"/>
    <w:rsid w:val="008C5002"/>
    <w:rsid w:val="008C73EF"/>
    <w:rsid w:val="008C7D09"/>
    <w:rsid w:val="008D32E0"/>
    <w:rsid w:val="008D5C83"/>
    <w:rsid w:val="008D634E"/>
    <w:rsid w:val="008D6401"/>
    <w:rsid w:val="008D6D6E"/>
    <w:rsid w:val="008D776E"/>
    <w:rsid w:val="008D784F"/>
    <w:rsid w:val="008D7875"/>
    <w:rsid w:val="008E080D"/>
    <w:rsid w:val="008E1374"/>
    <w:rsid w:val="008E156F"/>
    <w:rsid w:val="008E1646"/>
    <w:rsid w:val="008E29F4"/>
    <w:rsid w:val="008E2BA9"/>
    <w:rsid w:val="008E394E"/>
    <w:rsid w:val="008E4951"/>
    <w:rsid w:val="008E4D07"/>
    <w:rsid w:val="008E5EA8"/>
    <w:rsid w:val="008E66CE"/>
    <w:rsid w:val="008E69A1"/>
    <w:rsid w:val="008F029F"/>
    <w:rsid w:val="008F1542"/>
    <w:rsid w:val="008F20A6"/>
    <w:rsid w:val="008F2234"/>
    <w:rsid w:val="008F2D44"/>
    <w:rsid w:val="008F33D8"/>
    <w:rsid w:val="008F387C"/>
    <w:rsid w:val="008F3E9D"/>
    <w:rsid w:val="008F40FC"/>
    <w:rsid w:val="008F4753"/>
    <w:rsid w:val="008F5700"/>
    <w:rsid w:val="008F5F36"/>
    <w:rsid w:val="008F6509"/>
    <w:rsid w:val="008F6E48"/>
    <w:rsid w:val="008F79C9"/>
    <w:rsid w:val="00900517"/>
    <w:rsid w:val="009006FC"/>
    <w:rsid w:val="009011A0"/>
    <w:rsid w:val="009016B6"/>
    <w:rsid w:val="0090171D"/>
    <w:rsid w:val="00901FC4"/>
    <w:rsid w:val="0090201E"/>
    <w:rsid w:val="00905478"/>
    <w:rsid w:val="00905B8E"/>
    <w:rsid w:val="00905E59"/>
    <w:rsid w:val="00905EBE"/>
    <w:rsid w:val="0090601B"/>
    <w:rsid w:val="0090613A"/>
    <w:rsid w:val="0090625D"/>
    <w:rsid w:val="00906F8D"/>
    <w:rsid w:val="00907970"/>
    <w:rsid w:val="00907B29"/>
    <w:rsid w:val="009108EA"/>
    <w:rsid w:val="00911CCF"/>
    <w:rsid w:val="00911F1A"/>
    <w:rsid w:val="009120DB"/>
    <w:rsid w:val="0091233E"/>
    <w:rsid w:val="00912ED5"/>
    <w:rsid w:val="009131EE"/>
    <w:rsid w:val="0091344C"/>
    <w:rsid w:val="00914B43"/>
    <w:rsid w:val="009163F8"/>
    <w:rsid w:val="00916EFE"/>
    <w:rsid w:val="00917B02"/>
    <w:rsid w:val="0092063F"/>
    <w:rsid w:val="00920AB2"/>
    <w:rsid w:val="00921351"/>
    <w:rsid w:val="00921672"/>
    <w:rsid w:val="009216C3"/>
    <w:rsid w:val="00923980"/>
    <w:rsid w:val="0092414D"/>
    <w:rsid w:val="009241C4"/>
    <w:rsid w:val="00925315"/>
    <w:rsid w:val="00925C1F"/>
    <w:rsid w:val="00926F78"/>
    <w:rsid w:val="00927709"/>
    <w:rsid w:val="00927B48"/>
    <w:rsid w:val="00927DA2"/>
    <w:rsid w:val="009301AF"/>
    <w:rsid w:val="009304B1"/>
    <w:rsid w:val="00930F60"/>
    <w:rsid w:val="00931239"/>
    <w:rsid w:val="00931958"/>
    <w:rsid w:val="00931E64"/>
    <w:rsid w:val="00932066"/>
    <w:rsid w:val="009329B6"/>
    <w:rsid w:val="00932F0C"/>
    <w:rsid w:val="00934133"/>
    <w:rsid w:val="00934585"/>
    <w:rsid w:val="009347A2"/>
    <w:rsid w:val="00934B5C"/>
    <w:rsid w:val="00935A24"/>
    <w:rsid w:val="0093639D"/>
    <w:rsid w:val="009365A3"/>
    <w:rsid w:val="00936952"/>
    <w:rsid w:val="009371B2"/>
    <w:rsid w:val="0093741E"/>
    <w:rsid w:val="00940E38"/>
    <w:rsid w:val="00941C5E"/>
    <w:rsid w:val="00941FEF"/>
    <w:rsid w:val="0094234E"/>
    <w:rsid w:val="00944300"/>
    <w:rsid w:val="0094496D"/>
    <w:rsid w:val="009460F1"/>
    <w:rsid w:val="0094638E"/>
    <w:rsid w:val="00947DF1"/>
    <w:rsid w:val="00950097"/>
    <w:rsid w:val="00950600"/>
    <w:rsid w:val="00950B59"/>
    <w:rsid w:val="00951B17"/>
    <w:rsid w:val="00952413"/>
    <w:rsid w:val="00952CED"/>
    <w:rsid w:val="00953B3E"/>
    <w:rsid w:val="009553E4"/>
    <w:rsid w:val="009557CF"/>
    <w:rsid w:val="00955CFD"/>
    <w:rsid w:val="00955EFB"/>
    <w:rsid w:val="0095603C"/>
    <w:rsid w:val="00956479"/>
    <w:rsid w:val="00956B55"/>
    <w:rsid w:val="00957165"/>
    <w:rsid w:val="009579A9"/>
    <w:rsid w:val="00962984"/>
    <w:rsid w:val="00962C51"/>
    <w:rsid w:val="00963CAE"/>
    <w:rsid w:val="00964E6F"/>
    <w:rsid w:val="00965CCE"/>
    <w:rsid w:val="009662E4"/>
    <w:rsid w:val="00966CEE"/>
    <w:rsid w:val="0096767B"/>
    <w:rsid w:val="00970904"/>
    <w:rsid w:val="009709B4"/>
    <w:rsid w:val="00970BFD"/>
    <w:rsid w:val="009716B5"/>
    <w:rsid w:val="00972178"/>
    <w:rsid w:val="009721DD"/>
    <w:rsid w:val="00972734"/>
    <w:rsid w:val="009731BF"/>
    <w:rsid w:val="009734E2"/>
    <w:rsid w:val="009739AD"/>
    <w:rsid w:val="0097501F"/>
    <w:rsid w:val="00975048"/>
    <w:rsid w:val="0097508E"/>
    <w:rsid w:val="009751F7"/>
    <w:rsid w:val="009755D1"/>
    <w:rsid w:val="00975DD9"/>
    <w:rsid w:val="00976672"/>
    <w:rsid w:val="00977FB8"/>
    <w:rsid w:val="0098038B"/>
    <w:rsid w:val="00980E31"/>
    <w:rsid w:val="009821E8"/>
    <w:rsid w:val="009829D0"/>
    <w:rsid w:val="0098349E"/>
    <w:rsid w:val="009838C5"/>
    <w:rsid w:val="009840EC"/>
    <w:rsid w:val="009850D3"/>
    <w:rsid w:val="00985FEE"/>
    <w:rsid w:val="00986177"/>
    <w:rsid w:val="00986451"/>
    <w:rsid w:val="00986EBC"/>
    <w:rsid w:val="0098718E"/>
    <w:rsid w:val="009871BA"/>
    <w:rsid w:val="00987DA9"/>
    <w:rsid w:val="00990AA0"/>
    <w:rsid w:val="00991072"/>
    <w:rsid w:val="00991CD2"/>
    <w:rsid w:val="00991E06"/>
    <w:rsid w:val="00992450"/>
    <w:rsid w:val="00992492"/>
    <w:rsid w:val="00992A41"/>
    <w:rsid w:val="00992CD8"/>
    <w:rsid w:val="009936A7"/>
    <w:rsid w:val="009937A3"/>
    <w:rsid w:val="009937E7"/>
    <w:rsid w:val="0099408B"/>
    <w:rsid w:val="00994534"/>
    <w:rsid w:val="009948A2"/>
    <w:rsid w:val="00994CFB"/>
    <w:rsid w:val="00995A53"/>
    <w:rsid w:val="00995B9E"/>
    <w:rsid w:val="00995D4A"/>
    <w:rsid w:val="00995EC2"/>
    <w:rsid w:val="00995FDD"/>
    <w:rsid w:val="00997D08"/>
    <w:rsid w:val="009A0BA6"/>
    <w:rsid w:val="009A0CEB"/>
    <w:rsid w:val="009A15B7"/>
    <w:rsid w:val="009A15F4"/>
    <w:rsid w:val="009A2276"/>
    <w:rsid w:val="009A22BD"/>
    <w:rsid w:val="009A2870"/>
    <w:rsid w:val="009A2BAC"/>
    <w:rsid w:val="009A3A62"/>
    <w:rsid w:val="009A3CFA"/>
    <w:rsid w:val="009A4929"/>
    <w:rsid w:val="009A5013"/>
    <w:rsid w:val="009A5175"/>
    <w:rsid w:val="009A5647"/>
    <w:rsid w:val="009A6056"/>
    <w:rsid w:val="009A6087"/>
    <w:rsid w:val="009A628F"/>
    <w:rsid w:val="009A7C8D"/>
    <w:rsid w:val="009B0E1A"/>
    <w:rsid w:val="009B1DE9"/>
    <w:rsid w:val="009B21A7"/>
    <w:rsid w:val="009B31B4"/>
    <w:rsid w:val="009B3926"/>
    <w:rsid w:val="009B3FAD"/>
    <w:rsid w:val="009B479B"/>
    <w:rsid w:val="009B485C"/>
    <w:rsid w:val="009B4E4D"/>
    <w:rsid w:val="009B5450"/>
    <w:rsid w:val="009B566B"/>
    <w:rsid w:val="009B67A3"/>
    <w:rsid w:val="009B7FC4"/>
    <w:rsid w:val="009C015A"/>
    <w:rsid w:val="009C03A7"/>
    <w:rsid w:val="009C1080"/>
    <w:rsid w:val="009C111F"/>
    <w:rsid w:val="009C17DD"/>
    <w:rsid w:val="009C1D72"/>
    <w:rsid w:val="009C334F"/>
    <w:rsid w:val="009C3656"/>
    <w:rsid w:val="009C3FBB"/>
    <w:rsid w:val="009C482B"/>
    <w:rsid w:val="009C5117"/>
    <w:rsid w:val="009C5886"/>
    <w:rsid w:val="009C6336"/>
    <w:rsid w:val="009C6576"/>
    <w:rsid w:val="009C6639"/>
    <w:rsid w:val="009C6A01"/>
    <w:rsid w:val="009C6C66"/>
    <w:rsid w:val="009C73F2"/>
    <w:rsid w:val="009C7973"/>
    <w:rsid w:val="009C7F7E"/>
    <w:rsid w:val="009C7FDB"/>
    <w:rsid w:val="009D01D7"/>
    <w:rsid w:val="009D0AF8"/>
    <w:rsid w:val="009D1399"/>
    <w:rsid w:val="009D1DB3"/>
    <w:rsid w:val="009D2172"/>
    <w:rsid w:val="009D3342"/>
    <w:rsid w:val="009D35C7"/>
    <w:rsid w:val="009D36DF"/>
    <w:rsid w:val="009D5B91"/>
    <w:rsid w:val="009D637A"/>
    <w:rsid w:val="009D6D81"/>
    <w:rsid w:val="009D737D"/>
    <w:rsid w:val="009D7806"/>
    <w:rsid w:val="009D7881"/>
    <w:rsid w:val="009E079F"/>
    <w:rsid w:val="009E15CC"/>
    <w:rsid w:val="009E1BED"/>
    <w:rsid w:val="009E2D4C"/>
    <w:rsid w:val="009E2DCD"/>
    <w:rsid w:val="009E357B"/>
    <w:rsid w:val="009E4146"/>
    <w:rsid w:val="009E4B74"/>
    <w:rsid w:val="009E55E6"/>
    <w:rsid w:val="009E727E"/>
    <w:rsid w:val="009E7A15"/>
    <w:rsid w:val="009E7A18"/>
    <w:rsid w:val="009F0002"/>
    <w:rsid w:val="009F0201"/>
    <w:rsid w:val="009F1F51"/>
    <w:rsid w:val="009F20CC"/>
    <w:rsid w:val="009F2AB6"/>
    <w:rsid w:val="009F36FE"/>
    <w:rsid w:val="009F3C52"/>
    <w:rsid w:val="009F43F9"/>
    <w:rsid w:val="009F596A"/>
    <w:rsid w:val="009F655D"/>
    <w:rsid w:val="009F6F1E"/>
    <w:rsid w:val="00A0048B"/>
    <w:rsid w:val="00A00AAD"/>
    <w:rsid w:val="00A0109C"/>
    <w:rsid w:val="00A010CC"/>
    <w:rsid w:val="00A0397C"/>
    <w:rsid w:val="00A04D0D"/>
    <w:rsid w:val="00A05B4C"/>
    <w:rsid w:val="00A0709C"/>
    <w:rsid w:val="00A07109"/>
    <w:rsid w:val="00A0714A"/>
    <w:rsid w:val="00A101B1"/>
    <w:rsid w:val="00A1116B"/>
    <w:rsid w:val="00A11FCC"/>
    <w:rsid w:val="00A12464"/>
    <w:rsid w:val="00A1255C"/>
    <w:rsid w:val="00A140E9"/>
    <w:rsid w:val="00A14F63"/>
    <w:rsid w:val="00A15041"/>
    <w:rsid w:val="00A151E6"/>
    <w:rsid w:val="00A15281"/>
    <w:rsid w:val="00A155D7"/>
    <w:rsid w:val="00A15C47"/>
    <w:rsid w:val="00A15F15"/>
    <w:rsid w:val="00A16254"/>
    <w:rsid w:val="00A16F3B"/>
    <w:rsid w:val="00A16F6A"/>
    <w:rsid w:val="00A17049"/>
    <w:rsid w:val="00A17884"/>
    <w:rsid w:val="00A178F7"/>
    <w:rsid w:val="00A179A9"/>
    <w:rsid w:val="00A17D10"/>
    <w:rsid w:val="00A17E4A"/>
    <w:rsid w:val="00A17F61"/>
    <w:rsid w:val="00A20BE8"/>
    <w:rsid w:val="00A2151B"/>
    <w:rsid w:val="00A22423"/>
    <w:rsid w:val="00A232EC"/>
    <w:rsid w:val="00A2451B"/>
    <w:rsid w:val="00A24893"/>
    <w:rsid w:val="00A256D7"/>
    <w:rsid w:val="00A257E4"/>
    <w:rsid w:val="00A26C30"/>
    <w:rsid w:val="00A31B23"/>
    <w:rsid w:val="00A32151"/>
    <w:rsid w:val="00A32A18"/>
    <w:rsid w:val="00A32E14"/>
    <w:rsid w:val="00A33034"/>
    <w:rsid w:val="00A334EB"/>
    <w:rsid w:val="00A3392E"/>
    <w:rsid w:val="00A34225"/>
    <w:rsid w:val="00A34928"/>
    <w:rsid w:val="00A35C1A"/>
    <w:rsid w:val="00A35C3A"/>
    <w:rsid w:val="00A37287"/>
    <w:rsid w:val="00A37290"/>
    <w:rsid w:val="00A3739F"/>
    <w:rsid w:val="00A402F2"/>
    <w:rsid w:val="00A418FF"/>
    <w:rsid w:val="00A419B0"/>
    <w:rsid w:val="00A43456"/>
    <w:rsid w:val="00A441A5"/>
    <w:rsid w:val="00A441B5"/>
    <w:rsid w:val="00A441D4"/>
    <w:rsid w:val="00A44857"/>
    <w:rsid w:val="00A4517A"/>
    <w:rsid w:val="00A454CD"/>
    <w:rsid w:val="00A5069F"/>
    <w:rsid w:val="00A50AC5"/>
    <w:rsid w:val="00A50D64"/>
    <w:rsid w:val="00A51536"/>
    <w:rsid w:val="00A51A58"/>
    <w:rsid w:val="00A51A8B"/>
    <w:rsid w:val="00A52588"/>
    <w:rsid w:val="00A53B44"/>
    <w:rsid w:val="00A54037"/>
    <w:rsid w:val="00A540CF"/>
    <w:rsid w:val="00A54169"/>
    <w:rsid w:val="00A54ABE"/>
    <w:rsid w:val="00A54ADD"/>
    <w:rsid w:val="00A54BCC"/>
    <w:rsid w:val="00A554C0"/>
    <w:rsid w:val="00A559C7"/>
    <w:rsid w:val="00A55D1F"/>
    <w:rsid w:val="00A579D3"/>
    <w:rsid w:val="00A610AE"/>
    <w:rsid w:val="00A61159"/>
    <w:rsid w:val="00A621DF"/>
    <w:rsid w:val="00A6278A"/>
    <w:rsid w:val="00A63EF4"/>
    <w:rsid w:val="00A65B13"/>
    <w:rsid w:val="00A66613"/>
    <w:rsid w:val="00A66909"/>
    <w:rsid w:val="00A669C0"/>
    <w:rsid w:val="00A71B17"/>
    <w:rsid w:val="00A72DB1"/>
    <w:rsid w:val="00A731EE"/>
    <w:rsid w:val="00A73C24"/>
    <w:rsid w:val="00A73DD4"/>
    <w:rsid w:val="00A74A83"/>
    <w:rsid w:val="00A74CDA"/>
    <w:rsid w:val="00A75861"/>
    <w:rsid w:val="00A767CC"/>
    <w:rsid w:val="00A76BE3"/>
    <w:rsid w:val="00A77C58"/>
    <w:rsid w:val="00A77C6F"/>
    <w:rsid w:val="00A77CAF"/>
    <w:rsid w:val="00A80326"/>
    <w:rsid w:val="00A8130A"/>
    <w:rsid w:val="00A819DF"/>
    <w:rsid w:val="00A8271E"/>
    <w:rsid w:val="00A83CEC"/>
    <w:rsid w:val="00A8459B"/>
    <w:rsid w:val="00A84AC3"/>
    <w:rsid w:val="00A84B3F"/>
    <w:rsid w:val="00A850C6"/>
    <w:rsid w:val="00A85167"/>
    <w:rsid w:val="00A85478"/>
    <w:rsid w:val="00A87F52"/>
    <w:rsid w:val="00A9177E"/>
    <w:rsid w:val="00A91ED7"/>
    <w:rsid w:val="00A91F50"/>
    <w:rsid w:val="00A92782"/>
    <w:rsid w:val="00A92F59"/>
    <w:rsid w:val="00A92FAC"/>
    <w:rsid w:val="00A93E81"/>
    <w:rsid w:val="00A94D1C"/>
    <w:rsid w:val="00A94F59"/>
    <w:rsid w:val="00A95354"/>
    <w:rsid w:val="00A95A11"/>
    <w:rsid w:val="00A95AC9"/>
    <w:rsid w:val="00A95E15"/>
    <w:rsid w:val="00A966F4"/>
    <w:rsid w:val="00A96798"/>
    <w:rsid w:val="00A977C0"/>
    <w:rsid w:val="00A97D7C"/>
    <w:rsid w:val="00A97E4D"/>
    <w:rsid w:val="00A97FCF"/>
    <w:rsid w:val="00AA05AA"/>
    <w:rsid w:val="00AA0ABB"/>
    <w:rsid w:val="00AA0D25"/>
    <w:rsid w:val="00AA220F"/>
    <w:rsid w:val="00AA3035"/>
    <w:rsid w:val="00AA3840"/>
    <w:rsid w:val="00AA3A6C"/>
    <w:rsid w:val="00AA4A9E"/>
    <w:rsid w:val="00AA4C1A"/>
    <w:rsid w:val="00AA5D08"/>
    <w:rsid w:val="00AA5F0C"/>
    <w:rsid w:val="00AA662D"/>
    <w:rsid w:val="00AB0761"/>
    <w:rsid w:val="00AB1445"/>
    <w:rsid w:val="00AB207E"/>
    <w:rsid w:val="00AB22EB"/>
    <w:rsid w:val="00AB2559"/>
    <w:rsid w:val="00AB26E8"/>
    <w:rsid w:val="00AB31A5"/>
    <w:rsid w:val="00AB34EA"/>
    <w:rsid w:val="00AB36C9"/>
    <w:rsid w:val="00AB3FBE"/>
    <w:rsid w:val="00AB4723"/>
    <w:rsid w:val="00AB4954"/>
    <w:rsid w:val="00AB4C24"/>
    <w:rsid w:val="00AB6572"/>
    <w:rsid w:val="00AB71CE"/>
    <w:rsid w:val="00AC005C"/>
    <w:rsid w:val="00AC18E9"/>
    <w:rsid w:val="00AC1B9F"/>
    <w:rsid w:val="00AC1BB8"/>
    <w:rsid w:val="00AC21EE"/>
    <w:rsid w:val="00AC3624"/>
    <w:rsid w:val="00AC3C9F"/>
    <w:rsid w:val="00AC3F45"/>
    <w:rsid w:val="00AC4661"/>
    <w:rsid w:val="00AC4DD1"/>
    <w:rsid w:val="00AC585D"/>
    <w:rsid w:val="00AC624C"/>
    <w:rsid w:val="00AC6A11"/>
    <w:rsid w:val="00AC761E"/>
    <w:rsid w:val="00AC7E72"/>
    <w:rsid w:val="00AD07D1"/>
    <w:rsid w:val="00AD15E0"/>
    <w:rsid w:val="00AD2033"/>
    <w:rsid w:val="00AD3389"/>
    <w:rsid w:val="00AD3633"/>
    <w:rsid w:val="00AD42C4"/>
    <w:rsid w:val="00AD4507"/>
    <w:rsid w:val="00AD5299"/>
    <w:rsid w:val="00AD54EB"/>
    <w:rsid w:val="00AD5EB0"/>
    <w:rsid w:val="00AD61AE"/>
    <w:rsid w:val="00AD6432"/>
    <w:rsid w:val="00AD6637"/>
    <w:rsid w:val="00AD6C1E"/>
    <w:rsid w:val="00AE0986"/>
    <w:rsid w:val="00AE0A14"/>
    <w:rsid w:val="00AE0B8A"/>
    <w:rsid w:val="00AE0BCA"/>
    <w:rsid w:val="00AE0F5A"/>
    <w:rsid w:val="00AE1306"/>
    <w:rsid w:val="00AE191E"/>
    <w:rsid w:val="00AE219B"/>
    <w:rsid w:val="00AE23E7"/>
    <w:rsid w:val="00AE2D95"/>
    <w:rsid w:val="00AE3CD1"/>
    <w:rsid w:val="00AE3D2D"/>
    <w:rsid w:val="00AE4EB8"/>
    <w:rsid w:val="00AE6C73"/>
    <w:rsid w:val="00AE6FD1"/>
    <w:rsid w:val="00AE7434"/>
    <w:rsid w:val="00AE77F0"/>
    <w:rsid w:val="00AE7852"/>
    <w:rsid w:val="00AF0134"/>
    <w:rsid w:val="00AF0AFD"/>
    <w:rsid w:val="00AF0CAC"/>
    <w:rsid w:val="00AF20A8"/>
    <w:rsid w:val="00AF2BA9"/>
    <w:rsid w:val="00AF331F"/>
    <w:rsid w:val="00AF42E5"/>
    <w:rsid w:val="00AF5E03"/>
    <w:rsid w:val="00AF6799"/>
    <w:rsid w:val="00AF7366"/>
    <w:rsid w:val="00B00223"/>
    <w:rsid w:val="00B01C21"/>
    <w:rsid w:val="00B01C7A"/>
    <w:rsid w:val="00B01EA9"/>
    <w:rsid w:val="00B0208E"/>
    <w:rsid w:val="00B03918"/>
    <w:rsid w:val="00B056B5"/>
    <w:rsid w:val="00B05DF6"/>
    <w:rsid w:val="00B06132"/>
    <w:rsid w:val="00B06B7F"/>
    <w:rsid w:val="00B074C5"/>
    <w:rsid w:val="00B11594"/>
    <w:rsid w:val="00B1188E"/>
    <w:rsid w:val="00B11EA5"/>
    <w:rsid w:val="00B129B0"/>
    <w:rsid w:val="00B133D4"/>
    <w:rsid w:val="00B13F5D"/>
    <w:rsid w:val="00B14135"/>
    <w:rsid w:val="00B14B87"/>
    <w:rsid w:val="00B169FD"/>
    <w:rsid w:val="00B17600"/>
    <w:rsid w:val="00B17C3D"/>
    <w:rsid w:val="00B21A36"/>
    <w:rsid w:val="00B22213"/>
    <w:rsid w:val="00B2296D"/>
    <w:rsid w:val="00B23036"/>
    <w:rsid w:val="00B23146"/>
    <w:rsid w:val="00B231BF"/>
    <w:rsid w:val="00B23989"/>
    <w:rsid w:val="00B23B98"/>
    <w:rsid w:val="00B23C2D"/>
    <w:rsid w:val="00B25603"/>
    <w:rsid w:val="00B25A47"/>
    <w:rsid w:val="00B25B37"/>
    <w:rsid w:val="00B26E46"/>
    <w:rsid w:val="00B275BF"/>
    <w:rsid w:val="00B300B8"/>
    <w:rsid w:val="00B30735"/>
    <w:rsid w:val="00B31253"/>
    <w:rsid w:val="00B329F0"/>
    <w:rsid w:val="00B32D30"/>
    <w:rsid w:val="00B338E9"/>
    <w:rsid w:val="00B3432A"/>
    <w:rsid w:val="00B34D68"/>
    <w:rsid w:val="00B36A7C"/>
    <w:rsid w:val="00B36AF3"/>
    <w:rsid w:val="00B37079"/>
    <w:rsid w:val="00B4021C"/>
    <w:rsid w:val="00B4035A"/>
    <w:rsid w:val="00B40845"/>
    <w:rsid w:val="00B40B51"/>
    <w:rsid w:val="00B4191E"/>
    <w:rsid w:val="00B420BB"/>
    <w:rsid w:val="00B422FD"/>
    <w:rsid w:val="00B42DF0"/>
    <w:rsid w:val="00B43586"/>
    <w:rsid w:val="00B4361D"/>
    <w:rsid w:val="00B439E9"/>
    <w:rsid w:val="00B43AB8"/>
    <w:rsid w:val="00B44503"/>
    <w:rsid w:val="00B4514E"/>
    <w:rsid w:val="00B452AF"/>
    <w:rsid w:val="00B453A4"/>
    <w:rsid w:val="00B465B9"/>
    <w:rsid w:val="00B46C80"/>
    <w:rsid w:val="00B50679"/>
    <w:rsid w:val="00B50B16"/>
    <w:rsid w:val="00B50E49"/>
    <w:rsid w:val="00B5116B"/>
    <w:rsid w:val="00B514D3"/>
    <w:rsid w:val="00B52774"/>
    <w:rsid w:val="00B5295B"/>
    <w:rsid w:val="00B52CFE"/>
    <w:rsid w:val="00B5441C"/>
    <w:rsid w:val="00B54BA8"/>
    <w:rsid w:val="00B5523C"/>
    <w:rsid w:val="00B5706E"/>
    <w:rsid w:val="00B57107"/>
    <w:rsid w:val="00B614AA"/>
    <w:rsid w:val="00B619B2"/>
    <w:rsid w:val="00B61B55"/>
    <w:rsid w:val="00B6218A"/>
    <w:rsid w:val="00B62602"/>
    <w:rsid w:val="00B639F6"/>
    <w:rsid w:val="00B65B10"/>
    <w:rsid w:val="00B667D6"/>
    <w:rsid w:val="00B66EAF"/>
    <w:rsid w:val="00B67036"/>
    <w:rsid w:val="00B6719B"/>
    <w:rsid w:val="00B6751B"/>
    <w:rsid w:val="00B676B3"/>
    <w:rsid w:val="00B6783E"/>
    <w:rsid w:val="00B7175A"/>
    <w:rsid w:val="00B72296"/>
    <w:rsid w:val="00B726B6"/>
    <w:rsid w:val="00B72D24"/>
    <w:rsid w:val="00B73392"/>
    <w:rsid w:val="00B7427C"/>
    <w:rsid w:val="00B74C11"/>
    <w:rsid w:val="00B74D83"/>
    <w:rsid w:val="00B75616"/>
    <w:rsid w:val="00B75931"/>
    <w:rsid w:val="00B7599C"/>
    <w:rsid w:val="00B7615C"/>
    <w:rsid w:val="00B768DC"/>
    <w:rsid w:val="00B76EFA"/>
    <w:rsid w:val="00B77B89"/>
    <w:rsid w:val="00B77D42"/>
    <w:rsid w:val="00B805B1"/>
    <w:rsid w:val="00B8186B"/>
    <w:rsid w:val="00B82742"/>
    <w:rsid w:val="00B827EC"/>
    <w:rsid w:val="00B8370D"/>
    <w:rsid w:val="00B840AD"/>
    <w:rsid w:val="00B8427E"/>
    <w:rsid w:val="00B84EF5"/>
    <w:rsid w:val="00B86055"/>
    <w:rsid w:val="00B86161"/>
    <w:rsid w:val="00B86237"/>
    <w:rsid w:val="00B878BE"/>
    <w:rsid w:val="00B90351"/>
    <w:rsid w:val="00B90BD4"/>
    <w:rsid w:val="00B90BE5"/>
    <w:rsid w:val="00B934DA"/>
    <w:rsid w:val="00B94D59"/>
    <w:rsid w:val="00B952E3"/>
    <w:rsid w:val="00B9559A"/>
    <w:rsid w:val="00B9580B"/>
    <w:rsid w:val="00B95C26"/>
    <w:rsid w:val="00B95FCC"/>
    <w:rsid w:val="00B969F2"/>
    <w:rsid w:val="00B97298"/>
    <w:rsid w:val="00B97324"/>
    <w:rsid w:val="00B97335"/>
    <w:rsid w:val="00B976CA"/>
    <w:rsid w:val="00BA03BE"/>
    <w:rsid w:val="00BA0532"/>
    <w:rsid w:val="00BA063A"/>
    <w:rsid w:val="00BA27EC"/>
    <w:rsid w:val="00BA2B4B"/>
    <w:rsid w:val="00BA2D5F"/>
    <w:rsid w:val="00BA3025"/>
    <w:rsid w:val="00BA32D0"/>
    <w:rsid w:val="00BA3995"/>
    <w:rsid w:val="00BA4539"/>
    <w:rsid w:val="00BA470C"/>
    <w:rsid w:val="00BA5B81"/>
    <w:rsid w:val="00BA7503"/>
    <w:rsid w:val="00BB28B2"/>
    <w:rsid w:val="00BB2913"/>
    <w:rsid w:val="00BB2D40"/>
    <w:rsid w:val="00BB4449"/>
    <w:rsid w:val="00BB4C7B"/>
    <w:rsid w:val="00BB5004"/>
    <w:rsid w:val="00BB569D"/>
    <w:rsid w:val="00BB60A0"/>
    <w:rsid w:val="00BB6C5A"/>
    <w:rsid w:val="00BB730B"/>
    <w:rsid w:val="00BC104D"/>
    <w:rsid w:val="00BC2663"/>
    <w:rsid w:val="00BC2881"/>
    <w:rsid w:val="00BC2DA8"/>
    <w:rsid w:val="00BC2F0E"/>
    <w:rsid w:val="00BC3156"/>
    <w:rsid w:val="00BC320E"/>
    <w:rsid w:val="00BC3265"/>
    <w:rsid w:val="00BC3CD0"/>
    <w:rsid w:val="00BC491F"/>
    <w:rsid w:val="00BC543C"/>
    <w:rsid w:val="00BC709A"/>
    <w:rsid w:val="00BC73CB"/>
    <w:rsid w:val="00BC7442"/>
    <w:rsid w:val="00BD085B"/>
    <w:rsid w:val="00BD1400"/>
    <w:rsid w:val="00BD2368"/>
    <w:rsid w:val="00BD2393"/>
    <w:rsid w:val="00BD2433"/>
    <w:rsid w:val="00BD2F1F"/>
    <w:rsid w:val="00BD3728"/>
    <w:rsid w:val="00BD394B"/>
    <w:rsid w:val="00BD3A79"/>
    <w:rsid w:val="00BD4BEF"/>
    <w:rsid w:val="00BD51E2"/>
    <w:rsid w:val="00BD5D46"/>
    <w:rsid w:val="00BD5E9A"/>
    <w:rsid w:val="00BD6E80"/>
    <w:rsid w:val="00BD77E5"/>
    <w:rsid w:val="00BE012A"/>
    <w:rsid w:val="00BE0D48"/>
    <w:rsid w:val="00BE2C74"/>
    <w:rsid w:val="00BE3BA3"/>
    <w:rsid w:val="00BE6417"/>
    <w:rsid w:val="00BF0192"/>
    <w:rsid w:val="00BF0501"/>
    <w:rsid w:val="00BF056E"/>
    <w:rsid w:val="00BF158B"/>
    <w:rsid w:val="00BF16E9"/>
    <w:rsid w:val="00BF1B82"/>
    <w:rsid w:val="00BF2097"/>
    <w:rsid w:val="00BF2711"/>
    <w:rsid w:val="00BF28EF"/>
    <w:rsid w:val="00BF2D7D"/>
    <w:rsid w:val="00BF2F9B"/>
    <w:rsid w:val="00BF450C"/>
    <w:rsid w:val="00BF5A89"/>
    <w:rsid w:val="00BF5F2D"/>
    <w:rsid w:val="00BF6454"/>
    <w:rsid w:val="00BF65B3"/>
    <w:rsid w:val="00BF763E"/>
    <w:rsid w:val="00BF77D2"/>
    <w:rsid w:val="00C00E56"/>
    <w:rsid w:val="00C01095"/>
    <w:rsid w:val="00C0156F"/>
    <w:rsid w:val="00C01F35"/>
    <w:rsid w:val="00C024CE"/>
    <w:rsid w:val="00C02673"/>
    <w:rsid w:val="00C03857"/>
    <w:rsid w:val="00C03B8D"/>
    <w:rsid w:val="00C0458B"/>
    <w:rsid w:val="00C05A5A"/>
    <w:rsid w:val="00C07B6C"/>
    <w:rsid w:val="00C07F6E"/>
    <w:rsid w:val="00C101E1"/>
    <w:rsid w:val="00C10A8D"/>
    <w:rsid w:val="00C1173D"/>
    <w:rsid w:val="00C11C99"/>
    <w:rsid w:val="00C1208F"/>
    <w:rsid w:val="00C13229"/>
    <w:rsid w:val="00C17969"/>
    <w:rsid w:val="00C20D89"/>
    <w:rsid w:val="00C21C4F"/>
    <w:rsid w:val="00C22027"/>
    <w:rsid w:val="00C22416"/>
    <w:rsid w:val="00C2243E"/>
    <w:rsid w:val="00C22D17"/>
    <w:rsid w:val="00C235A7"/>
    <w:rsid w:val="00C23616"/>
    <w:rsid w:val="00C239C8"/>
    <w:rsid w:val="00C2435E"/>
    <w:rsid w:val="00C2488C"/>
    <w:rsid w:val="00C24A7A"/>
    <w:rsid w:val="00C24C6E"/>
    <w:rsid w:val="00C24DBF"/>
    <w:rsid w:val="00C2547E"/>
    <w:rsid w:val="00C2705C"/>
    <w:rsid w:val="00C27D52"/>
    <w:rsid w:val="00C30E1B"/>
    <w:rsid w:val="00C3154E"/>
    <w:rsid w:val="00C31ACD"/>
    <w:rsid w:val="00C31E74"/>
    <w:rsid w:val="00C32395"/>
    <w:rsid w:val="00C3367D"/>
    <w:rsid w:val="00C343A3"/>
    <w:rsid w:val="00C34471"/>
    <w:rsid w:val="00C34515"/>
    <w:rsid w:val="00C37B8C"/>
    <w:rsid w:val="00C40A3E"/>
    <w:rsid w:val="00C40A9E"/>
    <w:rsid w:val="00C412EB"/>
    <w:rsid w:val="00C41830"/>
    <w:rsid w:val="00C41CBE"/>
    <w:rsid w:val="00C42CF1"/>
    <w:rsid w:val="00C42D5A"/>
    <w:rsid w:val="00C436DC"/>
    <w:rsid w:val="00C43C62"/>
    <w:rsid w:val="00C4400D"/>
    <w:rsid w:val="00C4403B"/>
    <w:rsid w:val="00C45224"/>
    <w:rsid w:val="00C4645A"/>
    <w:rsid w:val="00C5011A"/>
    <w:rsid w:val="00C506BE"/>
    <w:rsid w:val="00C506D5"/>
    <w:rsid w:val="00C50E59"/>
    <w:rsid w:val="00C51895"/>
    <w:rsid w:val="00C52357"/>
    <w:rsid w:val="00C528A5"/>
    <w:rsid w:val="00C530E2"/>
    <w:rsid w:val="00C53154"/>
    <w:rsid w:val="00C53819"/>
    <w:rsid w:val="00C53A2B"/>
    <w:rsid w:val="00C54206"/>
    <w:rsid w:val="00C54319"/>
    <w:rsid w:val="00C5434A"/>
    <w:rsid w:val="00C55D7E"/>
    <w:rsid w:val="00C560E9"/>
    <w:rsid w:val="00C5611B"/>
    <w:rsid w:val="00C56D5C"/>
    <w:rsid w:val="00C56E20"/>
    <w:rsid w:val="00C573AF"/>
    <w:rsid w:val="00C60565"/>
    <w:rsid w:val="00C6079C"/>
    <w:rsid w:val="00C60AC5"/>
    <w:rsid w:val="00C6171F"/>
    <w:rsid w:val="00C62656"/>
    <w:rsid w:val="00C636B0"/>
    <w:rsid w:val="00C645EC"/>
    <w:rsid w:val="00C64901"/>
    <w:rsid w:val="00C65653"/>
    <w:rsid w:val="00C65673"/>
    <w:rsid w:val="00C66933"/>
    <w:rsid w:val="00C66CE5"/>
    <w:rsid w:val="00C6721A"/>
    <w:rsid w:val="00C677B2"/>
    <w:rsid w:val="00C7088D"/>
    <w:rsid w:val="00C70F00"/>
    <w:rsid w:val="00C71572"/>
    <w:rsid w:val="00C7209F"/>
    <w:rsid w:val="00C72E4C"/>
    <w:rsid w:val="00C731B1"/>
    <w:rsid w:val="00C73ED7"/>
    <w:rsid w:val="00C73F5B"/>
    <w:rsid w:val="00C744E0"/>
    <w:rsid w:val="00C746DF"/>
    <w:rsid w:val="00C752F0"/>
    <w:rsid w:val="00C761E8"/>
    <w:rsid w:val="00C76A84"/>
    <w:rsid w:val="00C76FC4"/>
    <w:rsid w:val="00C77081"/>
    <w:rsid w:val="00C770A0"/>
    <w:rsid w:val="00C77728"/>
    <w:rsid w:val="00C77750"/>
    <w:rsid w:val="00C80554"/>
    <w:rsid w:val="00C80573"/>
    <w:rsid w:val="00C80D93"/>
    <w:rsid w:val="00C8155B"/>
    <w:rsid w:val="00C822CA"/>
    <w:rsid w:val="00C82600"/>
    <w:rsid w:val="00C832FE"/>
    <w:rsid w:val="00C839F4"/>
    <w:rsid w:val="00C83AAA"/>
    <w:rsid w:val="00C860A8"/>
    <w:rsid w:val="00C86B14"/>
    <w:rsid w:val="00C8712F"/>
    <w:rsid w:val="00C90E8F"/>
    <w:rsid w:val="00C919D9"/>
    <w:rsid w:val="00C91E4D"/>
    <w:rsid w:val="00C9256B"/>
    <w:rsid w:val="00C93719"/>
    <w:rsid w:val="00C937BE"/>
    <w:rsid w:val="00C939F3"/>
    <w:rsid w:val="00C93CAD"/>
    <w:rsid w:val="00C94F04"/>
    <w:rsid w:val="00C95088"/>
    <w:rsid w:val="00C96E4D"/>
    <w:rsid w:val="00CA0C43"/>
    <w:rsid w:val="00CA1F4C"/>
    <w:rsid w:val="00CA3210"/>
    <w:rsid w:val="00CA36F2"/>
    <w:rsid w:val="00CA45B2"/>
    <w:rsid w:val="00CA46A6"/>
    <w:rsid w:val="00CA4CFA"/>
    <w:rsid w:val="00CA65E3"/>
    <w:rsid w:val="00CA668C"/>
    <w:rsid w:val="00CA6D5D"/>
    <w:rsid w:val="00CA6F38"/>
    <w:rsid w:val="00CA7C9F"/>
    <w:rsid w:val="00CB1973"/>
    <w:rsid w:val="00CB1C9F"/>
    <w:rsid w:val="00CB28CA"/>
    <w:rsid w:val="00CB33EA"/>
    <w:rsid w:val="00CB35BB"/>
    <w:rsid w:val="00CB3778"/>
    <w:rsid w:val="00CB411C"/>
    <w:rsid w:val="00CB4396"/>
    <w:rsid w:val="00CB4432"/>
    <w:rsid w:val="00CB483B"/>
    <w:rsid w:val="00CB52B9"/>
    <w:rsid w:val="00CB5923"/>
    <w:rsid w:val="00CB6D1D"/>
    <w:rsid w:val="00CB725F"/>
    <w:rsid w:val="00CB7974"/>
    <w:rsid w:val="00CB7BF8"/>
    <w:rsid w:val="00CC00ED"/>
    <w:rsid w:val="00CC02EC"/>
    <w:rsid w:val="00CC115C"/>
    <w:rsid w:val="00CC28D1"/>
    <w:rsid w:val="00CC3626"/>
    <w:rsid w:val="00CC48CC"/>
    <w:rsid w:val="00CC5057"/>
    <w:rsid w:val="00CC5B96"/>
    <w:rsid w:val="00CC5C38"/>
    <w:rsid w:val="00CC5FCC"/>
    <w:rsid w:val="00CC64D4"/>
    <w:rsid w:val="00CD0442"/>
    <w:rsid w:val="00CD05A2"/>
    <w:rsid w:val="00CD22F3"/>
    <w:rsid w:val="00CD312A"/>
    <w:rsid w:val="00CD3EBB"/>
    <w:rsid w:val="00CD4EFA"/>
    <w:rsid w:val="00CD5F61"/>
    <w:rsid w:val="00CD723D"/>
    <w:rsid w:val="00CD7BC1"/>
    <w:rsid w:val="00CD7D55"/>
    <w:rsid w:val="00CE067D"/>
    <w:rsid w:val="00CE0B90"/>
    <w:rsid w:val="00CE16B8"/>
    <w:rsid w:val="00CE1F20"/>
    <w:rsid w:val="00CE2718"/>
    <w:rsid w:val="00CE2727"/>
    <w:rsid w:val="00CE3FFC"/>
    <w:rsid w:val="00CE4BAD"/>
    <w:rsid w:val="00CF0606"/>
    <w:rsid w:val="00CF08E4"/>
    <w:rsid w:val="00CF0E61"/>
    <w:rsid w:val="00CF125A"/>
    <w:rsid w:val="00CF163F"/>
    <w:rsid w:val="00CF1B61"/>
    <w:rsid w:val="00CF1D54"/>
    <w:rsid w:val="00CF22D7"/>
    <w:rsid w:val="00CF2AFF"/>
    <w:rsid w:val="00CF2F7C"/>
    <w:rsid w:val="00CF4ED7"/>
    <w:rsid w:val="00CF5120"/>
    <w:rsid w:val="00CF533F"/>
    <w:rsid w:val="00CF6727"/>
    <w:rsid w:val="00CF6B88"/>
    <w:rsid w:val="00CF6C0F"/>
    <w:rsid w:val="00CF7267"/>
    <w:rsid w:val="00CF7C33"/>
    <w:rsid w:val="00D00051"/>
    <w:rsid w:val="00D01093"/>
    <w:rsid w:val="00D022F1"/>
    <w:rsid w:val="00D02F1D"/>
    <w:rsid w:val="00D02F41"/>
    <w:rsid w:val="00D035B2"/>
    <w:rsid w:val="00D037F2"/>
    <w:rsid w:val="00D041F1"/>
    <w:rsid w:val="00D04909"/>
    <w:rsid w:val="00D05555"/>
    <w:rsid w:val="00D05A89"/>
    <w:rsid w:val="00D05DAA"/>
    <w:rsid w:val="00D0683D"/>
    <w:rsid w:val="00D06BB8"/>
    <w:rsid w:val="00D06E7A"/>
    <w:rsid w:val="00D06F04"/>
    <w:rsid w:val="00D071B1"/>
    <w:rsid w:val="00D07695"/>
    <w:rsid w:val="00D07A9A"/>
    <w:rsid w:val="00D07C1A"/>
    <w:rsid w:val="00D10549"/>
    <w:rsid w:val="00D10816"/>
    <w:rsid w:val="00D1189B"/>
    <w:rsid w:val="00D11A97"/>
    <w:rsid w:val="00D1313E"/>
    <w:rsid w:val="00D13310"/>
    <w:rsid w:val="00D13FB0"/>
    <w:rsid w:val="00D16476"/>
    <w:rsid w:val="00D1747E"/>
    <w:rsid w:val="00D17C71"/>
    <w:rsid w:val="00D218CF"/>
    <w:rsid w:val="00D22C8D"/>
    <w:rsid w:val="00D22D2A"/>
    <w:rsid w:val="00D23F72"/>
    <w:rsid w:val="00D24E7F"/>
    <w:rsid w:val="00D261A5"/>
    <w:rsid w:val="00D2642D"/>
    <w:rsid w:val="00D271E4"/>
    <w:rsid w:val="00D27C3A"/>
    <w:rsid w:val="00D30105"/>
    <w:rsid w:val="00D30B3F"/>
    <w:rsid w:val="00D30E2D"/>
    <w:rsid w:val="00D317EF"/>
    <w:rsid w:val="00D32A52"/>
    <w:rsid w:val="00D32E4B"/>
    <w:rsid w:val="00D336AE"/>
    <w:rsid w:val="00D33EC8"/>
    <w:rsid w:val="00D3427F"/>
    <w:rsid w:val="00D35DE3"/>
    <w:rsid w:val="00D37098"/>
    <w:rsid w:val="00D40A82"/>
    <w:rsid w:val="00D417F7"/>
    <w:rsid w:val="00D42513"/>
    <w:rsid w:val="00D42817"/>
    <w:rsid w:val="00D42E69"/>
    <w:rsid w:val="00D43686"/>
    <w:rsid w:val="00D442B0"/>
    <w:rsid w:val="00D442DF"/>
    <w:rsid w:val="00D4487A"/>
    <w:rsid w:val="00D44D9A"/>
    <w:rsid w:val="00D45A43"/>
    <w:rsid w:val="00D4694D"/>
    <w:rsid w:val="00D47A51"/>
    <w:rsid w:val="00D47AFB"/>
    <w:rsid w:val="00D5148B"/>
    <w:rsid w:val="00D515AF"/>
    <w:rsid w:val="00D52313"/>
    <w:rsid w:val="00D52A0A"/>
    <w:rsid w:val="00D543D3"/>
    <w:rsid w:val="00D5440B"/>
    <w:rsid w:val="00D551FC"/>
    <w:rsid w:val="00D553A3"/>
    <w:rsid w:val="00D55E7A"/>
    <w:rsid w:val="00D56724"/>
    <w:rsid w:val="00D56814"/>
    <w:rsid w:val="00D56873"/>
    <w:rsid w:val="00D56C7A"/>
    <w:rsid w:val="00D56FFF"/>
    <w:rsid w:val="00D60269"/>
    <w:rsid w:val="00D60F2A"/>
    <w:rsid w:val="00D6291E"/>
    <w:rsid w:val="00D62E19"/>
    <w:rsid w:val="00D64100"/>
    <w:rsid w:val="00D64A88"/>
    <w:rsid w:val="00D65A37"/>
    <w:rsid w:val="00D66634"/>
    <w:rsid w:val="00D7082F"/>
    <w:rsid w:val="00D70A28"/>
    <w:rsid w:val="00D70B61"/>
    <w:rsid w:val="00D70CAD"/>
    <w:rsid w:val="00D71354"/>
    <w:rsid w:val="00D71AC0"/>
    <w:rsid w:val="00D71D0F"/>
    <w:rsid w:val="00D7216A"/>
    <w:rsid w:val="00D723C6"/>
    <w:rsid w:val="00D724AE"/>
    <w:rsid w:val="00D724CC"/>
    <w:rsid w:val="00D72C5A"/>
    <w:rsid w:val="00D734BD"/>
    <w:rsid w:val="00D742DF"/>
    <w:rsid w:val="00D75A73"/>
    <w:rsid w:val="00D76173"/>
    <w:rsid w:val="00D768EE"/>
    <w:rsid w:val="00D770C4"/>
    <w:rsid w:val="00D7724E"/>
    <w:rsid w:val="00D7767D"/>
    <w:rsid w:val="00D7770D"/>
    <w:rsid w:val="00D77BEF"/>
    <w:rsid w:val="00D77CA3"/>
    <w:rsid w:val="00D77D43"/>
    <w:rsid w:val="00D77F60"/>
    <w:rsid w:val="00D80A82"/>
    <w:rsid w:val="00D811A4"/>
    <w:rsid w:val="00D812FC"/>
    <w:rsid w:val="00D81597"/>
    <w:rsid w:val="00D817D6"/>
    <w:rsid w:val="00D82E99"/>
    <w:rsid w:val="00D83DC4"/>
    <w:rsid w:val="00D84896"/>
    <w:rsid w:val="00D84D33"/>
    <w:rsid w:val="00D851FB"/>
    <w:rsid w:val="00D85289"/>
    <w:rsid w:val="00D86369"/>
    <w:rsid w:val="00D87CC2"/>
    <w:rsid w:val="00D90E96"/>
    <w:rsid w:val="00D91044"/>
    <w:rsid w:val="00D91363"/>
    <w:rsid w:val="00D913C5"/>
    <w:rsid w:val="00D91612"/>
    <w:rsid w:val="00D91712"/>
    <w:rsid w:val="00D91AFE"/>
    <w:rsid w:val="00D91F4C"/>
    <w:rsid w:val="00D92017"/>
    <w:rsid w:val="00D92192"/>
    <w:rsid w:val="00D926CB"/>
    <w:rsid w:val="00D92F41"/>
    <w:rsid w:val="00D932C0"/>
    <w:rsid w:val="00D936D0"/>
    <w:rsid w:val="00D94667"/>
    <w:rsid w:val="00D94C89"/>
    <w:rsid w:val="00D95C4F"/>
    <w:rsid w:val="00D95DCD"/>
    <w:rsid w:val="00D962C3"/>
    <w:rsid w:val="00D96313"/>
    <w:rsid w:val="00DA00FB"/>
    <w:rsid w:val="00DA15BC"/>
    <w:rsid w:val="00DA1A27"/>
    <w:rsid w:val="00DA2715"/>
    <w:rsid w:val="00DA2EBF"/>
    <w:rsid w:val="00DA31B6"/>
    <w:rsid w:val="00DA36DC"/>
    <w:rsid w:val="00DA480A"/>
    <w:rsid w:val="00DA4CEC"/>
    <w:rsid w:val="00DA5674"/>
    <w:rsid w:val="00DA6656"/>
    <w:rsid w:val="00DA69ED"/>
    <w:rsid w:val="00DA6B0B"/>
    <w:rsid w:val="00DA79C6"/>
    <w:rsid w:val="00DA7C4D"/>
    <w:rsid w:val="00DA7EE1"/>
    <w:rsid w:val="00DB05C2"/>
    <w:rsid w:val="00DB0784"/>
    <w:rsid w:val="00DB086D"/>
    <w:rsid w:val="00DB0C9C"/>
    <w:rsid w:val="00DB176D"/>
    <w:rsid w:val="00DB24F1"/>
    <w:rsid w:val="00DB2601"/>
    <w:rsid w:val="00DB26FE"/>
    <w:rsid w:val="00DB58BC"/>
    <w:rsid w:val="00DB6E51"/>
    <w:rsid w:val="00DB71D2"/>
    <w:rsid w:val="00DB74CB"/>
    <w:rsid w:val="00DB7643"/>
    <w:rsid w:val="00DB7EB2"/>
    <w:rsid w:val="00DC0215"/>
    <w:rsid w:val="00DC0688"/>
    <w:rsid w:val="00DC0AE5"/>
    <w:rsid w:val="00DC0B30"/>
    <w:rsid w:val="00DC1DE4"/>
    <w:rsid w:val="00DC3CF7"/>
    <w:rsid w:val="00DC4808"/>
    <w:rsid w:val="00DC555F"/>
    <w:rsid w:val="00DC5791"/>
    <w:rsid w:val="00DC6E64"/>
    <w:rsid w:val="00DC74B2"/>
    <w:rsid w:val="00DD0526"/>
    <w:rsid w:val="00DD2414"/>
    <w:rsid w:val="00DD2510"/>
    <w:rsid w:val="00DD3AFD"/>
    <w:rsid w:val="00DD3F5C"/>
    <w:rsid w:val="00DD4B0D"/>
    <w:rsid w:val="00DD7491"/>
    <w:rsid w:val="00DE040A"/>
    <w:rsid w:val="00DE0BEF"/>
    <w:rsid w:val="00DE195A"/>
    <w:rsid w:val="00DE1B03"/>
    <w:rsid w:val="00DE2D40"/>
    <w:rsid w:val="00DE3190"/>
    <w:rsid w:val="00DE347E"/>
    <w:rsid w:val="00DE364F"/>
    <w:rsid w:val="00DE4AC8"/>
    <w:rsid w:val="00DE4D59"/>
    <w:rsid w:val="00DE6B28"/>
    <w:rsid w:val="00DE6CFA"/>
    <w:rsid w:val="00DE73AE"/>
    <w:rsid w:val="00DF0B95"/>
    <w:rsid w:val="00DF1AE8"/>
    <w:rsid w:val="00DF2838"/>
    <w:rsid w:val="00DF35CF"/>
    <w:rsid w:val="00DF3802"/>
    <w:rsid w:val="00DF4258"/>
    <w:rsid w:val="00DF48A0"/>
    <w:rsid w:val="00DF4AC7"/>
    <w:rsid w:val="00DF5AF8"/>
    <w:rsid w:val="00DF5F96"/>
    <w:rsid w:val="00DF6010"/>
    <w:rsid w:val="00DF69E0"/>
    <w:rsid w:val="00DF710C"/>
    <w:rsid w:val="00E00046"/>
    <w:rsid w:val="00E00091"/>
    <w:rsid w:val="00E00EFA"/>
    <w:rsid w:val="00E02564"/>
    <w:rsid w:val="00E0394C"/>
    <w:rsid w:val="00E03F33"/>
    <w:rsid w:val="00E04AFF"/>
    <w:rsid w:val="00E04DF0"/>
    <w:rsid w:val="00E050FA"/>
    <w:rsid w:val="00E05233"/>
    <w:rsid w:val="00E06258"/>
    <w:rsid w:val="00E065AD"/>
    <w:rsid w:val="00E06690"/>
    <w:rsid w:val="00E06998"/>
    <w:rsid w:val="00E07807"/>
    <w:rsid w:val="00E07C7C"/>
    <w:rsid w:val="00E1045B"/>
    <w:rsid w:val="00E10B39"/>
    <w:rsid w:val="00E10D2A"/>
    <w:rsid w:val="00E11AAA"/>
    <w:rsid w:val="00E11E0A"/>
    <w:rsid w:val="00E12DD4"/>
    <w:rsid w:val="00E13896"/>
    <w:rsid w:val="00E13EBA"/>
    <w:rsid w:val="00E1555B"/>
    <w:rsid w:val="00E15C23"/>
    <w:rsid w:val="00E16988"/>
    <w:rsid w:val="00E20655"/>
    <w:rsid w:val="00E206CB"/>
    <w:rsid w:val="00E20822"/>
    <w:rsid w:val="00E20941"/>
    <w:rsid w:val="00E20A52"/>
    <w:rsid w:val="00E21289"/>
    <w:rsid w:val="00E23548"/>
    <w:rsid w:val="00E23E86"/>
    <w:rsid w:val="00E23FD0"/>
    <w:rsid w:val="00E24203"/>
    <w:rsid w:val="00E243FB"/>
    <w:rsid w:val="00E24A11"/>
    <w:rsid w:val="00E24C38"/>
    <w:rsid w:val="00E24D2B"/>
    <w:rsid w:val="00E25010"/>
    <w:rsid w:val="00E2566D"/>
    <w:rsid w:val="00E27ABE"/>
    <w:rsid w:val="00E3001E"/>
    <w:rsid w:val="00E315BB"/>
    <w:rsid w:val="00E32112"/>
    <w:rsid w:val="00E345CC"/>
    <w:rsid w:val="00E34918"/>
    <w:rsid w:val="00E34F3C"/>
    <w:rsid w:val="00E35ECF"/>
    <w:rsid w:val="00E36011"/>
    <w:rsid w:val="00E3607F"/>
    <w:rsid w:val="00E366DB"/>
    <w:rsid w:val="00E36F39"/>
    <w:rsid w:val="00E37732"/>
    <w:rsid w:val="00E37AE0"/>
    <w:rsid w:val="00E37F3A"/>
    <w:rsid w:val="00E40C43"/>
    <w:rsid w:val="00E4112D"/>
    <w:rsid w:val="00E41136"/>
    <w:rsid w:val="00E4175F"/>
    <w:rsid w:val="00E41CB6"/>
    <w:rsid w:val="00E41F0E"/>
    <w:rsid w:val="00E4222A"/>
    <w:rsid w:val="00E424CA"/>
    <w:rsid w:val="00E426FF"/>
    <w:rsid w:val="00E42761"/>
    <w:rsid w:val="00E434B4"/>
    <w:rsid w:val="00E44121"/>
    <w:rsid w:val="00E4505B"/>
    <w:rsid w:val="00E46904"/>
    <w:rsid w:val="00E46CAF"/>
    <w:rsid w:val="00E47F72"/>
    <w:rsid w:val="00E500A1"/>
    <w:rsid w:val="00E5034E"/>
    <w:rsid w:val="00E5067A"/>
    <w:rsid w:val="00E50CBB"/>
    <w:rsid w:val="00E515AF"/>
    <w:rsid w:val="00E521F3"/>
    <w:rsid w:val="00E52814"/>
    <w:rsid w:val="00E533A6"/>
    <w:rsid w:val="00E53BAF"/>
    <w:rsid w:val="00E5430F"/>
    <w:rsid w:val="00E54C98"/>
    <w:rsid w:val="00E54D8D"/>
    <w:rsid w:val="00E5580C"/>
    <w:rsid w:val="00E55C7E"/>
    <w:rsid w:val="00E56DA2"/>
    <w:rsid w:val="00E57195"/>
    <w:rsid w:val="00E57F6E"/>
    <w:rsid w:val="00E60FA8"/>
    <w:rsid w:val="00E612D3"/>
    <w:rsid w:val="00E6264A"/>
    <w:rsid w:val="00E63584"/>
    <w:rsid w:val="00E63AE1"/>
    <w:rsid w:val="00E63FEA"/>
    <w:rsid w:val="00E646C0"/>
    <w:rsid w:val="00E64DD4"/>
    <w:rsid w:val="00E6599D"/>
    <w:rsid w:val="00E6719A"/>
    <w:rsid w:val="00E6719F"/>
    <w:rsid w:val="00E67D2C"/>
    <w:rsid w:val="00E67F0A"/>
    <w:rsid w:val="00E70153"/>
    <w:rsid w:val="00E7154A"/>
    <w:rsid w:val="00E72217"/>
    <w:rsid w:val="00E74128"/>
    <w:rsid w:val="00E741E3"/>
    <w:rsid w:val="00E7490E"/>
    <w:rsid w:val="00E75EEB"/>
    <w:rsid w:val="00E76F03"/>
    <w:rsid w:val="00E77F03"/>
    <w:rsid w:val="00E77F79"/>
    <w:rsid w:val="00E77F92"/>
    <w:rsid w:val="00E80E9A"/>
    <w:rsid w:val="00E80F71"/>
    <w:rsid w:val="00E8101A"/>
    <w:rsid w:val="00E820A4"/>
    <w:rsid w:val="00E8227A"/>
    <w:rsid w:val="00E828E9"/>
    <w:rsid w:val="00E8296C"/>
    <w:rsid w:val="00E82C27"/>
    <w:rsid w:val="00E840E3"/>
    <w:rsid w:val="00E84E3F"/>
    <w:rsid w:val="00E86B10"/>
    <w:rsid w:val="00E86B37"/>
    <w:rsid w:val="00E86C2A"/>
    <w:rsid w:val="00E8710E"/>
    <w:rsid w:val="00E87733"/>
    <w:rsid w:val="00E87B82"/>
    <w:rsid w:val="00E87EBC"/>
    <w:rsid w:val="00E90044"/>
    <w:rsid w:val="00E90E44"/>
    <w:rsid w:val="00E90FDE"/>
    <w:rsid w:val="00E91100"/>
    <w:rsid w:val="00E91C29"/>
    <w:rsid w:val="00E91DE9"/>
    <w:rsid w:val="00E92BCC"/>
    <w:rsid w:val="00E93460"/>
    <w:rsid w:val="00E9366F"/>
    <w:rsid w:val="00E93FB2"/>
    <w:rsid w:val="00E9427C"/>
    <w:rsid w:val="00E9430F"/>
    <w:rsid w:val="00E94AA4"/>
    <w:rsid w:val="00E95D0D"/>
    <w:rsid w:val="00E95F29"/>
    <w:rsid w:val="00E96749"/>
    <w:rsid w:val="00E96DD3"/>
    <w:rsid w:val="00E97257"/>
    <w:rsid w:val="00E97782"/>
    <w:rsid w:val="00E97A12"/>
    <w:rsid w:val="00EA0147"/>
    <w:rsid w:val="00EA1A95"/>
    <w:rsid w:val="00EA1EF5"/>
    <w:rsid w:val="00EA2994"/>
    <w:rsid w:val="00EA3B36"/>
    <w:rsid w:val="00EA45A8"/>
    <w:rsid w:val="00EA4B4B"/>
    <w:rsid w:val="00EA5967"/>
    <w:rsid w:val="00EB0237"/>
    <w:rsid w:val="00EB212B"/>
    <w:rsid w:val="00EB2FFF"/>
    <w:rsid w:val="00EB32CF"/>
    <w:rsid w:val="00EB35E2"/>
    <w:rsid w:val="00EB4B4B"/>
    <w:rsid w:val="00EB535E"/>
    <w:rsid w:val="00EB557A"/>
    <w:rsid w:val="00EB55E2"/>
    <w:rsid w:val="00EB591C"/>
    <w:rsid w:val="00EB5E3F"/>
    <w:rsid w:val="00EB6C5B"/>
    <w:rsid w:val="00EB7947"/>
    <w:rsid w:val="00EB7CD6"/>
    <w:rsid w:val="00EC0191"/>
    <w:rsid w:val="00EC021E"/>
    <w:rsid w:val="00EC088A"/>
    <w:rsid w:val="00EC32A8"/>
    <w:rsid w:val="00EC3848"/>
    <w:rsid w:val="00EC3953"/>
    <w:rsid w:val="00EC3BF7"/>
    <w:rsid w:val="00EC56EB"/>
    <w:rsid w:val="00EC5B2A"/>
    <w:rsid w:val="00EC6D76"/>
    <w:rsid w:val="00EC7A94"/>
    <w:rsid w:val="00ED1551"/>
    <w:rsid w:val="00ED1870"/>
    <w:rsid w:val="00ED1B00"/>
    <w:rsid w:val="00ED37A1"/>
    <w:rsid w:val="00ED4E2F"/>
    <w:rsid w:val="00ED5CBA"/>
    <w:rsid w:val="00ED63CB"/>
    <w:rsid w:val="00ED7830"/>
    <w:rsid w:val="00EE0154"/>
    <w:rsid w:val="00EE02A0"/>
    <w:rsid w:val="00EE045C"/>
    <w:rsid w:val="00EE1C01"/>
    <w:rsid w:val="00EE29AA"/>
    <w:rsid w:val="00EE2B35"/>
    <w:rsid w:val="00EE3AE9"/>
    <w:rsid w:val="00EE3DE1"/>
    <w:rsid w:val="00EE417F"/>
    <w:rsid w:val="00EE5B97"/>
    <w:rsid w:val="00EE615E"/>
    <w:rsid w:val="00EE61BB"/>
    <w:rsid w:val="00EE648D"/>
    <w:rsid w:val="00EE707D"/>
    <w:rsid w:val="00EE7FE4"/>
    <w:rsid w:val="00EF05CB"/>
    <w:rsid w:val="00EF0CDE"/>
    <w:rsid w:val="00EF18AB"/>
    <w:rsid w:val="00EF18C3"/>
    <w:rsid w:val="00EF2EB9"/>
    <w:rsid w:val="00EF3716"/>
    <w:rsid w:val="00EF3E38"/>
    <w:rsid w:val="00EF4264"/>
    <w:rsid w:val="00EF54FF"/>
    <w:rsid w:val="00EF5E13"/>
    <w:rsid w:val="00EF5F02"/>
    <w:rsid w:val="00EF7089"/>
    <w:rsid w:val="00F0133F"/>
    <w:rsid w:val="00F01CDB"/>
    <w:rsid w:val="00F03D71"/>
    <w:rsid w:val="00F0439D"/>
    <w:rsid w:val="00F04E51"/>
    <w:rsid w:val="00F0725A"/>
    <w:rsid w:val="00F0796D"/>
    <w:rsid w:val="00F07A88"/>
    <w:rsid w:val="00F10DCB"/>
    <w:rsid w:val="00F11093"/>
    <w:rsid w:val="00F12687"/>
    <w:rsid w:val="00F1476C"/>
    <w:rsid w:val="00F15BCC"/>
    <w:rsid w:val="00F16211"/>
    <w:rsid w:val="00F1686F"/>
    <w:rsid w:val="00F16A01"/>
    <w:rsid w:val="00F172DE"/>
    <w:rsid w:val="00F17648"/>
    <w:rsid w:val="00F17BBF"/>
    <w:rsid w:val="00F20008"/>
    <w:rsid w:val="00F20021"/>
    <w:rsid w:val="00F20451"/>
    <w:rsid w:val="00F20CAE"/>
    <w:rsid w:val="00F21A0D"/>
    <w:rsid w:val="00F21D94"/>
    <w:rsid w:val="00F228D8"/>
    <w:rsid w:val="00F2432D"/>
    <w:rsid w:val="00F243C9"/>
    <w:rsid w:val="00F2470C"/>
    <w:rsid w:val="00F27493"/>
    <w:rsid w:val="00F2749F"/>
    <w:rsid w:val="00F302E1"/>
    <w:rsid w:val="00F30893"/>
    <w:rsid w:val="00F30FEB"/>
    <w:rsid w:val="00F3166A"/>
    <w:rsid w:val="00F31882"/>
    <w:rsid w:val="00F321B3"/>
    <w:rsid w:val="00F321B6"/>
    <w:rsid w:val="00F325D1"/>
    <w:rsid w:val="00F33503"/>
    <w:rsid w:val="00F33C00"/>
    <w:rsid w:val="00F342EF"/>
    <w:rsid w:val="00F3649F"/>
    <w:rsid w:val="00F36693"/>
    <w:rsid w:val="00F368F1"/>
    <w:rsid w:val="00F3750B"/>
    <w:rsid w:val="00F37F4B"/>
    <w:rsid w:val="00F40BC4"/>
    <w:rsid w:val="00F40F60"/>
    <w:rsid w:val="00F413DC"/>
    <w:rsid w:val="00F415EC"/>
    <w:rsid w:val="00F417E0"/>
    <w:rsid w:val="00F41CE6"/>
    <w:rsid w:val="00F42986"/>
    <w:rsid w:val="00F43322"/>
    <w:rsid w:val="00F43797"/>
    <w:rsid w:val="00F444A8"/>
    <w:rsid w:val="00F46AB4"/>
    <w:rsid w:val="00F46BBD"/>
    <w:rsid w:val="00F46D0C"/>
    <w:rsid w:val="00F475DD"/>
    <w:rsid w:val="00F47B95"/>
    <w:rsid w:val="00F50498"/>
    <w:rsid w:val="00F521DB"/>
    <w:rsid w:val="00F53247"/>
    <w:rsid w:val="00F53BD2"/>
    <w:rsid w:val="00F53C3A"/>
    <w:rsid w:val="00F53D67"/>
    <w:rsid w:val="00F54173"/>
    <w:rsid w:val="00F5496C"/>
    <w:rsid w:val="00F54F92"/>
    <w:rsid w:val="00F555AD"/>
    <w:rsid w:val="00F568C1"/>
    <w:rsid w:val="00F57111"/>
    <w:rsid w:val="00F574B4"/>
    <w:rsid w:val="00F577A7"/>
    <w:rsid w:val="00F57B77"/>
    <w:rsid w:val="00F612D5"/>
    <w:rsid w:val="00F61B2E"/>
    <w:rsid w:val="00F635A7"/>
    <w:rsid w:val="00F63926"/>
    <w:rsid w:val="00F641B0"/>
    <w:rsid w:val="00F64841"/>
    <w:rsid w:val="00F6619D"/>
    <w:rsid w:val="00F661AE"/>
    <w:rsid w:val="00F66649"/>
    <w:rsid w:val="00F66F98"/>
    <w:rsid w:val="00F674BC"/>
    <w:rsid w:val="00F70C5F"/>
    <w:rsid w:val="00F714F3"/>
    <w:rsid w:val="00F71758"/>
    <w:rsid w:val="00F719D4"/>
    <w:rsid w:val="00F71C8E"/>
    <w:rsid w:val="00F72A4D"/>
    <w:rsid w:val="00F737D0"/>
    <w:rsid w:val="00F745B8"/>
    <w:rsid w:val="00F74A7D"/>
    <w:rsid w:val="00F755B2"/>
    <w:rsid w:val="00F75D22"/>
    <w:rsid w:val="00F76D8D"/>
    <w:rsid w:val="00F76E02"/>
    <w:rsid w:val="00F77210"/>
    <w:rsid w:val="00F77511"/>
    <w:rsid w:val="00F7754E"/>
    <w:rsid w:val="00F7790E"/>
    <w:rsid w:val="00F77973"/>
    <w:rsid w:val="00F77AC5"/>
    <w:rsid w:val="00F80704"/>
    <w:rsid w:val="00F80A56"/>
    <w:rsid w:val="00F8172D"/>
    <w:rsid w:val="00F819C5"/>
    <w:rsid w:val="00F82094"/>
    <w:rsid w:val="00F8225B"/>
    <w:rsid w:val="00F842D3"/>
    <w:rsid w:val="00F8457E"/>
    <w:rsid w:val="00F84973"/>
    <w:rsid w:val="00F84E4C"/>
    <w:rsid w:val="00F84EA5"/>
    <w:rsid w:val="00F865F3"/>
    <w:rsid w:val="00F86670"/>
    <w:rsid w:val="00F869A9"/>
    <w:rsid w:val="00F874B7"/>
    <w:rsid w:val="00F87C7E"/>
    <w:rsid w:val="00F90482"/>
    <w:rsid w:val="00F9064D"/>
    <w:rsid w:val="00F9104F"/>
    <w:rsid w:val="00F910DD"/>
    <w:rsid w:val="00F91676"/>
    <w:rsid w:val="00F92D71"/>
    <w:rsid w:val="00F938D7"/>
    <w:rsid w:val="00F93F25"/>
    <w:rsid w:val="00F94565"/>
    <w:rsid w:val="00F94A11"/>
    <w:rsid w:val="00F94DB0"/>
    <w:rsid w:val="00F95120"/>
    <w:rsid w:val="00F9602E"/>
    <w:rsid w:val="00F960D7"/>
    <w:rsid w:val="00FA08A8"/>
    <w:rsid w:val="00FA08D2"/>
    <w:rsid w:val="00FA0F61"/>
    <w:rsid w:val="00FA132E"/>
    <w:rsid w:val="00FA2466"/>
    <w:rsid w:val="00FA3AC6"/>
    <w:rsid w:val="00FA3D7A"/>
    <w:rsid w:val="00FA42FA"/>
    <w:rsid w:val="00FA4DE2"/>
    <w:rsid w:val="00FA57E1"/>
    <w:rsid w:val="00FA5818"/>
    <w:rsid w:val="00FA6512"/>
    <w:rsid w:val="00FA65CA"/>
    <w:rsid w:val="00FA66DF"/>
    <w:rsid w:val="00FA6D5D"/>
    <w:rsid w:val="00FA6F49"/>
    <w:rsid w:val="00FB0FC0"/>
    <w:rsid w:val="00FB53D8"/>
    <w:rsid w:val="00FB5BB6"/>
    <w:rsid w:val="00FB7D82"/>
    <w:rsid w:val="00FC04C9"/>
    <w:rsid w:val="00FC0876"/>
    <w:rsid w:val="00FC0CA4"/>
    <w:rsid w:val="00FC1039"/>
    <w:rsid w:val="00FC10B3"/>
    <w:rsid w:val="00FC2285"/>
    <w:rsid w:val="00FC22D8"/>
    <w:rsid w:val="00FC2390"/>
    <w:rsid w:val="00FC2AD8"/>
    <w:rsid w:val="00FC405E"/>
    <w:rsid w:val="00FC4E48"/>
    <w:rsid w:val="00FC5283"/>
    <w:rsid w:val="00FC56FC"/>
    <w:rsid w:val="00FC60A5"/>
    <w:rsid w:val="00FC6173"/>
    <w:rsid w:val="00FC6CA0"/>
    <w:rsid w:val="00FC7515"/>
    <w:rsid w:val="00FD0242"/>
    <w:rsid w:val="00FD0E6C"/>
    <w:rsid w:val="00FD0FE6"/>
    <w:rsid w:val="00FD1356"/>
    <w:rsid w:val="00FD1747"/>
    <w:rsid w:val="00FD1836"/>
    <w:rsid w:val="00FD3E9A"/>
    <w:rsid w:val="00FD49B8"/>
    <w:rsid w:val="00FD5F87"/>
    <w:rsid w:val="00FD6417"/>
    <w:rsid w:val="00FD64A2"/>
    <w:rsid w:val="00FD6B9A"/>
    <w:rsid w:val="00FD6E5F"/>
    <w:rsid w:val="00FD7E4A"/>
    <w:rsid w:val="00FE0129"/>
    <w:rsid w:val="00FE2650"/>
    <w:rsid w:val="00FE2849"/>
    <w:rsid w:val="00FE2D95"/>
    <w:rsid w:val="00FE411F"/>
    <w:rsid w:val="00FE5B30"/>
    <w:rsid w:val="00FE65AD"/>
    <w:rsid w:val="00FF0914"/>
    <w:rsid w:val="00FF0B3D"/>
    <w:rsid w:val="00FF0CE0"/>
    <w:rsid w:val="00FF1162"/>
    <w:rsid w:val="00FF1226"/>
    <w:rsid w:val="00FF1667"/>
    <w:rsid w:val="00FF1D8C"/>
    <w:rsid w:val="00FF2018"/>
    <w:rsid w:val="00FF23C0"/>
    <w:rsid w:val="00FF28D1"/>
    <w:rsid w:val="00FF3493"/>
    <w:rsid w:val="00FF3B82"/>
    <w:rsid w:val="00FF41F4"/>
    <w:rsid w:val="00FF42CA"/>
    <w:rsid w:val="00FF433A"/>
    <w:rsid w:val="00FF591D"/>
    <w:rsid w:val="00FF645C"/>
    <w:rsid w:val="00FF6909"/>
    <w:rsid w:val="00FF6E64"/>
    <w:rsid w:val="00FF7437"/>
    <w:rsid w:val="00FF775C"/>
    <w:rsid w:val="00FF77CC"/>
    <w:rsid w:val="00FF7B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E930BD"/>
  <w15:docId w15:val="{8DAA8F87-86DD-455A-846E-E14847A98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6264A"/>
    <w:rPr>
      <w:sz w:val="24"/>
      <w:szCs w:val="24"/>
    </w:rPr>
  </w:style>
  <w:style w:type="paragraph" w:styleId="1">
    <w:name w:val="heading 1"/>
    <w:basedOn w:val="a"/>
    <w:link w:val="10"/>
    <w:uiPriority w:val="9"/>
    <w:qFormat/>
    <w:rsid w:val="00274F66"/>
    <w:pPr>
      <w:spacing w:before="100" w:beforeAutospacing="1" w:after="100" w:afterAutospacing="1"/>
      <w:outlineLvl w:val="0"/>
    </w:pPr>
    <w:rPr>
      <w:b/>
      <w:bCs/>
      <w:kern w:val="36"/>
      <w:sz w:val="48"/>
      <w:szCs w:val="48"/>
      <w:lang w:eastAsia="ko-KR"/>
    </w:rPr>
  </w:style>
  <w:style w:type="paragraph" w:styleId="2">
    <w:name w:val="heading 2"/>
    <w:basedOn w:val="a"/>
    <w:next w:val="a"/>
    <w:link w:val="20"/>
    <w:semiHidden/>
    <w:unhideWhenUsed/>
    <w:qFormat/>
    <w:rsid w:val="00B2303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basedOn w:val="a"/>
    <w:rsid w:val="00274F66"/>
    <w:pPr>
      <w:spacing w:before="100" w:beforeAutospacing="1" w:after="100" w:afterAutospacing="1"/>
    </w:pPr>
    <w:rPr>
      <w:lang w:eastAsia="ko-KR"/>
    </w:rPr>
  </w:style>
  <w:style w:type="paragraph" w:styleId="a3">
    <w:name w:val="Normal (Web)"/>
    <w:basedOn w:val="a"/>
    <w:uiPriority w:val="99"/>
    <w:rsid w:val="00274F66"/>
    <w:pPr>
      <w:spacing w:before="100" w:beforeAutospacing="1" w:after="100" w:afterAutospacing="1"/>
    </w:pPr>
    <w:rPr>
      <w:lang w:eastAsia="ko-KR"/>
    </w:rPr>
  </w:style>
  <w:style w:type="character" w:customStyle="1" w:styleId="apple-converted-space">
    <w:name w:val="apple-converted-space"/>
    <w:basedOn w:val="a0"/>
    <w:rsid w:val="00274F66"/>
  </w:style>
  <w:style w:type="paragraph" w:customStyle="1" w:styleId="ConsPlusNormal">
    <w:name w:val="ConsPlusNormal"/>
    <w:rsid w:val="00B056B5"/>
    <w:pPr>
      <w:widowControl w:val="0"/>
      <w:autoSpaceDE w:val="0"/>
      <w:autoSpaceDN w:val="0"/>
      <w:adjustRightInd w:val="0"/>
    </w:pPr>
    <w:rPr>
      <w:rFonts w:ascii="Arial" w:hAnsi="Arial" w:cs="Arial"/>
      <w:lang w:eastAsia="ko-KR"/>
    </w:rPr>
  </w:style>
  <w:style w:type="character" w:customStyle="1" w:styleId="blk">
    <w:name w:val="blk"/>
    <w:basedOn w:val="a0"/>
    <w:rsid w:val="009734E2"/>
  </w:style>
  <w:style w:type="character" w:styleId="a4">
    <w:name w:val="Hyperlink"/>
    <w:basedOn w:val="a0"/>
    <w:uiPriority w:val="99"/>
    <w:rsid w:val="009734E2"/>
    <w:rPr>
      <w:color w:val="0000FF"/>
      <w:u w:val="single"/>
    </w:rPr>
  </w:style>
  <w:style w:type="paragraph" w:styleId="a5">
    <w:name w:val="footer"/>
    <w:basedOn w:val="a"/>
    <w:link w:val="a6"/>
    <w:uiPriority w:val="99"/>
    <w:rsid w:val="000537DE"/>
    <w:pPr>
      <w:tabs>
        <w:tab w:val="center" w:pos="4677"/>
        <w:tab w:val="right" w:pos="9355"/>
      </w:tabs>
    </w:pPr>
  </w:style>
  <w:style w:type="character" w:styleId="a7">
    <w:name w:val="page number"/>
    <w:basedOn w:val="a0"/>
    <w:rsid w:val="000537DE"/>
  </w:style>
  <w:style w:type="paragraph" w:styleId="a8">
    <w:name w:val="header"/>
    <w:basedOn w:val="a"/>
    <w:link w:val="a9"/>
    <w:uiPriority w:val="99"/>
    <w:rsid w:val="000537DE"/>
    <w:pPr>
      <w:tabs>
        <w:tab w:val="center" w:pos="4677"/>
        <w:tab w:val="right" w:pos="9355"/>
      </w:tabs>
    </w:pPr>
  </w:style>
  <w:style w:type="character" w:styleId="aa">
    <w:name w:val="Strong"/>
    <w:basedOn w:val="a0"/>
    <w:uiPriority w:val="22"/>
    <w:qFormat/>
    <w:rsid w:val="002224E4"/>
    <w:rPr>
      <w:b/>
      <w:bCs/>
    </w:rPr>
  </w:style>
  <w:style w:type="character" w:customStyle="1" w:styleId="hl">
    <w:name w:val="hl"/>
    <w:basedOn w:val="a0"/>
    <w:rsid w:val="00C32395"/>
  </w:style>
  <w:style w:type="character" w:customStyle="1" w:styleId="nobr">
    <w:name w:val="nobr"/>
    <w:basedOn w:val="a0"/>
    <w:rsid w:val="00C32395"/>
  </w:style>
  <w:style w:type="paragraph" w:styleId="ab">
    <w:name w:val="List Paragraph"/>
    <w:basedOn w:val="a"/>
    <w:uiPriority w:val="34"/>
    <w:qFormat/>
    <w:rsid w:val="00737044"/>
    <w:pPr>
      <w:ind w:left="720"/>
      <w:contextualSpacing/>
    </w:pPr>
  </w:style>
  <w:style w:type="paragraph" w:styleId="ac">
    <w:name w:val="Balloon Text"/>
    <w:basedOn w:val="a"/>
    <w:link w:val="ad"/>
    <w:rsid w:val="00CC5C38"/>
    <w:rPr>
      <w:rFonts w:ascii="Segoe UI" w:hAnsi="Segoe UI" w:cs="Segoe UI"/>
      <w:sz w:val="18"/>
      <w:szCs w:val="18"/>
    </w:rPr>
  </w:style>
  <w:style w:type="character" w:customStyle="1" w:styleId="ad">
    <w:name w:val="Текст выноски Знак"/>
    <w:basedOn w:val="a0"/>
    <w:link w:val="ac"/>
    <w:rsid w:val="00CC5C38"/>
    <w:rPr>
      <w:rFonts w:ascii="Segoe UI" w:hAnsi="Segoe UI" w:cs="Segoe UI"/>
      <w:sz w:val="18"/>
      <w:szCs w:val="18"/>
    </w:rPr>
  </w:style>
  <w:style w:type="character" w:customStyle="1" w:styleId="a6">
    <w:name w:val="Нижний колонтитул Знак"/>
    <w:basedOn w:val="a0"/>
    <w:link w:val="a5"/>
    <w:uiPriority w:val="99"/>
    <w:rsid w:val="00047540"/>
    <w:rPr>
      <w:sz w:val="24"/>
      <w:szCs w:val="24"/>
    </w:rPr>
  </w:style>
  <w:style w:type="character" w:customStyle="1" w:styleId="a9">
    <w:name w:val="Верхний колонтитул Знак"/>
    <w:basedOn w:val="a0"/>
    <w:link w:val="a8"/>
    <w:uiPriority w:val="99"/>
    <w:rsid w:val="00047540"/>
    <w:rPr>
      <w:sz w:val="24"/>
      <w:szCs w:val="24"/>
    </w:rPr>
  </w:style>
  <w:style w:type="character" w:customStyle="1" w:styleId="ljuser">
    <w:name w:val="ljuser"/>
    <w:basedOn w:val="a0"/>
    <w:rsid w:val="00047742"/>
  </w:style>
  <w:style w:type="character" w:customStyle="1" w:styleId="20">
    <w:name w:val="Заголовок 2 Знак"/>
    <w:basedOn w:val="a0"/>
    <w:link w:val="2"/>
    <w:semiHidden/>
    <w:rsid w:val="00B23036"/>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B23036"/>
    <w:rPr>
      <w:b/>
      <w:bCs/>
      <w:kern w:val="36"/>
      <w:sz w:val="48"/>
      <w:szCs w:val="48"/>
      <w:lang w:eastAsia="ko-KR"/>
    </w:rPr>
  </w:style>
  <w:style w:type="paragraph" w:styleId="ae">
    <w:name w:val="No Spacing"/>
    <w:uiPriority w:val="1"/>
    <w:qFormat/>
    <w:rsid w:val="004231C7"/>
    <w:rPr>
      <w:sz w:val="24"/>
      <w:szCs w:val="24"/>
    </w:rPr>
  </w:style>
  <w:style w:type="paragraph" w:customStyle="1" w:styleId="western">
    <w:name w:val="western"/>
    <w:basedOn w:val="a"/>
    <w:rsid w:val="008B6D43"/>
    <w:pPr>
      <w:spacing w:before="100" w:beforeAutospacing="1" w:after="100" w:afterAutospacing="1"/>
    </w:pPr>
  </w:style>
  <w:style w:type="table" w:styleId="af">
    <w:name w:val="Table Grid"/>
    <w:basedOn w:val="a1"/>
    <w:rsid w:val="00151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
    <w:rsid w:val="009A2276"/>
    <w:pPr>
      <w:spacing w:before="100" w:beforeAutospacing="1" w:after="100" w:afterAutospacing="1"/>
    </w:pPr>
  </w:style>
  <w:style w:type="character" w:customStyle="1" w:styleId="p">
    <w:name w:val="p"/>
    <w:basedOn w:val="a0"/>
    <w:rsid w:val="005D2835"/>
  </w:style>
  <w:style w:type="paragraph" w:customStyle="1" w:styleId="etym">
    <w:name w:val="etym"/>
    <w:basedOn w:val="a"/>
    <w:rsid w:val="00FF7B31"/>
    <w:pPr>
      <w:spacing w:before="100" w:beforeAutospacing="1" w:after="100" w:afterAutospacing="1"/>
    </w:pPr>
  </w:style>
  <w:style w:type="paragraph" w:customStyle="1" w:styleId="v2-dict-source">
    <w:name w:val="v2-dict-source"/>
    <w:basedOn w:val="a"/>
    <w:rsid w:val="00FF7B31"/>
    <w:pPr>
      <w:spacing w:before="100" w:beforeAutospacing="1" w:after="100" w:afterAutospacing="1"/>
    </w:pPr>
  </w:style>
  <w:style w:type="character" w:customStyle="1" w:styleId="w">
    <w:name w:val="w"/>
    <w:basedOn w:val="a0"/>
    <w:rsid w:val="00F40F60"/>
  </w:style>
  <w:style w:type="paragraph" w:customStyle="1" w:styleId="src">
    <w:name w:val="src"/>
    <w:basedOn w:val="a"/>
    <w:rsid w:val="00AC3C9F"/>
    <w:pPr>
      <w:spacing w:before="100" w:beforeAutospacing="1" w:after="100" w:afterAutospacing="1"/>
    </w:pPr>
  </w:style>
  <w:style w:type="character" w:styleId="af0">
    <w:name w:val="Emphasis"/>
    <w:basedOn w:val="a0"/>
    <w:uiPriority w:val="20"/>
    <w:qFormat/>
    <w:rsid w:val="00B52CFE"/>
    <w:rPr>
      <w:i/>
      <w:iCs/>
    </w:rPr>
  </w:style>
  <w:style w:type="character" w:styleId="af1">
    <w:name w:val="FollowedHyperlink"/>
    <w:basedOn w:val="a0"/>
    <w:rsid w:val="006A6F7A"/>
    <w:rPr>
      <w:color w:val="954F72" w:themeColor="followedHyperlink"/>
      <w:u w:val="single"/>
    </w:rPr>
  </w:style>
  <w:style w:type="paragraph" w:customStyle="1" w:styleId="site-title">
    <w:name w:val="site-title"/>
    <w:basedOn w:val="a"/>
    <w:rsid w:val="00CF2AF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5652">
      <w:bodyDiv w:val="1"/>
      <w:marLeft w:val="0"/>
      <w:marRight w:val="0"/>
      <w:marTop w:val="0"/>
      <w:marBottom w:val="0"/>
      <w:divBdr>
        <w:top w:val="none" w:sz="0" w:space="0" w:color="auto"/>
        <w:left w:val="none" w:sz="0" w:space="0" w:color="auto"/>
        <w:bottom w:val="none" w:sz="0" w:space="0" w:color="auto"/>
        <w:right w:val="none" w:sz="0" w:space="0" w:color="auto"/>
      </w:divBdr>
      <w:divsChild>
        <w:div w:id="64911700">
          <w:marLeft w:val="0"/>
          <w:marRight w:val="0"/>
          <w:marTop w:val="0"/>
          <w:marBottom w:val="0"/>
          <w:divBdr>
            <w:top w:val="none" w:sz="0" w:space="0" w:color="auto"/>
            <w:left w:val="none" w:sz="0" w:space="0" w:color="auto"/>
            <w:bottom w:val="none" w:sz="0" w:space="0" w:color="auto"/>
            <w:right w:val="none" w:sz="0" w:space="0" w:color="auto"/>
          </w:divBdr>
        </w:div>
        <w:div w:id="620187190">
          <w:marLeft w:val="300"/>
          <w:marRight w:val="300"/>
          <w:marTop w:val="225"/>
          <w:marBottom w:val="225"/>
          <w:divBdr>
            <w:top w:val="none" w:sz="0" w:space="0" w:color="auto"/>
            <w:left w:val="none" w:sz="0" w:space="0" w:color="auto"/>
            <w:bottom w:val="none" w:sz="0" w:space="0" w:color="auto"/>
            <w:right w:val="none" w:sz="0" w:space="0" w:color="auto"/>
          </w:divBdr>
        </w:div>
      </w:divsChild>
    </w:div>
    <w:div w:id="40714046">
      <w:bodyDiv w:val="1"/>
      <w:marLeft w:val="0"/>
      <w:marRight w:val="0"/>
      <w:marTop w:val="0"/>
      <w:marBottom w:val="0"/>
      <w:divBdr>
        <w:top w:val="none" w:sz="0" w:space="0" w:color="auto"/>
        <w:left w:val="none" w:sz="0" w:space="0" w:color="auto"/>
        <w:bottom w:val="none" w:sz="0" w:space="0" w:color="auto"/>
        <w:right w:val="none" w:sz="0" w:space="0" w:color="auto"/>
      </w:divBdr>
    </w:div>
    <w:div w:id="138157277">
      <w:bodyDiv w:val="1"/>
      <w:marLeft w:val="0"/>
      <w:marRight w:val="0"/>
      <w:marTop w:val="0"/>
      <w:marBottom w:val="0"/>
      <w:divBdr>
        <w:top w:val="none" w:sz="0" w:space="0" w:color="auto"/>
        <w:left w:val="none" w:sz="0" w:space="0" w:color="auto"/>
        <w:bottom w:val="none" w:sz="0" w:space="0" w:color="auto"/>
        <w:right w:val="none" w:sz="0" w:space="0" w:color="auto"/>
      </w:divBdr>
      <w:divsChild>
        <w:div w:id="348525057">
          <w:marLeft w:val="0"/>
          <w:marRight w:val="0"/>
          <w:marTop w:val="225"/>
          <w:marBottom w:val="90"/>
          <w:divBdr>
            <w:top w:val="none" w:sz="0" w:space="0" w:color="auto"/>
            <w:left w:val="none" w:sz="0" w:space="0" w:color="auto"/>
            <w:bottom w:val="none" w:sz="0" w:space="0" w:color="auto"/>
            <w:right w:val="none" w:sz="0" w:space="0" w:color="auto"/>
          </w:divBdr>
        </w:div>
        <w:div w:id="758327106">
          <w:marLeft w:val="0"/>
          <w:marRight w:val="0"/>
          <w:marTop w:val="0"/>
          <w:marBottom w:val="60"/>
          <w:divBdr>
            <w:top w:val="none" w:sz="0" w:space="0" w:color="auto"/>
            <w:left w:val="none" w:sz="0" w:space="0" w:color="auto"/>
            <w:bottom w:val="none" w:sz="0" w:space="0" w:color="auto"/>
            <w:right w:val="none" w:sz="0" w:space="0" w:color="auto"/>
          </w:divBdr>
        </w:div>
        <w:div w:id="1460143435">
          <w:marLeft w:val="0"/>
          <w:marRight w:val="0"/>
          <w:marTop w:val="0"/>
          <w:marBottom w:val="0"/>
          <w:divBdr>
            <w:top w:val="none" w:sz="0" w:space="0" w:color="auto"/>
            <w:left w:val="none" w:sz="0" w:space="0" w:color="auto"/>
            <w:bottom w:val="none" w:sz="0" w:space="0" w:color="auto"/>
            <w:right w:val="none" w:sz="0" w:space="0" w:color="auto"/>
          </w:divBdr>
          <w:divsChild>
            <w:div w:id="323364471">
              <w:marLeft w:val="0"/>
              <w:marRight w:val="0"/>
              <w:marTop w:val="0"/>
              <w:marBottom w:val="60"/>
              <w:divBdr>
                <w:top w:val="none" w:sz="0" w:space="0" w:color="auto"/>
                <w:left w:val="none" w:sz="0" w:space="0" w:color="auto"/>
                <w:bottom w:val="none" w:sz="0" w:space="0" w:color="auto"/>
                <w:right w:val="none" w:sz="0" w:space="0" w:color="auto"/>
              </w:divBdr>
              <w:divsChild>
                <w:div w:id="641469681">
                  <w:marLeft w:val="0"/>
                  <w:marRight w:val="0"/>
                  <w:marTop w:val="0"/>
                  <w:marBottom w:val="0"/>
                  <w:divBdr>
                    <w:top w:val="none" w:sz="0" w:space="0" w:color="auto"/>
                    <w:left w:val="none" w:sz="0" w:space="0" w:color="auto"/>
                    <w:bottom w:val="none" w:sz="0" w:space="0" w:color="auto"/>
                    <w:right w:val="none" w:sz="0" w:space="0" w:color="auto"/>
                  </w:divBdr>
                </w:div>
              </w:divsChild>
            </w:div>
            <w:div w:id="660041291">
              <w:marLeft w:val="0"/>
              <w:marRight w:val="0"/>
              <w:marTop w:val="0"/>
              <w:marBottom w:val="0"/>
              <w:divBdr>
                <w:top w:val="none" w:sz="0" w:space="0" w:color="auto"/>
                <w:left w:val="none" w:sz="0" w:space="0" w:color="auto"/>
                <w:bottom w:val="none" w:sz="0" w:space="0" w:color="auto"/>
                <w:right w:val="none" w:sz="0" w:space="0" w:color="auto"/>
              </w:divBdr>
              <w:divsChild>
                <w:div w:id="769665185">
                  <w:marLeft w:val="0"/>
                  <w:marRight w:val="0"/>
                  <w:marTop w:val="0"/>
                  <w:marBottom w:val="60"/>
                  <w:divBdr>
                    <w:top w:val="none" w:sz="0" w:space="0" w:color="auto"/>
                    <w:left w:val="none" w:sz="0" w:space="0" w:color="auto"/>
                    <w:bottom w:val="none" w:sz="0" w:space="0" w:color="auto"/>
                    <w:right w:val="none" w:sz="0" w:space="0" w:color="auto"/>
                  </w:divBdr>
                </w:div>
                <w:div w:id="1026520237">
                  <w:marLeft w:val="0"/>
                  <w:marRight w:val="0"/>
                  <w:marTop w:val="0"/>
                  <w:marBottom w:val="60"/>
                  <w:divBdr>
                    <w:top w:val="none" w:sz="0" w:space="0" w:color="auto"/>
                    <w:left w:val="none" w:sz="0" w:space="0" w:color="auto"/>
                    <w:bottom w:val="none" w:sz="0" w:space="0" w:color="auto"/>
                    <w:right w:val="none" w:sz="0" w:space="0" w:color="auto"/>
                  </w:divBdr>
                </w:div>
                <w:div w:id="1053582300">
                  <w:marLeft w:val="0"/>
                  <w:marRight w:val="0"/>
                  <w:marTop w:val="0"/>
                  <w:marBottom w:val="60"/>
                  <w:divBdr>
                    <w:top w:val="none" w:sz="0" w:space="0" w:color="auto"/>
                    <w:left w:val="none" w:sz="0" w:space="0" w:color="auto"/>
                    <w:bottom w:val="none" w:sz="0" w:space="0" w:color="auto"/>
                    <w:right w:val="none" w:sz="0" w:space="0" w:color="auto"/>
                  </w:divBdr>
                </w:div>
                <w:div w:id="28450358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70536966">
      <w:bodyDiv w:val="1"/>
      <w:marLeft w:val="0"/>
      <w:marRight w:val="0"/>
      <w:marTop w:val="0"/>
      <w:marBottom w:val="0"/>
      <w:divBdr>
        <w:top w:val="none" w:sz="0" w:space="0" w:color="auto"/>
        <w:left w:val="none" w:sz="0" w:space="0" w:color="auto"/>
        <w:bottom w:val="none" w:sz="0" w:space="0" w:color="auto"/>
        <w:right w:val="none" w:sz="0" w:space="0" w:color="auto"/>
      </w:divBdr>
    </w:div>
    <w:div w:id="175703253">
      <w:bodyDiv w:val="1"/>
      <w:marLeft w:val="0"/>
      <w:marRight w:val="0"/>
      <w:marTop w:val="0"/>
      <w:marBottom w:val="0"/>
      <w:divBdr>
        <w:top w:val="none" w:sz="0" w:space="0" w:color="auto"/>
        <w:left w:val="none" w:sz="0" w:space="0" w:color="auto"/>
        <w:bottom w:val="none" w:sz="0" w:space="0" w:color="auto"/>
        <w:right w:val="none" w:sz="0" w:space="0" w:color="auto"/>
      </w:divBdr>
    </w:div>
    <w:div w:id="196045637">
      <w:bodyDiv w:val="1"/>
      <w:marLeft w:val="0"/>
      <w:marRight w:val="0"/>
      <w:marTop w:val="0"/>
      <w:marBottom w:val="0"/>
      <w:divBdr>
        <w:top w:val="none" w:sz="0" w:space="0" w:color="auto"/>
        <w:left w:val="none" w:sz="0" w:space="0" w:color="auto"/>
        <w:bottom w:val="none" w:sz="0" w:space="0" w:color="auto"/>
        <w:right w:val="none" w:sz="0" w:space="0" w:color="auto"/>
      </w:divBdr>
      <w:divsChild>
        <w:div w:id="1378895322">
          <w:marLeft w:val="0"/>
          <w:marRight w:val="0"/>
          <w:marTop w:val="120"/>
          <w:marBottom w:val="0"/>
          <w:divBdr>
            <w:top w:val="none" w:sz="0" w:space="0" w:color="auto"/>
            <w:left w:val="none" w:sz="0" w:space="0" w:color="auto"/>
            <w:bottom w:val="none" w:sz="0" w:space="0" w:color="auto"/>
            <w:right w:val="none" w:sz="0" w:space="0" w:color="auto"/>
          </w:divBdr>
        </w:div>
        <w:div w:id="1683238665">
          <w:marLeft w:val="0"/>
          <w:marRight w:val="0"/>
          <w:marTop w:val="120"/>
          <w:marBottom w:val="0"/>
          <w:divBdr>
            <w:top w:val="none" w:sz="0" w:space="0" w:color="auto"/>
            <w:left w:val="none" w:sz="0" w:space="0" w:color="auto"/>
            <w:bottom w:val="none" w:sz="0" w:space="0" w:color="auto"/>
            <w:right w:val="none" w:sz="0" w:space="0" w:color="auto"/>
          </w:divBdr>
        </w:div>
        <w:div w:id="2118285561">
          <w:marLeft w:val="0"/>
          <w:marRight w:val="0"/>
          <w:marTop w:val="120"/>
          <w:marBottom w:val="0"/>
          <w:divBdr>
            <w:top w:val="none" w:sz="0" w:space="0" w:color="auto"/>
            <w:left w:val="none" w:sz="0" w:space="0" w:color="auto"/>
            <w:bottom w:val="none" w:sz="0" w:space="0" w:color="auto"/>
            <w:right w:val="none" w:sz="0" w:space="0" w:color="auto"/>
          </w:divBdr>
        </w:div>
        <w:div w:id="515727674">
          <w:marLeft w:val="0"/>
          <w:marRight w:val="0"/>
          <w:marTop w:val="120"/>
          <w:marBottom w:val="0"/>
          <w:divBdr>
            <w:top w:val="none" w:sz="0" w:space="0" w:color="auto"/>
            <w:left w:val="none" w:sz="0" w:space="0" w:color="auto"/>
            <w:bottom w:val="none" w:sz="0" w:space="0" w:color="auto"/>
            <w:right w:val="none" w:sz="0" w:space="0" w:color="auto"/>
          </w:divBdr>
        </w:div>
        <w:div w:id="51194918">
          <w:marLeft w:val="0"/>
          <w:marRight w:val="0"/>
          <w:marTop w:val="120"/>
          <w:marBottom w:val="0"/>
          <w:divBdr>
            <w:top w:val="none" w:sz="0" w:space="0" w:color="auto"/>
            <w:left w:val="none" w:sz="0" w:space="0" w:color="auto"/>
            <w:bottom w:val="none" w:sz="0" w:space="0" w:color="auto"/>
            <w:right w:val="none" w:sz="0" w:space="0" w:color="auto"/>
          </w:divBdr>
        </w:div>
        <w:div w:id="805781478">
          <w:marLeft w:val="0"/>
          <w:marRight w:val="0"/>
          <w:marTop w:val="120"/>
          <w:marBottom w:val="0"/>
          <w:divBdr>
            <w:top w:val="none" w:sz="0" w:space="0" w:color="auto"/>
            <w:left w:val="none" w:sz="0" w:space="0" w:color="auto"/>
            <w:bottom w:val="none" w:sz="0" w:space="0" w:color="auto"/>
            <w:right w:val="none" w:sz="0" w:space="0" w:color="auto"/>
          </w:divBdr>
        </w:div>
        <w:div w:id="1934820083">
          <w:marLeft w:val="0"/>
          <w:marRight w:val="0"/>
          <w:marTop w:val="120"/>
          <w:marBottom w:val="0"/>
          <w:divBdr>
            <w:top w:val="none" w:sz="0" w:space="0" w:color="auto"/>
            <w:left w:val="none" w:sz="0" w:space="0" w:color="auto"/>
            <w:bottom w:val="none" w:sz="0" w:space="0" w:color="auto"/>
            <w:right w:val="none" w:sz="0" w:space="0" w:color="auto"/>
          </w:divBdr>
        </w:div>
        <w:div w:id="998732712">
          <w:marLeft w:val="0"/>
          <w:marRight w:val="0"/>
          <w:marTop w:val="120"/>
          <w:marBottom w:val="0"/>
          <w:divBdr>
            <w:top w:val="none" w:sz="0" w:space="0" w:color="auto"/>
            <w:left w:val="none" w:sz="0" w:space="0" w:color="auto"/>
            <w:bottom w:val="none" w:sz="0" w:space="0" w:color="auto"/>
            <w:right w:val="none" w:sz="0" w:space="0" w:color="auto"/>
          </w:divBdr>
        </w:div>
      </w:divsChild>
    </w:div>
    <w:div w:id="299503882">
      <w:bodyDiv w:val="1"/>
      <w:marLeft w:val="0"/>
      <w:marRight w:val="0"/>
      <w:marTop w:val="0"/>
      <w:marBottom w:val="0"/>
      <w:divBdr>
        <w:top w:val="none" w:sz="0" w:space="0" w:color="auto"/>
        <w:left w:val="none" w:sz="0" w:space="0" w:color="auto"/>
        <w:bottom w:val="none" w:sz="0" w:space="0" w:color="auto"/>
        <w:right w:val="none" w:sz="0" w:space="0" w:color="auto"/>
      </w:divBdr>
    </w:div>
    <w:div w:id="311299916">
      <w:bodyDiv w:val="1"/>
      <w:marLeft w:val="0"/>
      <w:marRight w:val="0"/>
      <w:marTop w:val="0"/>
      <w:marBottom w:val="0"/>
      <w:divBdr>
        <w:top w:val="none" w:sz="0" w:space="0" w:color="auto"/>
        <w:left w:val="none" w:sz="0" w:space="0" w:color="auto"/>
        <w:bottom w:val="none" w:sz="0" w:space="0" w:color="auto"/>
        <w:right w:val="none" w:sz="0" w:space="0" w:color="auto"/>
      </w:divBdr>
    </w:div>
    <w:div w:id="331176819">
      <w:bodyDiv w:val="1"/>
      <w:marLeft w:val="0"/>
      <w:marRight w:val="0"/>
      <w:marTop w:val="0"/>
      <w:marBottom w:val="0"/>
      <w:divBdr>
        <w:top w:val="none" w:sz="0" w:space="0" w:color="auto"/>
        <w:left w:val="none" w:sz="0" w:space="0" w:color="auto"/>
        <w:bottom w:val="none" w:sz="0" w:space="0" w:color="auto"/>
        <w:right w:val="none" w:sz="0" w:space="0" w:color="auto"/>
      </w:divBdr>
    </w:div>
    <w:div w:id="336274512">
      <w:bodyDiv w:val="1"/>
      <w:marLeft w:val="0"/>
      <w:marRight w:val="0"/>
      <w:marTop w:val="0"/>
      <w:marBottom w:val="0"/>
      <w:divBdr>
        <w:top w:val="none" w:sz="0" w:space="0" w:color="auto"/>
        <w:left w:val="none" w:sz="0" w:space="0" w:color="auto"/>
        <w:bottom w:val="none" w:sz="0" w:space="0" w:color="auto"/>
        <w:right w:val="none" w:sz="0" w:space="0" w:color="auto"/>
      </w:divBdr>
    </w:div>
    <w:div w:id="357781164">
      <w:bodyDiv w:val="1"/>
      <w:marLeft w:val="0"/>
      <w:marRight w:val="0"/>
      <w:marTop w:val="0"/>
      <w:marBottom w:val="0"/>
      <w:divBdr>
        <w:top w:val="none" w:sz="0" w:space="0" w:color="auto"/>
        <w:left w:val="none" w:sz="0" w:space="0" w:color="auto"/>
        <w:bottom w:val="none" w:sz="0" w:space="0" w:color="auto"/>
        <w:right w:val="none" w:sz="0" w:space="0" w:color="auto"/>
      </w:divBdr>
      <w:divsChild>
        <w:div w:id="1093741886">
          <w:marLeft w:val="3000"/>
          <w:marRight w:val="0"/>
          <w:marTop w:val="0"/>
          <w:marBottom w:val="0"/>
          <w:divBdr>
            <w:top w:val="none" w:sz="0" w:space="0" w:color="auto"/>
            <w:left w:val="none" w:sz="0" w:space="0" w:color="auto"/>
            <w:bottom w:val="none" w:sz="0" w:space="0" w:color="auto"/>
            <w:right w:val="none" w:sz="0" w:space="0" w:color="auto"/>
          </w:divBdr>
          <w:divsChild>
            <w:div w:id="1294601605">
              <w:marLeft w:val="0"/>
              <w:marRight w:val="0"/>
              <w:marTop w:val="0"/>
              <w:marBottom w:val="0"/>
              <w:divBdr>
                <w:top w:val="none" w:sz="0" w:space="0" w:color="auto"/>
                <w:left w:val="none" w:sz="0" w:space="0" w:color="auto"/>
                <w:bottom w:val="none" w:sz="0" w:space="0" w:color="auto"/>
                <w:right w:val="none" w:sz="0" w:space="0" w:color="auto"/>
              </w:divBdr>
            </w:div>
          </w:divsChild>
        </w:div>
        <w:div w:id="1491558561">
          <w:marLeft w:val="3000"/>
          <w:marRight w:val="0"/>
          <w:marTop w:val="0"/>
          <w:marBottom w:val="0"/>
          <w:divBdr>
            <w:top w:val="none" w:sz="0" w:space="0" w:color="auto"/>
            <w:left w:val="none" w:sz="0" w:space="0" w:color="auto"/>
            <w:bottom w:val="none" w:sz="0" w:space="0" w:color="auto"/>
            <w:right w:val="none" w:sz="0" w:space="0" w:color="auto"/>
          </w:divBdr>
          <w:divsChild>
            <w:div w:id="76993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3846">
      <w:bodyDiv w:val="1"/>
      <w:marLeft w:val="0"/>
      <w:marRight w:val="0"/>
      <w:marTop w:val="0"/>
      <w:marBottom w:val="0"/>
      <w:divBdr>
        <w:top w:val="none" w:sz="0" w:space="0" w:color="auto"/>
        <w:left w:val="none" w:sz="0" w:space="0" w:color="auto"/>
        <w:bottom w:val="none" w:sz="0" w:space="0" w:color="auto"/>
        <w:right w:val="none" w:sz="0" w:space="0" w:color="auto"/>
      </w:divBdr>
    </w:div>
    <w:div w:id="437719683">
      <w:bodyDiv w:val="1"/>
      <w:marLeft w:val="0"/>
      <w:marRight w:val="0"/>
      <w:marTop w:val="0"/>
      <w:marBottom w:val="0"/>
      <w:divBdr>
        <w:top w:val="none" w:sz="0" w:space="0" w:color="auto"/>
        <w:left w:val="none" w:sz="0" w:space="0" w:color="auto"/>
        <w:bottom w:val="none" w:sz="0" w:space="0" w:color="auto"/>
        <w:right w:val="none" w:sz="0" w:space="0" w:color="auto"/>
      </w:divBdr>
      <w:divsChild>
        <w:div w:id="775907408">
          <w:marLeft w:val="0"/>
          <w:marRight w:val="0"/>
          <w:marTop w:val="0"/>
          <w:marBottom w:val="0"/>
          <w:divBdr>
            <w:top w:val="none" w:sz="0" w:space="0" w:color="auto"/>
            <w:left w:val="none" w:sz="0" w:space="0" w:color="auto"/>
            <w:bottom w:val="none" w:sz="0" w:space="0" w:color="auto"/>
            <w:right w:val="none" w:sz="0" w:space="0" w:color="auto"/>
          </w:divBdr>
        </w:div>
        <w:div w:id="1972709062">
          <w:marLeft w:val="0"/>
          <w:marRight w:val="0"/>
          <w:marTop w:val="0"/>
          <w:marBottom w:val="0"/>
          <w:divBdr>
            <w:top w:val="none" w:sz="0" w:space="0" w:color="auto"/>
            <w:left w:val="none" w:sz="0" w:space="0" w:color="auto"/>
            <w:bottom w:val="none" w:sz="0" w:space="0" w:color="auto"/>
            <w:right w:val="none" w:sz="0" w:space="0" w:color="auto"/>
          </w:divBdr>
          <w:divsChild>
            <w:div w:id="1651404196">
              <w:marLeft w:val="0"/>
              <w:marRight w:val="0"/>
              <w:marTop w:val="0"/>
              <w:marBottom w:val="0"/>
              <w:divBdr>
                <w:top w:val="none" w:sz="0" w:space="0" w:color="auto"/>
                <w:left w:val="none" w:sz="0" w:space="0" w:color="auto"/>
                <w:bottom w:val="none" w:sz="0" w:space="0" w:color="auto"/>
                <w:right w:val="none" w:sz="0" w:space="0" w:color="auto"/>
              </w:divBdr>
            </w:div>
            <w:div w:id="1359310561">
              <w:marLeft w:val="-120"/>
              <w:marRight w:val="0"/>
              <w:marTop w:val="0"/>
              <w:marBottom w:val="120"/>
              <w:divBdr>
                <w:top w:val="none" w:sz="0" w:space="0" w:color="auto"/>
                <w:left w:val="none" w:sz="0" w:space="0" w:color="auto"/>
                <w:bottom w:val="none" w:sz="0" w:space="0" w:color="auto"/>
                <w:right w:val="none" w:sz="0" w:space="0" w:color="auto"/>
              </w:divBdr>
            </w:div>
            <w:div w:id="422919058">
              <w:marLeft w:val="0"/>
              <w:marRight w:val="0"/>
              <w:marTop w:val="0"/>
              <w:marBottom w:val="0"/>
              <w:divBdr>
                <w:top w:val="none" w:sz="0" w:space="0" w:color="auto"/>
                <w:left w:val="none" w:sz="0" w:space="0" w:color="auto"/>
                <w:bottom w:val="none" w:sz="0" w:space="0" w:color="auto"/>
                <w:right w:val="none" w:sz="0" w:space="0" w:color="auto"/>
              </w:divBdr>
              <w:divsChild>
                <w:div w:id="631328113">
                  <w:marLeft w:val="0"/>
                  <w:marRight w:val="0"/>
                  <w:marTop w:val="0"/>
                  <w:marBottom w:val="0"/>
                  <w:divBdr>
                    <w:top w:val="none" w:sz="0" w:space="0" w:color="auto"/>
                    <w:left w:val="none" w:sz="0" w:space="0" w:color="auto"/>
                    <w:bottom w:val="none" w:sz="0" w:space="0" w:color="auto"/>
                    <w:right w:val="none" w:sz="0" w:space="0" w:color="auto"/>
                  </w:divBdr>
                  <w:divsChild>
                    <w:div w:id="1127508060">
                      <w:marLeft w:val="0"/>
                      <w:marRight w:val="0"/>
                      <w:marTop w:val="0"/>
                      <w:marBottom w:val="0"/>
                      <w:divBdr>
                        <w:top w:val="none" w:sz="0" w:space="0" w:color="auto"/>
                        <w:left w:val="none" w:sz="0" w:space="0" w:color="auto"/>
                        <w:bottom w:val="none" w:sz="0" w:space="0" w:color="auto"/>
                        <w:right w:val="none" w:sz="0" w:space="0" w:color="auto"/>
                      </w:divBdr>
                      <w:divsChild>
                        <w:div w:id="204971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646327">
      <w:bodyDiv w:val="1"/>
      <w:marLeft w:val="0"/>
      <w:marRight w:val="0"/>
      <w:marTop w:val="0"/>
      <w:marBottom w:val="0"/>
      <w:divBdr>
        <w:top w:val="none" w:sz="0" w:space="0" w:color="auto"/>
        <w:left w:val="none" w:sz="0" w:space="0" w:color="auto"/>
        <w:bottom w:val="none" w:sz="0" w:space="0" w:color="auto"/>
        <w:right w:val="none" w:sz="0" w:space="0" w:color="auto"/>
      </w:divBdr>
    </w:div>
    <w:div w:id="444619065">
      <w:bodyDiv w:val="1"/>
      <w:marLeft w:val="0"/>
      <w:marRight w:val="0"/>
      <w:marTop w:val="0"/>
      <w:marBottom w:val="0"/>
      <w:divBdr>
        <w:top w:val="none" w:sz="0" w:space="0" w:color="auto"/>
        <w:left w:val="none" w:sz="0" w:space="0" w:color="auto"/>
        <w:bottom w:val="none" w:sz="0" w:space="0" w:color="auto"/>
        <w:right w:val="none" w:sz="0" w:space="0" w:color="auto"/>
      </w:divBdr>
    </w:div>
    <w:div w:id="457072007">
      <w:bodyDiv w:val="1"/>
      <w:marLeft w:val="0"/>
      <w:marRight w:val="0"/>
      <w:marTop w:val="0"/>
      <w:marBottom w:val="0"/>
      <w:divBdr>
        <w:top w:val="none" w:sz="0" w:space="0" w:color="auto"/>
        <w:left w:val="none" w:sz="0" w:space="0" w:color="auto"/>
        <w:bottom w:val="none" w:sz="0" w:space="0" w:color="auto"/>
        <w:right w:val="none" w:sz="0" w:space="0" w:color="auto"/>
      </w:divBdr>
    </w:div>
    <w:div w:id="477500966">
      <w:bodyDiv w:val="1"/>
      <w:marLeft w:val="0"/>
      <w:marRight w:val="0"/>
      <w:marTop w:val="0"/>
      <w:marBottom w:val="0"/>
      <w:divBdr>
        <w:top w:val="none" w:sz="0" w:space="0" w:color="auto"/>
        <w:left w:val="none" w:sz="0" w:space="0" w:color="auto"/>
        <w:bottom w:val="none" w:sz="0" w:space="0" w:color="auto"/>
        <w:right w:val="none" w:sz="0" w:space="0" w:color="auto"/>
      </w:divBdr>
    </w:div>
    <w:div w:id="514467582">
      <w:bodyDiv w:val="1"/>
      <w:marLeft w:val="0"/>
      <w:marRight w:val="0"/>
      <w:marTop w:val="0"/>
      <w:marBottom w:val="0"/>
      <w:divBdr>
        <w:top w:val="none" w:sz="0" w:space="0" w:color="auto"/>
        <w:left w:val="none" w:sz="0" w:space="0" w:color="auto"/>
        <w:bottom w:val="none" w:sz="0" w:space="0" w:color="auto"/>
        <w:right w:val="none" w:sz="0" w:space="0" w:color="auto"/>
      </w:divBdr>
    </w:div>
    <w:div w:id="543910064">
      <w:bodyDiv w:val="1"/>
      <w:marLeft w:val="0"/>
      <w:marRight w:val="0"/>
      <w:marTop w:val="0"/>
      <w:marBottom w:val="0"/>
      <w:divBdr>
        <w:top w:val="none" w:sz="0" w:space="0" w:color="auto"/>
        <w:left w:val="none" w:sz="0" w:space="0" w:color="auto"/>
        <w:bottom w:val="none" w:sz="0" w:space="0" w:color="auto"/>
        <w:right w:val="none" w:sz="0" w:space="0" w:color="auto"/>
      </w:divBdr>
    </w:div>
    <w:div w:id="633023606">
      <w:bodyDiv w:val="1"/>
      <w:marLeft w:val="0"/>
      <w:marRight w:val="0"/>
      <w:marTop w:val="0"/>
      <w:marBottom w:val="0"/>
      <w:divBdr>
        <w:top w:val="none" w:sz="0" w:space="0" w:color="auto"/>
        <w:left w:val="none" w:sz="0" w:space="0" w:color="auto"/>
        <w:bottom w:val="none" w:sz="0" w:space="0" w:color="auto"/>
        <w:right w:val="none" w:sz="0" w:space="0" w:color="auto"/>
      </w:divBdr>
      <w:divsChild>
        <w:div w:id="1174492047">
          <w:marLeft w:val="0"/>
          <w:marRight w:val="0"/>
          <w:marTop w:val="120"/>
          <w:marBottom w:val="0"/>
          <w:divBdr>
            <w:top w:val="none" w:sz="0" w:space="0" w:color="auto"/>
            <w:left w:val="none" w:sz="0" w:space="0" w:color="auto"/>
            <w:bottom w:val="none" w:sz="0" w:space="0" w:color="auto"/>
            <w:right w:val="none" w:sz="0" w:space="0" w:color="auto"/>
          </w:divBdr>
        </w:div>
      </w:divsChild>
    </w:div>
    <w:div w:id="644703361">
      <w:bodyDiv w:val="1"/>
      <w:marLeft w:val="0"/>
      <w:marRight w:val="0"/>
      <w:marTop w:val="0"/>
      <w:marBottom w:val="0"/>
      <w:divBdr>
        <w:top w:val="none" w:sz="0" w:space="0" w:color="auto"/>
        <w:left w:val="none" w:sz="0" w:space="0" w:color="auto"/>
        <w:bottom w:val="none" w:sz="0" w:space="0" w:color="auto"/>
        <w:right w:val="none" w:sz="0" w:space="0" w:color="auto"/>
      </w:divBdr>
      <w:divsChild>
        <w:div w:id="963927876">
          <w:marLeft w:val="0"/>
          <w:marRight w:val="0"/>
          <w:marTop w:val="0"/>
          <w:marBottom w:val="0"/>
          <w:divBdr>
            <w:top w:val="none" w:sz="0" w:space="0" w:color="auto"/>
            <w:left w:val="none" w:sz="0" w:space="0" w:color="auto"/>
            <w:bottom w:val="none" w:sz="0" w:space="0" w:color="auto"/>
            <w:right w:val="none" w:sz="0" w:space="0" w:color="auto"/>
          </w:divBdr>
        </w:div>
      </w:divsChild>
    </w:div>
    <w:div w:id="651252712">
      <w:bodyDiv w:val="1"/>
      <w:marLeft w:val="0"/>
      <w:marRight w:val="0"/>
      <w:marTop w:val="0"/>
      <w:marBottom w:val="0"/>
      <w:divBdr>
        <w:top w:val="none" w:sz="0" w:space="0" w:color="auto"/>
        <w:left w:val="none" w:sz="0" w:space="0" w:color="auto"/>
        <w:bottom w:val="none" w:sz="0" w:space="0" w:color="auto"/>
        <w:right w:val="none" w:sz="0" w:space="0" w:color="auto"/>
      </w:divBdr>
    </w:div>
    <w:div w:id="667290676">
      <w:bodyDiv w:val="1"/>
      <w:marLeft w:val="0"/>
      <w:marRight w:val="0"/>
      <w:marTop w:val="0"/>
      <w:marBottom w:val="0"/>
      <w:divBdr>
        <w:top w:val="none" w:sz="0" w:space="0" w:color="auto"/>
        <w:left w:val="none" w:sz="0" w:space="0" w:color="auto"/>
        <w:bottom w:val="none" w:sz="0" w:space="0" w:color="auto"/>
        <w:right w:val="none" w:sz="0" w:space="0" w:color="auto"/>
      </w:divBdr>
    </w:div>
    <w:div w:id="690565534">
      <w:bodyDiv w:val="1"/>
      <w:marLeft w:val="0"/>
      <w:marRight w:val="0"/>
      <w:marTop w:val="0"/>
      <w:marBottom w:val="0"/>
      <w:divBdr>
        <w:top w:val="none" w:sz="0" w:space="0" w:color="auto"/>
        <w:left w:val="none" w:sz="0" w:space="0" w:color="auto"/>
        <w:bottom w:val="none" w:sz="0" w:space="0" w:color="auto"/>
        <w:right w:val="none" w:sz="0" w:space="0" w:color="auto"/>
      </w:divBdr>
      <w:divsChild>
        <w:div w:id="1303000520">
          <w:marLeft w:val="0"/>
          <w:marRight w:val="0"/>
          <w:marTop w:val="120"/>
          <w:marBottom w:val="0"/>
          <w:divBdr>
            <w:top w:val="none" w:sz="0" w:space="0" w:color="auto"/>
            <w:left w:val="none" w:sz="0" w:space="0" w:color="auto"/>
            <w:bottom w:val="none" w:sz="0" w:space="0" w:color="auto"/>
            <w:right w:val="none" w:sz="0" w:space="0" w:color="auto"/>
          </w:divBdr>
        </w:div>
        <w:div w:id="1198086864">
          <w:marLeft w:val="0"/>
          <w:marRight w:val="0"/>
          <w:marTop w:val="120"/>
          <w:marBottom w:val="0"/>
          <w:divBdr>
            <w:top w:val="none" w:sz="0" w:space="0" w:color="auto"/>
            <w:left w:val="none" w:sz="0" w:space="0" w:color="auto"/>
            <w:bottom w:val="none" w:sz="0" w:space="0" w:color="auto"/>
            <w:right w:val="none" w:sz="0" w:space="0" w:color="auto"/>
          </w:divBdr>
        </w:div>
        <w:div w:id="1929343473">
          <w:marLeft w:val="0"/>
          <w:marRight w:val="0"/>
          <w:marTop w:val="120"/>
          <w:marBottom w:val="0"/>
          <w:divBdr>
            <w:top w:val="none" w:sz="0" w:space="0" w:color="auto"/>
            <w:left w:val="none" w:sz="0" w:space="0" w:color="auto"/>
            <w:bottom w:val="none" w:sz="0" w:space="0" w:color="auto"/>
            <w:right w:val="none" w:sz="0" w:space="0" w:color="auto"/>
          </w:divBdr>
        </w:div>
        <w:div w:id="1427118394">
          <w:marLeft w:val="0"/>
          <w:marRight w:val="0"/>
          <w:marTop w:val="120"/>
          <w:marBottom w:val="0"/>
          <w:divBdr>
            <w:top w:val="none" w:sz="0" w:space="0" w:color="auto"/>
            <w:left w:val="none" w:sz="0" w:space="0" w:color="auto"/>
            <w:bottom w:val="none" w:sz="0" w:space="0" w:color="auto"/>
            <w:right w:val="none" w:sz="0" w:space="0" w:color="auto"/>
          </w:divBdr>
        </w:div>
        <w:div w:id="1393117677">
          <w:marLeft w:val="0"/>
          <w:marRight w:val="0"/>
          <w:marTop w:val="120"/>
          <w:marBottom w:val="0"/>
          <w:divBdr>
            <w:top w:val="none" w:sz="0" w:space="0" w:color="auto"/>
            <w:left w:val="none" w:sz="0" w:space="0" w:color="auto"/>
            <w:bottom w:val="none" w:sz="0" w:space="0" w:color="auto"/>
            <w:right w:val="none" w:sz="0" w:space="0" w:color="auto"/>
          </w:divBdr>
        </w:div>
        <w:div w:id="336273749">
          <w:marLeft w:val="0"/>
          <w:marRight w:val="0"/>
          <w:marTop w:val="120"/>
          <w:marBottom w:val="0"/>
          <w:divBdr>
            <w:top w:val="none" w:sz="0" w:space="0" w:color="auto"/>
            <w:left w:val="none" w:sz="0" w:space="0" w:color="auto"/>
            <w:bottom w:val="none" w:sz="0" w:space="0" w:color="auto"/>
            <w:right w:val="none" w:sz="0" w:space="0" w:color="auto"/>
          </w:divBdr>
        </w:div>
        <w:div w:id="1099250591">
          <w:marLeft w:val="0"/>
          <w:marRight w:val="0"/>
          <w:marTop w:val="120"/>
          <w:marBottom w:val="0"/>
          <w:divBdr>
            <w:top w:val="none" w:sz="0" w:space="0" w:color="auto"/>
            <w:left w:val="none" w:sz="0" w:space="0" w:color="auto"/>
            <w:bottom w:val="none" w:sz="0" w:space="0" w:color="auto"/>
            <w:right w:val="none" w:sz="0" w:space="0" w:color="auto"/>
          </w:divBdr>
        </w:div>
        <w:div w:id="1414477066">
          <w:marLeft w:val="0"/>
          <w:marRight w:val="0"/>
          <w:marTop w:val="120"/>
          <w:marBottom w:val="0"/>
          <w:divBdr>
            <w:top w:val="none" w:sz="0" w:space="0" w:color="auto"/>
            <w:left w:val="none" w:sz="0" w:space="0" w:color="auto"/>
            <w:bottom w:val="none" w:sz="0" w:space="0" w:color="auto"/>
            <w:right w:val="none" w:sz="0" w:space="0" w:color="auto"/>
          </w:divBdr>
        </w:div>
        <w:div w:id="1208033271">
          <w:marLeft w:val="0"/>
          <w:marRight w:val="0"/>
          <w:marTop w:val="120"/>
          <w:marBottom w:val="0"/>
          <w:divBdr>
            <w:top w:val="none" w:sz="0" w:space="0" w:color="auto"/>
            <w:left w:val="none" w:sz="0" w:space="0" w:color="auto"/>
            <w:bottom w:val="none" w:sz="0" w:space="0" w:color="auto"/>
            <w:right w:val="none" w:sz="0" w:space="0" w:color="auto"/>
          </w:divBdr>
        </w:div>
        <w:div w:id="1542597471">
          <w:marLeft w:val="0"/>
          <w:marRight w:val="0"/>
          <w:marTop w:val="120"/>
          <w:marBottom w:val="0"/>
          <w:divBdr>
            <w:top w:val="none" w:sz="0" w:space="0" w:color="auto"/>
            <w:left w:val="none" w:sz="0" w:space="0" w:color="auto"/>
            <w:bottom w:val="none" w:sz="0" w:space="0" w:color="auto"/>
            <w:right w:val="none" w:sz="0" w:space="0" w:color="auto"/>
          </w:divBdr>
        </w:div>
        <w:div w:id="475420297">
          <w:marLeft w:val="0"/>
          <w:marRight w:val="0"/>
          <w:marTop w:val="0"/>
          <w:marBottom w:val="192"/>
          <w:divBdr>
            <w:top w:val="none" w:sz="0" w:space="0" w:color="auto"/>
            <w:left w:val="none" w:sz="0" w:space="0" w:color="auto"/>
            <w:bottom w:val="none" w:sz="0" w:space="0" w:color="auto"/>
            <w:right w:val="none" w:sz="0" w:space="0" w:color="auto"/>
          </w:divBdr>
          <w:divsChild>
            <w:div w:id="1578631863">
              <w:marLeft w:val="0"/>
              <w:marRight w:val="0"/>
              <w:marTop w:val="120"/>
              <w:marBottom w:val="0"/>
              <w:divBdr>
                <w:top w:val="none" w:sz="0" w:space="0" w:color="auto"/>
                <w:left w:val="none" w:sz="0" w:space="0" w:color="auto"/>
                <w:bottom w:val="none" w:sz="0" w:space="0" w:color="auto"/>
                <w:right w:val="none" w:sz="0" w:space="0" w:color="auto"/>
              </w:divBdr>
            </w:div>
          </w:divsChild>
        </w:div>
        <w:div w:id="1575899161">
          <w:marLeft w:val="0"/>
          <w:marRight w:val="0"/>
          <w:marTop w:val="120"/>
          <w:marBottom w:val="96"/>
          <w:divBdr>
            <w:top w:val="none" w:sz="0" w:space="0" w:color="auto"/>
            <w:left w:val="single" w:sz="24" w:space="0" w:color="CED3F1"/>
            <w:bottom w:val="none" w:sz="0" w:space="0" w:color="auto"/>
            <w:right w:val="none" w:sz="0" w:space="0" w:color="auto"/>
          </w:divBdr>
        </w:div>
        <w:div w:id="1554463022">
          <w:marLeft w:val="0"/>
          <w:marRight w:val="0"/>
          <w:marTop w:val="120"/>
          <w:marBottom w:val="0"/>
          <w:divBdr>
            <w:top w:val="none" w:sz="0" w:space="0" w:color="auto"/>
            <w:left w:val="none" w:sz="0" w:space="0" w:color="auto"/>
            <w:bottom w:val="none" w:sz="0" w:space="0" w:color="auto"/>
            <w:right w:val="none" w:sz="0" w:space="0" w:color="auto"/>
          </w:divBdr>
        </w:div>
        <w:div w:id="606741247">
          <w:marLeft w:val="0"/>
          <w:marRight w:val="0"/>
          <w:marTop w:val="120"/>
          <w:marBottom w:val="0"/>
          <w:divBdr>
            <w:top w:val="none" w:sz="0" w:space="0" w:color="auto"/>
            <w:left w:val="none" w:sz="0" w:space="0" w:color="auto"/>
            <w:bottom w:val="none" w:sz="0" w:space="0" w:color="auto"/>
            <w:right w:val="none" w:sz="0" w:space="0" w:color="auto"/>
          </w:divBdr>
        </w:div>
        <w:div w:id="595482096">
          <w:marLeft w:val="0"/>
          <w:marRight w:val="0"/>
          <w:marTop w:val="120"/>
          <w:marBottom w:val="0"/>
          <w:divBdr>
            <w:top w:val="none" w:sz="0" w:space="0" w:color="auto"/>
            <w:left w:val="none" w:sz="0" w:space="0" w:color="auto"/>
            <w:bottom w:val="none" w:sz="0" w:space="0" w:color="auto"/>
            <w:right w:val="none" w:sz="0" w:space="0" w:color="auto"/>
          </w:divBdr>
        </w:div>
        <w:div w:id="2072463395">
          <w:marLeft w:val="0"/>
          <w:marRight w:val="0"/>
          <w:marTop w:val="120"/>
          <w:marBottom w:val="0"/>
          <w:divBdr>
            <w:top w:val="none" w:sz="0" w:space="0" w:color="auto"/>
            <w:left w:val="none" w:sz="0" w:space="0" w:color="auto"/>
            <w:bottom w:val="none" w:sz="0" w:space="0" w:color="auto"/>
            <w:right w:val="none" w:sz="0" w:space="0" w:color="auto"/>
          </w:divBdr>
        </w:div>
        <w:div w:id="2038383224">
          <w:marLeft w:val="0"/>
          <w:marRight w:val="0"/>
          <w:marTop w:val="120"/>
          <w:marBottom w:val="0"/>
          <w:divBdr>
            <w:top w:val="none" w:sz="0" w:space="0" w:color="auto"/>
            <w:left w:val="none" w:sz="0" w:space="0" w:color="auto"/>
            <w:bottom w:val="none" w:sz="0" w:space="0" w:color="auto"/>
            <w:right w:val="none" w:sz="0" w:space="0" w:color="auto"/>
          </w:divBdr>
        </w:div>
        <w:div w:id="371074095">
          <w:marLeft w:val="0"/>
          <w:marRight w:val="0"/>
          <w:marTop w:val="120"/>
          <w:marBottom w:val="0"/>
          <w:divBdr>
            <w:top w:val="none" w:sz="0" w:space="0" w:color="auto"/>
            <w:left w:val="none" w:sz="0" w:space="0" w:color="auto"/>
            <w:bottom w:val="none" w:sz="0" w:space="0" w:color="auto"/>
            <w:right w:val="none" w:sz="0" w:space="0" w:color="auto"/>
          </w:divBdr>
        </w:div>
        <w:div w:id="938484005">
          <w:marLeft w:val="0"/>
          <w:marRight w:val="0"/>
          <w:marTop w:val="120"/>
          <w:marBottom w:val="0"/>
          <w:divBdr>
            <w:top w:val="none" w:sz="0" w:space="0" w:color="auto"/>
            <w:left w:val="none" w:sz="0" w:space="0" w:color="auto"/>
            <w:bottom w:val="none" w:sz="0" w:space="0" w:color="auto"/>
            <w:right w:val="none" w:sz="0" w:space="0" w:color="auto"/>
          </w:divBdr>
        </w:div>
        <w:div w:id="611254840">
          <w:marLeft w:val="0"/>
          <w:marRight w:val="0"/>
          <w:marTop w:val="120"/>
          <w:marBottom w:val="0"/>
          <w:divBdr>
            <w:top w:val="none" w:sz="0" w:space="0" w:color="auto"/>
            <w:left w:val="none" w:sz="0" w:space="0" w:color="auto"/>
            <w:bottom w:val="none" w:sz="0" w:space="0" w:color="auto"/>
            <w:right w:val="none" w:sz="0" w:space="0" w:color="auto"/>
          </w:divBdr>
        </w:div>
        <w:div w:id="931011927">
          <w:marLeft w:val="0"/>
          <w:marRight w:val="0"/>
          <w:marTop w:val="120"/>
          <w:marBottom w:val="0"/>
          <w:divBdr>
            <w:top w:val="none" w:sz="0" w:space="0" w:color="auto"/>
            <w:left w:val="none" w:sz="0" w:space="0" w:color="auto"/>
            <w:bottom w:val="none" w:sz="0" w:space="0" w:color="auto"/>
            <w:right w:val="none" w:sz="0" w:space="0" w:color="auto"/>
          </w:divBdr>
        </w:div>
        <w:div w:id="595285721">
          <w:marLeft w:val="0"/>
          <w:marRight w:val="0"/>
          <w:marTop w:val="120"/>
          <w:marBottom w:val="0"/>
          <w:divBdr>
            <w:top w:val="none" w:sz="0" w:space="0" w:color="auto"/>
            <w:left w:val="none" w:sz="0" w:space="0" w:color="auto"/>
            <w:bottom w:val="none" w:sz="0" w:space="0" w:color="auto"/>
            <w:right w:val="none" w:sz="0" w:space="0" w:color="auto"/>
          </w:divBdr>
        </w:div>
        <w:div w:id="1871532238">
          <w:marLeft w:val="0"/>
          <w:marRight w:val="0"/>
          <w:marTop w:val="120"/>
          <w:marBottom w:val="0"/>
          <w:divBdr>
            <w:top w:val="none" w:sz="0" w:space="0" w:color="auto"/>
            <w:left w:val="none" w:sz="0" w:space="0" w:color="auto"/>
            <w:bottom w:val="none" w:sz="0" w:space="0" w:color="auto"/>
            <w:right w:val="none" w:sz="0" w:space="0" w:color="auto"/>
          </w:divBdr>
        </w:div>
        <w:div w:id="399324621">
          <w:marLeft w:val="0"/>
          <w:marRight w:val="0"/>
          <w:marTop w:val="120"/>
          <w:marBottom w:val="0"/>
          <w:divBdr>
            <w:top w:val="none" w:sz="0" w:space="0" w:color="auto"/>
            <w:left w:val="none" w:sz="0" w:space="0" w:color="auto"/>
            <w:bottom w:val="none" w:sz="0" w:space="0" w:color="auto"/>
            <w:right w:val="none" w:sz="0" w:space="0" w:color="auto"/>
          </w:divBdr>
        </w:div>
        <w:div w:id="531000497">
          <w:marLeft w:val="0"/>
          <w:marRight w:val="0"/>
          <w:marTop w:val="120"/>
          <w:marBottom w:val="0"/>
          <w:divBdr>
            <w:top w:val="none" w:sz="0" w:space="0" w:color="auto"/>
            <w:left w:val="none" w:sz="0" w:space="0" w:color="auto"/>
            <w:bottom w:val="none" w:sz="0" w:space="0" w:color="auto"/>
            <w:right w:val="none" w:sz="0" w:space="0" w:color="auto"/>
          </w:divBdr>
        </w:div>
        <w:div w:id="1980258037">
          <w:marLeft w:val="0"/>
          <w:marRight w:val="0"/>
          <w:marTop w:val="120"/>
          <w:marBottom w:val="0"/>
          <w:divBdr>
            <w:top w:val="none" w:sz="0" w:space="0" w:color="auto"/>
            <w:left w:val="none" w:sz="0" w:space="0" w:color="auto"/>
            <w:bottom w:val="none" w:sz="0" w:space="0" w:color="auto"/>
            <w:right w:val="none" w:sz="0" w:space="0" w:color="auto"/>
          </w:divBdr>
        </w:div>
        <w:div w:id="488248280">
          <w:marLeft w:val="0"/>
          <w:marRight w:val="0"/>
          <w:marTop w:val="120"/>
          <w:marBottom w:val="0"/>
          <w:divBdr>
            <w:top w:val="none" w:sz="0" w:space="0" w:color="auto"/>
            <w:left w:val="none" w:sz="0" w:space="0" w:color="auto"/>
            <w:bottom w:val="none" w:sz="0" w:space="0" w:color="auto"/>
            <w:right w:val="none" w:sz="0" w:space="0" w:color="auto"/>
          </w:divBdr>
        </w:div>
        <w:div w:id="1505390962">
          <w:marLeft w:val="0"/>
          <w:marRight w:val="0"/>
          <w:marTop w:val="120"/>
          <w:marBottom w:val="0"/>
          <w:divBdr>
            <w:top w:val="none" w:sz="0" w:space="0" w:color="auto"/>
            <w:left w:val="none" w:sz="0" w:space="0" w:color="auto"/>
            <w:bottom w:val="none" w:sz="0" w:space="0" w:color="auto"/>
            <w:right w:val="none" w:sz="0" w:space="0" w:color="auto"/>
          </w:divBdr>
        </w:div>
        <w:div w:id="1576167067">
          <w:marLeft w:val="0"/>
          <w:marRight w:val="0"/>
          <w:marTop w:val="120"/>
          <w:marBottom w:val="0"/>
          <w:divBdr>
            <w:top w:val="none" w:sz="0" w:space="0" w:color="auto"/>
            <w:left w:val="none" w:sz="0" w:space="0" w:color="auto"/>
            <w:bottom w:val="none" w:sz="0" w:space="0" w:color="auto"/>
            <w:right w:val="none" w:sz="0" w:space="0" w:color="auto"/>
          </w:divBdr>
        </w:div>
        <w:div w:id="1759449923">
          <w:marLeft w:val="0"/>
          <w:marRight w:val="0"/>
          <w:marTop w:val="120"/>
          <w:marBottom w:val="0"/>
          <w:divBdr>
            <w:top w:val="none" w:sz="0" w:space="0" w:color="auto"/>
            <w:left w:val="none" w:sz="0" w:space="0" w:color="auto"/>
            <w:bottom w:val="none" w:sz="0" w:space="0" w:color="auto"/>
            <w:right w:val="none" w:sz="0" w:space="0" w:color="auto"/>
          </w:divBdr>
        </w:div>
        <w:div w:id="1869561041">
          <w:marLeft w:val="0"/>
          <w:marRight w:val="0"/>
          <w:marTop w:val="120"/>
          <w:marBottom w:val="0"/>
          <w:divBdr>
            <w:top w:val="none" w:sz="0" w:space="0" w:color="auto"/>
            <w:left w:val="none" w:sz="0" w:space="0" w:color="auto"/>
            <w:bottom w:val="none" w:sz="0" w:space="0" w:color="auto"/>
            <w:right w:val="none" w:sz="0" w:space="0" w:color="auto"/>
          </w:divBdr>
        </w:div>
        <w:div w:id="1143548927">
          <w:marLeft w:val="0"/>
          <w:marRight w:val="0"/>
          <w:marTop w:val="120"/>
          <w:marBottom w:val="0"/>
          <w:divBdr>
            <w:top w:val="none" w:sz="0" w:space="0" w:color="auto"/>
            <w:left w:val="none" w:sz="0" w:space="0" w:color="auto"/>
            <w:bottom w:val="none" w:sz="0" w:space="0" w:color="auto"/>
            <w:right w:val="none" w:sz="0" w:space="0" w:color="auto"/>
          </w:divBdr>
        </w:div>
        <w:div w:id="1933316697">
          <w:marLeft w:val="0"/>
          <w:marRight w:val="0"/>
          <w:marTop w:val="120"/>
          <w:marBottom w:val="0"/>
          <w:divBdr>
            <w:top w:val="none" w:sz="0" w:space="0" w:color="auto"/>
            <w:left w:val="none" w:sz="0" w:space="0" w:color="auto"/>
            <w:bottom w:val="none" w:sz="0" w:space="0" w:color="auto"/>
            <w:right w:val="none" w:sz="0" w:space="0" w:color="auto"/>
          </w:divBdr>
        </w:div>
        <w:div w:id="1582134866">
          <w:marLeft w:val="0"/>
          <w:marRight w:val="0"/>
          <w:marTop w:val="120"/>
          <w:marBottom w:val="0"/>
          <w:divBdr>
            <w:top w:val="none" w:sz="0" w:space="0" w:color="auto"/>
            <w:left w:val="none" w:sz="0" w:space="0" w:color="auto"/>
            <w:bottom w:val="none" w:sz="0" w:space="0" w:color="auto"/>
            <w:right w:val="none" w:sz="0" w:space="0" w:color="auto"/>
          </w:divBdr>
        </w:div>
        <w:div w:id="1571843609">
          <w:marLeft w:val="0"/>
          <w:marRight w:val="0"/>
          <w:marTop w:val="120"/>
          <w:marBottom w:val="0"/>
          <w:divBdr>
            <w:top w:val="none" w:sz="0" w:space="0" w:color="auto"/>
            <w:left w:val="none" w:sz="0" w:space="0" w:color="auto"/>
            <w:bottom w:val="none" w:sz="0" w:space="0" w:color="auto"/>
            <w:right w:val="none" w:sz="0" w:space="0" w:color="auto"/>
          </w:divBdr>
        </w:div>
        <w:div w:id="1796635785">
          <w:marLeft w:val="0"/>
          <w:marRight w:val="0"/>
          <w:marTop w:val="120"/>
          <w:marBottom w:val="0"/>
          <w:divBdr>
            <w:top w:val="none" w:sz="0" w:space="0" w:color="auto"/>
            <w:left w:val="none" w:sz="0" w:space="0" w:color="auto"/>
            <w:bottom w:val="none" w:sz="0" w:space="0" w:color="auto"/>
            <w:right w:val="none" w:sz="0" w:space="0" w:color="auto"/>
          </w:divBdr>
        </w:div>
        <w:div w:id="1215697296">
          <w:marLeft w:val="0"/>
          <w:marRight w:val="0"/>
          <w:marTop w:val="120"/>
          <w:marBottom w:val="0"/>
          <w:divBdr>
            <w:top w:val="none" w:sz="0" w:space="0" w:color="auto"/>
            <w:left w:val="none" w:sz="0" w:space="0" w:color="auto"/>
            <w:bottom w:val="none" w:sz="0" w:space="0" w:color="auto"/>
            <w:right w:val="none" w:sz="0" w:space="0" w:color="auto"/>
          </w:divBdr>
        </w:div>
        <w:div w:id="1070923973">
          <w:marLeft w:val="0"/>
          <w:marRight w:val="0"/>
          <w:marTop w:val="120"/>
          <w:marBottom w:val="0"/>
          <w:divBdr>
            <w:top w:val="none" w:sz="0" w:space="0" w:color="auto"/>
            <w:left w:val="none" w:sz="0" w:space="0" w:color="auto"/>
            <w:bottom w:val="none" w:sz="0" w:space="0" w:color="auto"/>
            <w:right w:val="none" w:sz="0" w:space="0" w:color="auto"/>
          </w:divBdr>
        </w:div>
        <w:div w:id="455565413">
          <w:marLeft w:val="0"/>
          <w:marRight w:val="0"/>
          <w:marTop w:val="120"/>
          <w:marBottom w:val="0"/>
          <w:divBdr>
            <w:top w:val="none" w:sz="0" w:space="0" w:color="auto"/>
            <w:left w:val="none" w:sz="0" w:space="0" w:color="auto"/>
            <w:bottom w:val="none" w:sz="0" w:space="0" w:color="auto"/>
            <w:right w:val="none" w:sz="0" w:space="0" w:color="auto"/>
          </w:divBdr>
        </w:div>
      </w:divsChild>
    </w:div>
    <w:div w:id="736787433">
      <w:bodyDiv w:val="1"/>
      <w:marLeft w:val="0"/>
      <w:marRight w:val="0"/>
      <w:marTop w:val="0"/>
      <w:marBottom w:val="0"/>
      <w:divBdr>
        <w:top w:val="none" w:sz="0" w:space="0" w:color="auto"/>
        <w:left w:val="none" w:sz="0" w:space="0" w:color="auto"/>
        <w:bottom w:val="none" w:sz="0" w:space="0" w:color="auto"/>
        <w:right w:val="none" w:sz="0" w:space="0" w:color="auto"/>
      </w:divBdr>
    </w:div>
    <w:div w:id="757480415">
      <w:bodyDiv w:val="1"/>
      <w:marLeft w:val="0"/>
      <w:marRight w:val="0"/>
      <w:marTop w:val="0"/>
      <w:marBottom w:val="0"/>
      <w:divBdr>
        <w:top w:val="none" w:sz="0" w:space="0" w:color="auto"/>
        <w:left w:val="none" w:sz="0" w:space="0" w:color="auto"/>
        <w:bottom w:val="none" w:sz="0" w:space="0" w:color="auto"/>
        <w:right w:val="none" w:sz="0" w:space="0" w:color="auto"/>
      </w:divBdr>
      <w:divsChild>
        <w:div w:id="2061708976">
          <w:marLeft w:val="75"/>
          <w:marRight w:val="0"/>
          <w:marTop w:val="0"/>
          <w:marBottom w:val="0"/>
          <w:divBdr>
            <w:top w:val="none" w:sz="0" w:space="0" w:color="auto"/>
            <w:left w:val="none" w:sz="0" w:space="0" w:color="auto"/>
            <w:bottom w:val="none" w:sz="0" w:space="0" w:color="auto"/>
            <w:right w:val="none" w:sz="0" w:space="0" w:color="auto"/>
          </w:divBdr>
        </w:div>
      </w:divsChild>
    </w:div>
    <w:div w:id="763647363">
      <w:bodyDiv w:val="1"/>
      <w:marLeft w:val="0"/>
      <w:marRight w:val="0"/>
      <w:marTop w:val="0"/>
      <w:marBottom w:val="0"/>
      <w:divBdr>
        <w:top w:val="none" w:sz="0" w:space="0" w:color="auto"/>
        <w:left w:val="none" w:sz="0" w:space="0" w:color="auto"/>
        <w:bottom w:val="none" w:sz="0" w:space="0" w:color="auto"/>
        <w:right w:val="none" w:sz="0" w:space="0" w:color="auto"/>
      </w:divBdr>
    </w:div>
    <w:div w:id="777213638">
      <w:bodyDiv w:val="1"/>
      <w:marLeft w:val="0"/>
      <w:marRight w:val="0"/>
      <w:marTop w:val="0"/>
      <w:marBottom w:val="0"/>
      <w:divBdr>
        <w:top w:val="none" w:sz="0" w:space="0" w:color="auto"/>
        <w:left w:val="none" w:sz="0" w:space="0" w:color="auto"/>
        <w:bottom w:val="none" w:sz="0" w:space="0" w:color="auto"/>
        <w:right w:val="none" w:sz="0" w:space="0" w:color="auto"/>
      </w:divBdr>
    </w:div>
    <w:div w:id="784034201">
      <w:bodyDiv w:val="1"/>
      <w:marLeft w:val="0"/>
      <w:marRight w:val="0"/>
      <w:marTop w:val="0"/>
      <w:marBottom w:val="0"/>
      <w:divBdr>
        <w:top w:val="none" w:sz="0" w:space="0" w:color="auto"/>
        <w:left w:val="none" w:sz="0" w:space="0" w:color="auto"/>
        <w:bottom w:val="none" w:sz="0" w:space="0" w:color="auto"/>
        <w:right w:val="none" w:sz="0" w:space="0" w:color="auto"/>
      </w:divBdr>
    </w:div>
    <w:div w:id="791633121">
      <w:bodyDiv w:val="1"/>
      <w:marLeft w:val="0"/>
      <w:marRight w:val="0"/>
      <w:marTop w:val="0"/>
      <w:marBottom w:val="0"/>
      <w:divBdr>
        <w:top w:val="none" w:sz="0" w:space="0" w:color="auto"/>
        <w:left w:val="none" w:sz="0" w:space="0" w:color="auto"/>
        <w:bottom w:val="none" w:sz="0" w:space="0" w:color="auto"/>
        <w:right w:val="none" w:sz="0" w:space="0" w:color="auto"/>
      </w:divBdr>
      <w:divsChild>
        <w:div w:id="109470509">
          <w:marLeft w:val="0"/>
          <w:marRight w:val="0"/>
          <w:marTop w:val="0"/>
          <w:marBottom w:val="60"/>
          <w:divBdr>
            <w:top w:val="none" w:sz="0" w:space="0" w:color="auto"/>
            <w:left w:val="none" w:sz="0" w:space="0" w:color="auto"/>
            <w:bottom w:val="none" w:sz="0" w:space="0" w:color="auto"/>
            <w:right w:val="none" w:sz="0" w:space="0" w:color="auto"/>
          </w:divBdr>
        </w:div>
        <w:div w:id="1258488955">
          <w:marLeft w:val="0"/>
          <w:marRight w:val="0"/>
          <w:marTop w:val="0"/>
          <w:marBottom w:val="60"/>
          <w:divBdr>
            <w:top w:val="none" w:sz="0" w:space="0" w:color="auto"/>
            <w:left w:val="none" w:sz="0" w:space="0" w:color="auto"/>
            <w:bottom w:val="none" w:sz="0" w:space="0" w:color="auto"/>
            <w:right w:val="none" w:sz="0" w:space="0" w:color="auto"/>
          </w:divBdr>
        </w:div>
        <w:div w:id="2122650502">
          <w:marLeft w:val="0"/>
          <w:marRight w:val="0"/>
          <w:marTop w:val="0"/>
          <w:marBottom w:val="60"/>
          <w:divBdr>
            <w:top w:val="none" w:sz="0" w:space="0" w:color="auto"/>
            <w:left w:val="none" w:sz="0" w:space="0" w:color="auto"/>
            <w:bottom w:val="none" w:sz="0" w:space="0" w:color="auto"/>
            <w:right w:val="none" w:sz="0" w:space="0" w:color="auto"/>
          </w:divBdr>
        </w:div>
        <w:div w:id="459492845">
          <w:marLeft w:val="0"/>
          <w:marRight w:val="0"/>
          <w:marTop w:val="0"/>
          <w:marBottom w:val="60"/>
          <w:divBdr>
            <w:top w:val="none" w:sz="0" w:space="0" w:color="auto"/>
            <w:left w:val="none" w:sz="0" w:space="0" w:color="auto"/>
            <w:bottom w:val="none" w:sz="0" w:space="0" w:color="auto"/>
            <w:right w:val="none" w:sz="0" w:space="0" w:color="auto"/>
          </w:divBdr>
        </w:div>
      </w:divsChild>
    </w:div>
    <w:div w:id="885601296">
      <w:bodyDiv w:val="1"/>
      <w:marLeft w:val="0"/>
      <w:marRight w:val="0"/>
      <w:marTop w:val="0"/>
      <w:marBottom w:val="0"/>
      <w:divBdr>
        <w:top w:val="none" w:sz="0" w:space="0" w:color="auto"/>
        <w:left w:val="none" w:sz="0" w:space="0" w:color="auto"/>
        <w:bottom w:val="none" w:sz="0" w:space="0" w:color="auto"/>
        <w:right w:val="none" w:sz="0" w:space="0" w:color="auto"/>
      </w:divBdr>
      <w:divsChild>
        <w:div w:id="1879196889">
          <w:marLeft w:val="0"/>
          <w:marRight w:val="225"/>
          <w:marTop w:val="0"/>
          <w:marBottom w:val="0"/>
          <w:divBdr>
            <w:top w:val="none" w:sz="0" w:space="0" w:color="auto"/>
            <w:left w:val="none" w:sz="0" w:space="0" w:color="auto"/>
            <w:bottom w:val="none" w:sz="0" w:space="0" w:color="auto"/>
            <w:right w:val="none" w:sz="0" w:space="0" w:color="auto"/>
          </w:divBdr>
        </w:div>
        <w:div w:id="1462580449">
          <w:marLeft w:val="0"/>
          <w:marRight w:val="225"/>
          <w:marTop w:val="0"/>
          <w:marBottom w:val="0"/>
          <w:divBdr>
            <w:top w:val="none" w:sz="0" w:space="0" w:color="auto"/>
            <w:left w:val="none" w:sz="0" w:space="0" w:color="auto"/>
            <w:bottom w:val="none" w:sz="0" w:space="0" w:color="auto"/>
            <w:right w:val="none" w:sz="0" w:space="0" w:color="auto"/>
          </w:divBdr>
        </w:div>
      </w:divsChild>
    </w:div>
    <w:div w:id="969945233">
      <w:bodyDiv w:val="1"/>
      <w:marLeft w:val="0"/>
      <w:marRight w:val="0"/>
      <w:marTop w:val="0"/>
      <w:marBottom w:val="0"/>
      <w:divBdr>
        <w:top w:val="none" w:sz="0" w:space="0" w:color="auto"/>
        <w:left w:val="none" w:sz="0" w:space="0" w:color="auto"/>
        <w:bottom w:val="none" w:sz="0" w:space="0" w:color="auto"/>
        <w:right w:val="none" w:sz="0" w:space="0" w:color="auto"/>
      </w:divBdr>
    </w:div>
    <w:div w:id="990403685">
      <w:bodyDiv w:val="1"/>
      <w:marLeft w:val="0"/>
      <w:marRight w:val="0"/>
      <w:marTop w:val="0"/>
      <w:marBottom w:val="0"/>
      <w:divBdr>
        <w:top w:val="none" w:sz="0" w:space="0" w:color="auto"/>
        <w:left w:val="none" w:sz="0" w:space="0" w:color="auto"/>
        <w:bottom w:val="none" w:sz="0" w:space="0" w:color="auto"/>
        <w:right w:val="none" w:sz="0" w:space="0" w:color="auto"/>
      </w:divBdr>
    </w:div>
    <w:div w:id="1001852369">
      <w:bodyDiv w:val="1"/>
      <w:marLeft w:val="0"/>
      <w:marRight w:val="0"/>
      <w:marTop w:val="0"/>
      <w:marBottom w:val="0"/>
      <w:divBdr>
        <w:top w:val="none" w:sz="0" w:space="0" w:color="auto"/>
        <w:left w:val="none" w:sz="0" w:space="0" w:color="auto"/>
        <w:bottom w:val="none" w:sz="0" w:space="0" w:color="auto"/>
        <w:right w:val="none" w:sz="0" w:space="0" w:color="auto"/>
      </w:divBdr>
    </w:div>
    <w:div w:id="1014654186">
      <w:bodyDiv w:val="1"/>
      <w:marLeft w:val="0"/>
      <w:marRight w:val="0"/>
      <w:marTop w:val="0"/>
      <w:marBottom w:val="0"/>
      <w:divBdr>
        <w:top w:val="none" w:sz="0" w:space="0" w:color="auto"/>
        <w:left w:val="none" w:sz="0" w:space="0" w:color="auto"/>
        <w:bottom w:val="none" w:sz="0" w:space="0" w:color="auto"/>
        <w:right w:val="none" w:sz="0" w:space="0" w:color="auto"/>
      </w:divBdr>
    </w:div>
    <w:div w:id="1083528271">
      <w:bodyDiv w:val="1"/>
      <w:marLeft w:val="0"/>
      <w:marRight w:val="0"/>
      <w:marTop w:val="0"/>
      <w:marBottom w:val="0"/>
      <w:divBdr>
        <w:top w:val="none" w:sz="0" w:space="0" w:color="auto"/>
        <w:left w:val="none" w:sz="0" w:space="0" w:color="auto"/>
        <w:bottom w:val="none" w:sz="0" w:space="0" w:color="auto"/>
        <w:right w:val="none" w:sz="0" w:space="0" w:color="auto"/>
      </w:divBdr>
    </w:div>
    <w:div w:id="1141070465">
      <w:bodyDiv w:val="1"/>
      <w:marLeft w:val="0"/>
      <w:marRight w:val="0"/>
      <w:marTop w:val="0"/>
      <w:marBottom w:val="0"/>
      <w:divBdr>
        <w:top w:val="none" w:sz="0" w:space="0" w:color="auto"/>
        <w:left w:val="none" w:sz="0" w:space="0" w:color="auto"/>
        <w:bottom w:val="none" w:sz="0" w:space="0" w:color="auto"/>
        <w:right w:val="none" w:sz="0" w:space="0" w:color="auto"/>
      </w:divBdr>
    </w:div>
    <w:div w:id="1202665652">
      <w:bodyDiv w:val="1"/>
      <w:marLeft w:val="0"/>
      <w:marRight w:val="0"/>
      <w:marTop w:val="0"/>
      <w:marBottom w:val="0"/>
      <w:divBdr>
        <w:top w:val="none" w:sz="0" w:space="0" w:color="auto"/>
        <w:left w:val="none" w:sz="0" w:space="0" w:color="auto"/>
        <w:bottom w:val="none" w:sz="0" w:space="0" w:color="auto"/>
        <w:right w:val="none" w:sz="0" w:space="0" w:color="auto"/>
      </w:divBdr>
    </w:div>
    <w:div w:id="1215776439">
      <w:bodyDiv w:val="1"/>
      <w:marLeft w:val="0"/>
      <w:marRight w:val="0"/>
      <w:marTop w:val="0"/>
      <w:marBottom w:val="0"/>
      <w:divBdr>
        <w:top w:val="none" w:sz="0" w:space="0" w:color="auto"/>
        <w:left w:val="none" w:sz="0" w:space="0" w:color="auto"/>
        <w:bottom w:val="none" w:sz="0" w:space="0" w:color="auto"/>
        <w:right w:val="none" w:sz="0" w:space="0" w:color="auto"/>
      </w:divBdr>
    </w:div>
    <w:div w:id="1225526065">
      <w:bodyDiv w:val="1"/>
      <w:marLeft w:val="0"/>
      <w:marRight w:val="0"/>
      <w:marTop w:val="0"/>
      <w:marBottom w:val="0"/>
      <w:divBdr>
        <w:top w:val="none" w:sz="0" w:space="0" w:color="auto"/>
        <w:left w:val="none" w:sz="0" w:space="0" w:color="auto"/>
        <w:bottom w:val="none" w:sz="0" w:space="0" w:color="auto"/>
        <w:right w:val="none" w:sz="0" w:space="0" w:color="auto"/>
      </w:divBdr>
    </w:div>
    <w:div w:id="1225530788">
      <w:bodyDiv w:val="1"/>
      <w:marLeft w:val="0"/>
      <w:marRight w:val="0"/>
      <w:marTop w:val="0"/>
      <w:marBottom w:val="0"/>
      <w:divBdr>
        <w:top w:val="none" w:sz="0" w:space="0" w:color="auto"/>
        <w:left w:val="none" w:sz="0" w:space="0" w:color="auto"/>
        <w:bottom w:val="none" w:sz="0" w:space="0" w:color="auto"/>
        <w:right w:val="none" w:sz="0" w:space="0" w:color="auto"/>
      </w:divBdr>
    </w:div>
    <w:div w:id="1228686173">
      <w:bodyDiv w:val="1"/>
      <w:marLeft w:val="0"/>
      <w:marRight w:val="0"/>
      <w:marTop w:val="0"/>
      <w:marBottom w:val="0"/>
      <w:divBdr>
        <w:top w:val="none" w:sz="0" w:space="0" w:color="auto"/>
        <w:left w:val="none" w:sz="0" w:space="0" w:color="auto"/>
        <w:bottom w:val="none" w:sz="0" w:space="0" w:color="auto"/>
        <w:right w:val="none" w:sz="0" w:space="0" w:color="auto"/>
      </w:divBdr>
    </w:div>
    <w:div w:id="1254242691">
      <w:bodyDiv w:val="1"/>
      <w:marLeft w:val="0"/>
      <w:marRight w:val="0"/>
      <w:marTop w:val="0"/>
      <w:marBottom w:val="0"/>
      <w:divBdr>
        <w:top w:val="none" w:sz="0" w:space="0" w:color="auto"/>
        <w:left w:val="none" w:sz="0" w:space="0" w:color="auto"/>
        <w:bottom w:val="none" w:sz="0" w:space="0" w:color="auto"/>
        <w:right w:val="none" w:sz="0" w:space="0" w:color="auto"/>
      </w:divBdr>
    </w:div>
    <w:div w:id="1254627758">
      <w:bodyDiv w:val="1"/>
      <w:marLeft w:val="0"/>
      <w:marRight w:val="0"/>
      <w:marTop w:val="0"/>
      <w:marBottom w:val="0"/>
      <w:divBdr>
        <w:top w:val="none" w:sz="0" w:space="0" w:color="auto"/>
        <w:left w:val="none" w:sz="0" w:space="0" w:color="auto"/>
        <w:bottom w:val="none" w:sz="0" w:space="0" w:color="auto"/>
        <w:right w:val="none" w:sz="0" w:space="0" w:color="auto"/>
      </w:divBdr>
    </w:div>
    <w:div w:id="1269921795">
      <w:bodyDiv w:val="1"/>
      <w:marLeft w:val="0"/>
      <w:marRight w:val="0"/>
      <w:marTop w:val="0"/>
      <w:marBottom w:val="0"/>
      <w:divBdr>
        <w:top w:val="none" w:sz="0" w:space="0" w:color="auto"/>
        <w:left w:val="none" w:sz="0" w:space="0" w:color="auto"/>
        <w:bottom w:val="none" w:sz="0" w:space="0" w:color="auto"/>
        <w:right w:val="none" w:sz="0" w:space="0" w:color="auto"/>
      </w:divBdr>
    </w:div>
    <w:div w:id="1320378154">
      <w:bodyDiv w:val="1"/>
      <w:marLeft w:val="0"/>
      <w:marRight w:val="0"/>
      <w:marTop w:val="0"/>
      <w:marBottom w:val="0"/>
      <w:divBdr>
        <w:top w:val="none" w:sz="0" w:space="0" w:color="auto"/>
        <w:left w:val="none" w:sz="0" w:space="0" w:color="auto"/>
        <w:bottom w:val="none" w:sz="0" w:space="0" w:color="auto"/>
        <w:right w:val="none" w:sz="0" w:space="0" w:color="auto"/>
      </w:divBdr>
    </w:div>
    <w:div w:id="1356035157">
      <w:bodyDiv w:val="1"/>
      <w:marLeft w:val="0"/>
      <w:marRight w:val="0"/>
      <w:marTop w:val="0"/>
      <w:marBottom w:val="0"/>
      <w:divBdr>
        <w:top w:val="none" w:sz="0" w:space="0" w:color="auto"/>
        <w:left w:val="none" w:sz="0" w:space="0" w:color="auto"/>
        <w:bottom w:val="none" w:sz="0" w:space="0" w:color="auto"/>
        <w:right w:val="none" w:sz="0" w:space="0" w:color="auto"/>
      </w:divBdr>
      <w:divsChild>
        <w:div w:id="363360393">
          <w:marLeft w:val="0"/>
          <w:marRight w:val="0"/>
          <w:marTop w:val="120"/>
          <w:marBottom w:val="0"/>
          <w:divBdr>
            <w:top w:val="none" w:sz="0" w:space="0" w:color="auto"/>
            <w:left w:val="none" w:sz="0" w:space="0" w:color="auto"/>
            <w:bottom w:val="none" w:sz="0" w:space="0" w:color="auto"/>
            <w:right w:val="none" w:sz="0" w:space="0" w:color="auto"/>
          </w:divBdr>
        </w:div>
        <w:div w:id="1019234031">
          <w:marLeft w:val="0"/>
          <w:marRight w:val="0"/>
          <w:marTop w:val="120"/>
          <w:marBottom w:val="0"/>
          <w:divBdr>
            <w:top w:val="none" w:sz="0" w:space="0" w:color="auto"/>
            <w:left w:val="none" w:sz="0" w:space="0" w:color="auto"/>
            <w:bottom w:val="none" w:sz="0" w:space="0" w:color="auto"/>
            <w:right w:val="none" w:sz="0" w:space="0" w:color="auto"/>
          </w:divBdr>
        </w:div>
        <w:div w:id="1673529546">
          <w:marLeft w:val="0"/>
          <w:marRight w:val="0"/>
          <w:marTop w:val="120"/>
          <w:marBottom w:val="0"/>
          <w:divBdr>
            <w:top w:val="none" w:sz="0" w:space="0" w:color="auto"/>
            <w:left w:val="none" w:sz="0" w:space="0" w:color="auto"/>
            <w:bottom w:val="none" w:sz="0" w:space="0" w:color="auto"/>
            <w:right w:val="none" w:sz="0" w:space="0" w:color="auto"/>
          </w:divBdr>
        </w:div>
      </w:divsChild>
    </w:div>
    <w:div w:id="1371105126">
      <w:bodyDiv w:val="1"/>
      <w:marLeft w:val="0"/>
      <w:marRight w:val="0"/>
      <w:marTop w:val="0"/>
      <w:marBottom w:val="0"/>
      <w:divBdr>
        <w:top w:val="none" w:sz="0" w:space="0" w:color="auto"/>
        <w:left w:val="none" w:sz="0" w:space="0" w:color="auto"/>
        <w:bottom w:val="none" w:sz="0" w:space="0" w:color="auto"/>
        <w:right w:val="none" w:sz="0" w:space="0" w:color="auto"/>
      </w:divBdr>
    </w:div>
    <w:div w:id="1379939160">
      <w:bodyDiv w:val="1"/>
      <w:marLeft w:val="0"/>
      <w:marRight w:val="0"/>
      <w:marTop w:val="0"/>
      <w:marBottom w:val="0"/>
      <w:divBdr>
        <w:top w:val="none" w:sz="0" w:space="0" w:color="auto"/>
        <w:left w:val="none" w:sz="0" w:space="0" w:color="auto"/>
        <w:bottom w:val="none" w:sz="0" w:space="0" w:color="auto"/>
        <w:right w:val="none" w:sz="0" w:space="0" w:color="auto"/>
      </w:divBdr>
    </w:div>
    <w:div w:id="1383403473">
      <w:bodyDiv w:val="1"/>
      <w:marLeft w:val="0"/>
      <w:marRight w:val="0"/>
      <w:marTop w:val="0"/>
      <w:marBottom w:val="0"/>
      <w:divBdr>
        <w:top w:val="none" w:sz="0" w:space="0" w:color="auto"/>
        <w:left w:val="none" w:sz="0" w:space="0" w:color="auto"/>
        <w:bottom w:val="none" w:sz="0" w:space="0" w:color="auto"/>
        <w:right w:val="none" w:sz="0" w:space="0" w:color="auto"/>
      </w:divBdr>
    </w:div>
    <w:div w:id="1390037419">
      <w:bodyDiv w:val="1"/>
      <w:marLeft w:val="0"/>
      <w:marRight w:val="0"/>
      <w:marTop w:val="0"/>
      <w:marBottom w:val="0"/>
      <w:divBdr>
        <w:top w:val="none" w:sz="0" w:space="0" w:color="auto"/>
        <w:left w:val="none" w:sz="0" w:space="0" w:color="auto"/>
        <w:bottom w:val="none" w:sz="0" w:space="0" w:color="auto"/>
        <w:right w:val="none" w:sz="0" w:space="0" w:color="auto"/>
      </w:divBdr>
      <w:divsChild>
        <w:div w:id="1557815802">
          <w:marLeft w:val="0"/>
          <w:marRight w:val="0"/>
          <w:marTop w:val="0"/>
          <w:marBottom w:val="0"/>
          <w:divBdr>
            <w:top w:val="none" w:sz="0" w:space="0" w:color="auto"/>
            <w:left w:val="none" w:sz="0" w:space="0" w:color="auto"/>
            <w:bottom w:val="none" w:sz="0" w:space="0" w:color="auto"/>
            <w:right w:val="none" w:sz="0" w:space="0" w:color="auto"/>
          </w:divBdr>
        </w:div>
      </w:divsChild>
    </w:div>
    <w:div w:id="1434593529">
      <w:bodyDiv w:val="1"/>
      <w:marLeft w:val="0"/>
      <w:marRight w:val="0"/>
      <w:marTop w:val="0"/>
      <w:marBottom w:val="0"/>
      <w:divBdr>
        <w:top w:val="none" w:sz="0" w:space="0" w:color="auto"/>
        <w:left w:val="none" w:sz="0" w:space="0" w:color="auto"/>
        <w:bottom w:val="none" w:sz="0" w:space="0" w:color="auto"/>
        <w:right w:val="none" w:sz="0" w:space="0" w:color="auto"/>
      </w:divBdr>
    </w:div>
    <w:div w:id="1454128551">
      <w:bodyDiv w:val="1"/>
      <w:marLeft w:val="0"/>
      <w:marRight w:val="0"/>
      <w:marTop w:val="0"/>
      <w:marBottom w:val="0"/>
      <w:divBdr>
        <w:top w:val="none" w:sz="0" w:space="0" w:color="auto"/>
        <w:left w:val="none" w:sz="0" w:space="0" w:color="auto"/>
        <w:bottom w:val="none" w:sz="0" w:space="0" w:color="auto"/>
        <w:right w:val="none" w:sz="0" w:space="0" w:color="auto"/>
      </w:divBdr>
    </w:div>
    <w:div w:id="1480268882">
      <w:bodyDiv w:val="1"/>
      <w:marLeft w:val="0"/>
      <w:marRight w:val="0"/>
      <w:marTop w:val="0"/>
      <w:marBottom w:val="0"/>
      <w:divBdr>
        <w:top w:val="none" w:sz="0" w:space="0" w:color="auto"/>
        <w:left w:val="none" w:sz="0" w:space="0" w:color="auto"/>
        <w:bottom w:val="none" w:sz="0" w:space="0" w:color="auto"/>
        <w:right w:val="none" w:sz="0" w:space="0" w:color="auto"/>
      </w:divBdr>
    </w:div>
    <w:div w:id="1505393530">
      <w:bodyDiv w:val="1"/>
      <w:marLeft w:val="0"/>
      <w:marRight w:val="0"/>
      <w:marTop w:val="0"/>
      <w:marBottom w:val="0"/>
      <w:divBdr>
        <w:top w:val="none" w:sz="0" w:space="0" w:color="auto"/>
        <w:left w:val="none" w:sz="0" w:space="0" w:color="auto"/>
        <w:bottom w:val="none" w:sz="0" w:space="0" w:color="auto"/>
        <w:right w:val="none" w:sz="0" w:space="0" w:color="auto"/>
      </w:divBdr>
    </w:div>
    <w:div w:id="1549994516">
      <w:bodyDiv w:val="1"/>
      <w:marLeft w:val="0"/>
      <w:marRight w:val="0"/>
      <w:marTop w:val="0"/>
      <w:marBottom w:val="0"/>
      <w:divBdr>
        <w:top w:val="none" w:sz="0" w:space="0" w:color="auto"/>
        <w:left w:val="none" w:sz="0" w:space="0" w:color="auto"/>
        <w:bottom w:val="none" w:sz="0" w:space="0" w:color="auto"/>
        <w:right w:val="none" w:sz="0" w:space="0" w:color="auto"/>
      </w:divBdr>
    </w:div>
    <w:div w:id="1550605804">
      <w:bodyDiv w:val="1"/>
      <w:marLeft w:val="0"/>
      <w:marRight w:val="0"/>
      <w:marTop w:val="0"/>
      <w:marBottom w:val="0"/>
      <w:divBdr>
        <w:top w:val="none" w:sz="0" w:space="0" w:color="auto"/>
        <w:left w:val="none" w:sz="0" w:space="0" w:color="auto"/>
        <w:bottom w:val="none" w:sz="0" w:space="0" w:color="auto"/>
        <w:right w:val="none" w:sz="0" w:space="0" w:color="auto"/>
      </w:divBdr>
      <w:divsChild>
        <w:div w:id="359673204">
          <w:marLeft w:val="0"/>
          <w:marRight w:val="0"/>
          <w:marTop w:val="0"/>
          <w:marBottom w:val="0"/>
          <w:divBdr>
            <w:top w:val="none" w:sz="0" w:space="0" w:color="auto"/>
            <w:left w:val="none" w:sz="0" w:space="0" w:color="auto"/>
            <w:bottom w:val="none" w:sz="0" w:space="0" w:color="auto"/>
            <w:right w:val="none" w:sz="0" w:space="0" w:color="auto"/>
          </w:divBdr>
        </w:div>
      </w:divsChild>
    </w:div>
    <w:div w:id="1585455429">
      <w:bodyDiv w:val="1"/>
      <w:marLeft w:val="0"/>
      <w:marRight w:val="0"/>
      <w:marTop w:val="0"/>
      <w:marBottom w:val="0"/>
      <w:divBdr>
        <w:top w:val="none" w:sz="0" w:space="0" w:color="auto"/>
        <w:left w:val="none" w:sz="0" w:space="0" w:color="auto"/>
        <w:bottom w:val="none" w:sz="0" w:space="0" w:color="auto"/>
        <w:right w:val="none" w:sz="0" w:space="0" w:color="auto"/>
      </w:divBdr>
    </w:div>
    <w:div w:id="1588659038">
      <w:bodyDiv w:val="1"/>
      <w:marLeft w:val="0"/>
      <w:marRight w:val="0"/>
      <w:marTop w:val="0"/>
      <w:marBottom w:val="0"/>
      <w:divBdr>
        <w:top w:val="none" w:sz="0" w:space="0" w:color="auto"/>
        <w:left w:val="none" w:sz="0" w:space="0" w:color="auto"/>
        <w:bottom w:val="none" w:sz="0" w:space="0" w:color="auto"/>
        <w:right w:val="none" w:sz="0" w:space="0" w:color="auto"/>
      </w:divBdr>
      <w:divsChild>
        <w:div w:id="1930891357">
          <w:marLeft w:val="0"/>
          <w:marRight w:val="0"/>
          <w:marTop w:val="120"/>
          <w:marBottom w:val="0"/>
          <w:divBdr>
            <w:top w:val="none" w:sz="0" w:space="0" w:color="auto"/>
            <w:left w:val="none" w:sz="0" w:space="0" w:color="auto"/>
            <w:bottom w:val="none" w:sz="0" w:space="0" w:color="auto"/>
            <w:right w:val="none" w:sz="0" w:space="0" w:color="auto"/>
          </w:divBdr>
        </w:div>
        <w:div w:id="1253969768">
          <w:marLeft w:val="0"/>
          <w:marRight w:val="0"/>
          <w:marTop w:val="120"/>
          <w:marBottom w:val="0"/>
          <w:divBdr>
            <w:top w:val="none" w:sz="0" w:space="0" w:color="auto"/>
            <w:left w:val="none" w:sz="0" w:space="0" w:color="auto"/>
            <w:bottom w:val="none" w:sz="0" w:space="0" w:color="auto"/>
            <w:right w:val="none" w:sz="0" w:space="0" w:color="auto"/>
          </w:divBdr>
        </w:div>
        <w:div w:id="648705835">
          <w:marLeft w:val="0"/>
          <w:marRight w:val="0"/>
          <w:marTop w:val="120"/>
          <w:marBottom w:val="0"/>
          <w:divBdr>
            <w:top w:val="none" w:sz="0" w:space="0" w:color="auto"/>
            <w:left w:val="none" w:sz="0" w:space="0" w:color="auto"/>
            <w:bottom w:val="none" w:sz="0" w:space="0" w:color="auto"/>
            <w:right w:val="none" w:sz="0" w:space="0" w:color="auto"/>
          </w:divBdr>
        </w:div>
      </w:divsChild>
    </w:div>
    <w:div w:id="1635141183">
      <w:bodyDiv w:val="1"/>
      <w:marLeft w:val="0"/>
      <w:marRight w:val="0"/>
      <w:marTop w:val="0"/>
      <w:marBottom w:val="0"/>
      <w:divBdr>
        <w:top w:val="none" w:sz="0" w:space="0" w:color="auto"/>
        <w:left w:val="none" w:sz="0" w:space="0" w:color="auto"/>
        <w:bottom w:val="none" w:sz="0" w:space="0" w:color="auto"/>
        <w:right w:val="none" w:sz="0" w:space="0" w:color="auto"/>
      </w:divBdr>
    </w:div>
    <w:div w:id="1715618881">
      <w:bodyDiv w:val="1"/>
      <w:marLeft w:val="0"/>
      <w:marRight w:val="0"/>
      <w:marTop w:val="0"/>
      <w:marBottom w:val="0"/>
      <w:divBdr>
        <w:top w:val="none" w:sz="0" w:space="0" w:color="auto"/>
        <w:left w:val="none" w:sz="0" w:space="0" w:color="auto"/>
        <w:bottom w:val="none" w:sz="0" w:space="0" w:color="auto"/>
        <w:right w:val="none" w:sz="0" w:space="0" w:color="auto"/>
      </w:divBdr>
    </w:div>
    <w:div w:id="1735621265">
      <w:bodyDiv w:val="1"/>
      <w:marLeft w:val="0"/>
      <w:marRight w:val="0"/>
      <w:marTop w:val="0"/>
      <w:marBottom w:val="0"/>
      <w:divBdr>
        <w:top w:val="none" w:sz="0" w:space="0" w:color="auto"/>
        <w:left w:val="none" w:sz="0" w:space="0" w:color="auto"/>
        <w:bottom w:val="none" w:sz="0" w:space="0" w:color="auto"/>
        <w:right w:val="none" w:sz="0" w:space="0" w:color="auto"/>
      </w:divBdr>
      <w:divsChild>
        <w:div w:id="618612563">
          <w:marLeft w:val="75"/>
          <w:marRight w:val="0"/>
          <w:marTop w:val="0"/>
          <w:marBottom w:val="0"/>
          <w:divBdr>
            <w:top w:val="none" w:sz="0" w:space="0" w:color="auto"/>
            <w:left w:val="none" w:sz="0" w:space="0" w:color="auto"/>
            <w:bottom w:val="none" w:sz="0" w:space="0" w:color="auto"/>
            <w:right w:val="none" w:sz="0" w:space="0" w:color="auto"/>
          </w:divBdr>
        </w:div>
      </w:divsChild>
    </w:div>
    <w:div w:id="1748965536">
      <w:bodyDiv w:val="1"/>
      <w:marLeft w:val="0"/>
      <w:marRight w:val="0"/>
      <w:marTop w:val="0"/>
      <w:marBottom w:val="0"/>
      <w:divBdr>
        <w:top w:val="none" w:sz="0" w:space="0" w:color="auto"/>
        <w:left w:val="none" w:sz="0" w:space="0" w:color="auto"/>
        <w:bottom w:val="none" w:sz="0" w:space="0" w:color="auto"/>
        <w:right w:val="none" w:sz="0" w:space="0" w:color="auto"/>
      </w:divBdr>
      <w:divsChild>
        <w:div w:id="3290003">
          <w:marLeft w:val="0"/>
          <w:marRight w:val="0"/>
          <w:marTop w:val="0"/>
          <w:marBottom w:val="0"/>
          <w:divBdr>
            <w:top w:val="none" w:sz="0" w:space="0" w:color="auto"/>
            <w:left w:val="none" w:sz="0" w:space="0" w:color="auto"/>
            <w:bottom w:val="none" w:sz="0" w:space="0" w:color="auto"/>
            <w:right w:val="none" w:sz="0" w:space="0" w:color="auto"/>
          </w:divBdr>
        </w:div>
        <w:div w:id="871844885">
          <w:marLeft w:val="300"/>
          <w:marRight w:val="300"/>
          <w:marTop w:val="225"/>
          <w:marBottom w:val="225"/>
          <w:divBdr>
            <w:top w:val="none" w:sz="0" w:space="0" w:color="auto"/>
            <w:left w:val="none" w:sz="0" w:space="0" w:color="auto"/>
            <w:bottom w:val="none" w:sz="0" w:space="0" w:color="auto"/>
            <w:right w:val="none" w:sz="0" w:space="0" w:color="auto"/>
          </w:divBdr>
        </w:div>
        <w:div w:id="1743063807">
          <w:marLeft w:val="0"/>
          <w:marRight w:val="0"/>
          <w:marTop w:val="0"/>
          <w:marBottom w:val="0"/>
          <w:divBdr>
            <w:top w:val="none" w:sz="0" w:space="0" w:color="auto"/>
            <w:left w:val="none" w:sz="0" w:space="0" w:color="auto"/>
            <w:bottom w:val="none" w:sz="0" w:space="0" w:color="auto"/>
            <w:right w:val="none" w:sz="0" w:space="0" w:color="auto"/>
          </w:divBdr>
        </w:div>
      </w:divsChild>
    </w:div>
    <w:div w:id="1787848904">
      <w:bodyDiv w:val="1"/>
      <w:marLeft w:val="0"/>
      <w:marRight w:val="0"/>
      <w:marTop w:val="0"/>
      <w:marBottom w:val="0"/>
      <w:divBdr>
        <w:top w:val="none" w:sz="0" w:space="0" w:color="auto"/>
        <w:left w:val="none" w:sz="0" w:space="0" w:color="auto"/>
        <w:bottom w:val="none" w:sz="0" w:space="0" w:color="auto"/>
        <w:right w:val="none" w:sz="0" w:space="0" w:color="auto"/>
      </w:divBdr>
    </w:div>
    <w:div w:id="1795715066">
      <w:bodyDiv w:val="1"/>
      <w:marLeft w:val="0"/>
      <w:marRight w:val="0"/>
      <w:marTop w:val="0"/>
      <w:marBottom w:val="0"/>
      <w:divBdr>
        <w:top w:val="none" w:sz="0" w:space="0" w:color="auto"/>
        <w:left w:val="none" w:sz="0" w:space="0" w:color="auto"/>
        <w:bottom w:val="none" w:sz="0" w:space="0" w:color="auto"/>
        <w:right w:val="none" w:sz="0" w:space="0" w:color="auto"/>
      </w:divBdr>
    </w:div>
    <w:div w:id="1814131036">
      <w:bodyDiv w:val="1"/>
      <w:marLeft w:val="0"/>
      <w:marRight w:val="0"/>
      <w:marTop w:val="0"/>
      <w:marBottom w:val="0"/>
      <w:divBdr>
        <w:top w:val="none" w:sz="0" w:space="0" w:color="auto"/>
        <w:left w:val="none" w:sz="0" w:space="0" w:color="auto"/>
        <w:bottom w:val="none" w:sz="0" w:space="0" w:color="auto"/>
        <w:right w:val="none" w:sz="0" w:space="0" w:color="auto"/>
      </w:divBdr>
      <w:divsChild>
        <w:div w:id="2096126105">
          <w:marLeft w:val="0"/>
          <w:marRight w:val="225"/>
          <w:marTop w:val="0"/>
          <w:marBottom w:val="0"/>
          <w:divBdr>
            <w:top w:val="none" w:sz="0" w:space="0" w:color="auto"/>
            <w:left w:val="none" w:sz="0" w:space="0" w:color="auto"/>
            <w:bottom w:val="none" w:sz="0" w:space="0" w:color="auto"/>
            <w:right w:val="none" w:sz="0" w:space="0" w:color="auto"/>
          </w:divBdr>
        </w:div>
        <w:div w:id="438140025">
          <w:marLeft w:val="0"/>
          <w:marRight w:val="225"/>
          <w:marTop w:val="0"/>
          <w:marBottom w:val="0"/>
          <w:divBdr>
            <w:top w:val="none" w:sz="0" w:space="0" w:color="auto"/>
            <w:left w:val="none" w:sz="0" w:space="0" w:color="auto"/>
            <w:bottom w:val="none" w:sz="0" w:space="0" w:color="auto"/>
            <w:right w:val="none" w:sz="0" w:space="0" w:color="auto"/>
          </w:divBdr>
        </w:div>
      </w:divsChild>
    </w:div>
    <w:div w:id="1817645045">
      <w:bodyDiv w:val="1"/>
      <w:marLeft w:val="0"/>
      <w:marRight w:val="0"/>
      <w:marTop w:val="0"/>
      <w:marBottom w:val="0"/>
      <w:divBdr>
        <w:top w:val="none" w:sz="0" w:space="0" w:color="auto"/>
        <w:left w:val="none" w:sz="0" w:space="0" w:color="auto"/>
        <w:bottom w:val="none" w:sz="0" w:space="0" w:color="auto"/>
        <w:right w:val="none" w:sz="0" w:space="0" w:color="auto"/>
      </w:divBdr>
      <w:divsChild>
        <w:div w:id="26563376">
          <w:marLeft w:val="0"/>
          <w:marRight w:val="0"/>
          <w:marTop w:val="120"/>
          <w:marBottom w:val="0"/>
          <w:divBdr>
            <w:top w:val="none" w:sz="0" w:space="0" w:color="auto"/>
            <w:left w:val="none" w:sz="0" w:space="0" w:color="auto"/>
            <w:bottom w:val="none" w:sz="0" w:space="0" w:color="auto"/>
            <w:right w:val="none" w:sz="0" w:space="0" w:color="auto"/>
          </w:divBdr>
        </w:div>
        <w:div w:id="1660962731">
          <w:marLeft w:val="0"/>
          <w:marRight w:val="0"/>
          <w:marTop w:val="120"/>
          <w:marBottom w:val="0"/>
          <w:divBdr>
            <w:top w:val="none" w:sz="0" w:space="0" w:color="auto"/>
            <w:left w:val="none" w:sz="0" w:space="0" w:color="auto"/>
            <w:bottom w:val="none" w:sz="0" w:space="0" w:color="auto"/>
            <w:right w:val="none" w:sz="0" w:space="0" w:color="auto"/>
          </w:divBdr>
        </w:div>
        <w:div w:id="1835877904">
          <w:marLeft w:val="0"/>
          <w:marRight w:val="0"/>
          <w:marTop w:val="120"/>
          <w:marBottom w:val="0"/>
          <w:divBdr>
            <w:top w:val="none" w:sz="0" w:space="0" w:color="auto"/>
            <w:left w:val="none" w:sz="0" w:space="0" w:color="auto"/>
            <w:bottom w:val="none" w:sz="0" w:space="0" w:color="auto"/>
            <w:right w:val="none" w:sz="0" w:space="0" w:color="auto"/>
          </w:divBdr>
        </w:div>
      </w:divsChild>
    </w:div>
    <w:div w:id="1819371358">
      <w:bodyDiv w:val="1"/>
      <w:marLeft w:val="0"/>
      <w:marRight w:val="0"/>
      <w:marTop w:val="0"/>
      <w:marBottom w:val="0"/>
      <w:divBdr>
        <w:top w:val="none" w:sz="0" w:space="0" w:color="auto"/>
        <w:left w:val="none" w:sz="0" w:space="0" w:color="auto"/>
        <w:bottom w:val="none" w:sz="0" w:space="0" w:color="auto"/>
        <w:right w:val="none" w:sz="0" w:space="0" w:color="auto"/>
      </w:divBdr>
    </w:div>
    <w:div w:id="1872913878">
      <w:bodyDiv w:val="1"/>
      <w:marLeft w:val="0"/>
      <w:marRight w:val="0"/>
      <w:marTop w:val="0"/>
      <w:marBottom w:val="0"/>
      <w:divBdr>
        <w:top w:val="none" w:sz="0" w:space="0" w:color="auto"/>
        <w:left w:val="none" w:sz="0" w:space="0" w:color="auto"/>
        <w:bottom w:val="none" w:sz="0" w:space="0" w:color="auto"/>
        <w:right w:val="none" w:sz="0" w:space="0" w:color="auto"/>
      </w:divBdr>
    </w:div>
    <w:div w:id="1900822797">
      <w:bodyDiv w:val="1"/>
      <w:marLeft w:val="0"/>
      <w:marRight w:val="0"/>
      <w:marTop w:val="0"/>
      <w:marBottom w:val="0"/>
      <w:divBdr>
        <w:top w:val="none" w:sz="0" w:space="0" w:color="auto"/>
        <w:left w:val="none" w:sz="0" w:space="0" w:color="auto"/>
        <w:bottom w:val="none" w:sz="0" w:space="0" w:color="auto"/>
        <w:right w:val="none" w:sz="0" w:space="0" w:color="auto"/>
      </w:divBdr>
    </w:div>
    <w:div w:id="1906909901">
      <w:bodyDiv w:val="1"/>
      <w:marLeft w:val="0"/>
      <w:marRight w:val="0"/>
      <w:marTop w:val="0"/>
      <w:marBottom w:val="0"/>
      <w:divBdr>
        <w:top w:val="none" w:sz="0" w:space="0" w:color="auto"/>
        <w:left w:val="none" w:sz="0" w:space="0" w:color="auto"/>
        <w:bottom w:val="none" w:sz="0" w:space="0" w:color="auto"/>
        <w:right w:val="none" w:sz="0" w:space="0" w:color="auto"/>
      </w:divBdr>
    </w:div>
    <w:div w:id="1911184180">
      <w:bodyDiv w:val="1"/>
      <w:marLeft w:val="0"/>
      <w:marRight w:val="0"/>
      <w:marTop w:val="0"/>
      <w:marBottom w:val="0"/>
      <w:divBdr>
        <w:top w:val="none" w:sz="0" w:space="0" w:color="auto"/>
        <w:left w:val="none" w:sz="0" w:space="0" w:color="auto"/>
        <w:bottom w:val="none" w:sz="0" w:space="0" w:color="auto"/>
        <w:right w:val="none" w:sz="0" w:space="0" w:color="auto"/>
      </w:divBdr>
    </w:div>
    <w:div w:id="1926987380">
      <w:bodyDiv w:val="1"/>
      <w:marLeft w:val="0"/>
      <w:marRight w:val="0"/>
      <w:marTop w:val="0"/>
      <w:marBottom w:val="0"/>
      <w:divBdr>
        <w:top w:val="none" w:sz="0" w:space="0" w:color="auto"/>
        <w:left w:val="none" w:sz="0" w:space="0" w:color="auto"/>
        <w:bottom w:val="none" w:sz="0" w:space="0" w:color="auto"/>
        <w:right w:val="none" w:sz="0" w:space="0" w:color="auto"/>
      </w:divBdr>
    </w:div>
    <w:div w:id="1931037492">
      <w:bodyDiv w:val="1"/>
      <w:marLeft w:val="0"/>
      <w:marRight w:val="0"/>
      <w:marTop w:val="0"/>
      <w:marBottom w:val="0"/>
      <w:divBdr>
        <w:top w:val="none" w:sz="0" w:space="0" w:color="auto"/>
        <w:left w:val="none" w:sz="0" w:space="0" w:color="auto"/>
        <w:bottom w:val="none" w:sz="0" w:space="0" w:color="auto"/>
        <w:right w:val="none" w:sz="0" w:space="0" w:color="auto"/>
      </w:divBdr>
    </w:div>
    <w:div w:id="1973242712">
      <w:bodyDiv w:val="1"/>
      <w:marLeft w:val="0"/>
      <w:marRight w:val="0"/>
      <w:marTop w:val="0"/>
      <w:marBottom w:val="0"/>
      <w:divBdr>
        <w:top w:val="none" w:sz="0" w:space="0" w:color="auto"/>
        <w:left w:val="none" w:sz="0" w:space="0" w:color="auto"/>
        <w:bottom w:val="none" w:sz="0" w:space="0" w:color="auto"/>
        <w:right w:val="none" w:sz="0" w:space="0" w:color="auto"/>
      </w:divBdr>
    </w:div>
    <w:div w:id="1992247988">
      <w:bodyDiv w:val="1"/>
      <w:marLeft w:val="0"/>
      <w:marRight w:val="0"/>
      <w:marTop w:val="0"/>
      <w:marBottom w:val="0"/>
      <w:divBdr>
        <w:top w:val="none" w:sz="0" w:space="0" w:color="auto"/>
        <w:left w:val="none" w:sz="0" w:space="0" w:color="auto"/>
        <w:bottom w:val="none" w:sz="0" w:space="0" w:color="auto"/>
        <w:right w:val="none" w:sz="0" w:space="0" w:color="auto"/>
      </w:divBdr>
    </w:div>
    <w:div w:id="1996107966">
      <w:bodyDiv w:val="1"/>
      <w:marLeft w:val="0"/>
      <w:marRight w:val="0"/>
      <w:marTop w:val="0"/>
      <w:marBottom w:val="0"/>
      <w:divBdr>
        <w:top w:val="none" w:sz="0" w:space="0" w:color="auto"/>
        <w:left w:val="none" w:sz="0" w:space="0" w:color="auto"/>
        <w:bottom w:val="none" w:sz="0" w:space="0" w:color="auto"/>
        <w:right w:val="none" w:sz="0" w:space="0" w:color="auto"/>
      </w:divBdr>
    </w:div>
    <w:div w:id="1996376950">
      <w:bodyDiv w:val="1"/>
      <w:marLeft w:val="0"/>
      <w:marRight w:val="0"/>
      <w:marTop w:val="0"/>
      <w:marBottom w:val="0"/>
      <w:divBdr>
        <w:top w:val="none" w:sz="0" w:space="0" w:color="auto"/>
        <w:left w:val="none" w:sz="0" w:space="0" w:color="auto"/>
        <w:bottom w:val="none" w:sz="0" w:space="0" w:color="auto"/>
        <w:right w:val="none" w:sz="0" w:space="0" w:color="auto"/>
      </w:divBdr>
      <w:divsChild>
        <w:div w:id="1670139740">
          <w:marLeft w:val="0"/>
          <w:marRight w:val="0"/>
          <w:marTop w:val="300"/>
          <w:marBottom w:val="825"/>
          <w:divBdr>
            <w:top w:val="none" w:sz="0" w:space="0" w:color="auto"/>
            <w:left w:val="none" w:sz="0" w:space="0" w:color="auto"/>
            <w:bottom w:val="none" w:sz="0" w:space="0" w:color="auto"/>
            <w:right w:val="none" w:sz="0" w:space="0" w:color="auto"/>
          </w:divBdr>
        </w:div>
        <w:div w:id="1346202054">
          <w:marLeft w:val="0"/>
          <w:marRight w:val="0"/>
          <w:marTop w:val="0"/>
          <w:marBottom w:val="300"/>
          <w:divBdr>
            <w:top w:val="none" w:sz="0" w:space="0" w:color="auto"/>
            <w:left w:val="single" w:sz="36" w:space="15" w:color="EEEEEE"/>
            <w:bottom w:val="none" w:sz="0" w:space="0" w:color="auto"/>
            <w:right w:val="none" w:sz="0" w:space="0" w:color="auto"/>
          </w:divBdr>
          <w:divsChild>
            <w:div w:id="72063609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48023002">
      <w:bodyDiv w:val="1"/>
      <w:marLeft w:val="0"/>
      <w:marRight w:val="0"/>
      <w:marTop w:val="0"/>
      <w:marBottom w:val="0"/>
      <w:divBdr>
        <w:top w:val="none" w:sz="0" w:space="0" w:color="auto"/>
        <w:left w:val="none" w:sz="0" w:space="0" w:color="auto"/>
        <w:bottom w:val="none" w:sz="0" w:space="0" w:color="auto"/>
        <w:right w:val="none" w:sz="0" w:space="0" w:color="auto"/>
      </w:divBdr>
      <w:divsChild>
        <w:div w:id="51124136">
          <w:marLeft w:val="0"/>
          <w:marRight w:val="0"/>
          <w:marTop w:val="120"/>
          <w:marBottom w:val="0"/>
          <w:divBdr>
            <w:top w:val="none" w:sz="0" w:space="0" w:color="auto"/>
            <w:left w:val="none" w:sz="0" w:space="0" w:color="auto"/>
            <w:bottom w:val="none" w:sz="0" w:space="0" w:color="auto"/>
            <w:right w:val="none" w:sz="0" w:space="0" w:color="auto"/>
          </w:divBdr>
        </w:div>
        <w:div w:id="246352187">
          <w:marLeft w:val="0"/>
          <w:marRight w:val="0"/>
          <w:marTop w:val="120"/>
          <w:marBottom w:val="0"/>
          <w:divBdr>
            <w:top w:val="none" w:sz="0" w:space="0" w:color="auto"/>
            <w:left w:val="none" w:sz="0" w:space="0" w:color="auto"/>
            <w:bottom w:val="none" w:sz="0" w:space="0" w:color="auto"/>
            <w:right w:val="none" w:sz="0" w:space="0" w:color="auto"/>
          </w:divBdr>
        </w:div>
        <w:div w:id="682514970">
          <w:marLeft w:val="0"/>
          <w:marRight w:val="0"/>
          <w:marTop w:val="120"/>
          <w:marBottom w:val="0"/>
          <w:divBdr>
            <w:top w:val="none" w:sz="0" w:space="0" w:color="auto"/>
            <w:left w:val="none" w:sz="0" w:space="0" w:color="auto"/>
            <w:bottom w:val="none" w:sz="0" w:space="0" w:color="auto"/>
            <w:right w:val="none" w:sz="0" w:space="0" w:color="auto"/>
          </w:divBdr>
        </w:div>
        <w:div w:id="913666292">
          <w:marLeft w:val="0"/>
          <w:marRight w:val="0"/>
          <w:marTop w:val="120"/>
          <w:marBottom w:val="0"/>
          <w:divBdr>
            <w:top w:val="none" w:sz="0" w:space="0" w:color="auto"/>
            <w:left w:val="none" w:sz="0" w:space="0" w:color="auto"/>
            <w:bottom w:val="none" w:sz="0" w:space="0" w:color="auto"/>
            <w:right w:val="none" w:sz="0" w:space="0" w:color="auto"/>
          </w:divBdr>
        </w:div>
        <w:div w:id="1002243473">
          <w:marLeft w:val="0"/>
          <w:marRight w:val="0"/>
          <w:marTop w:val="120"/>
          <w:marBottom w:val="0"/>
          <w:divBdr>
            <w:top w:val="none" w:sz="0" w:space="0" w:color="auto"/>
            <w:left w:val="none" w:sz="0" w:space="0" w:color="auto"/>
            <w:bottom w:val="none" w:sz="0" w:space="0" w:color="auto"/>
            <w:right w:val="none" w:sz="0" w:space="0" w:color="auto"/>
          </w:divBdr>
        </w:div>
        <w:div w:id="1122186121">
          <w:marLeft w:val="0"/>
          <w:marRight w:val="0"/>
          <w:marTop w:val="120"/>
          <w:marBottom w:val="0"/>
          <w:divBdr>
            <w:top w:val="none" w:sz="0" w:space="0" w:color="auto"/>
            <w:left w:val="none" w:sz="0" w:space="0" w:color="auto"/>
            <w:bottom w:val="none" w:sz="0" w:space="0" w:color="auto"/>
            <w:right w:val="none" w:sz="0" w:space="0" w:color="auto"/>
          </w:divBdr>
        </w:div>
        <w:div w:id="1169633005">
          <w:marLeft w:val="0"/>
          <w:marRight w:val="0"/>
          <w:marTop w:val="120"/>
          <w:marBottom w:val="0"/>
          <w:divBdr>
            <w:top w:val="none" w:sz="0" w:space="0" w:color="auto"/>
            <w:left w:val="none" w:sz="0" w:space="0" w:color="auto"/>
            <w:bottom w:val="none" w:sz="0" w:space="0" w:color="auto"/>
            <w:right w:val="none" w:sz="0" w:space="0" w:color="auto"/>
          </w:divBdr>
        </w:div>
      </w:divsChild>
    </w:div>
    <w:div w:id="2066490308">
      <w:bodyDiv w:val="1"/>
      <w:marLeft w:val="0"/>
      <w:marRight w:val="0"/>
      <w:marTop w:val="0"/>
      <w:marBottom w:val="0"/>
      <w:divBdr>
        <w:top w:val="none" w:sz="0" w:space="0" w:color="auto"/>
        <w:left w:val="none" w:sz="0" w:space="0" w:color="auto"/>
        <w:bottom w:val="none" w:sz="0" w:space="0" w:color="auto"/>
        <w:right w:val="none" w:sz="0" w:space="0" w:color="auto"/>
      </w:divBdr>
    </w:div>
    <w:div w:id="2070497762">
      <w:bodyDiv w:val="1"/>
      <w:marLeft w:val="0"/>
      <w:marRight w:val="0"/>
      <w:marTop w:val="0"/>
      <w:marBottom w:val="0"/>
      <w:divBdr>
        <w:top w:val="none" w:sz="0" w:space="0" w:color="auto"/>
        <w:left w:val="none" w:sz="0" w:space="0" w:color="auto"/>
        <w:bottom w:val="none" w:sz="0" w:space="0" w:color="auto"/>
        <w:right w:val="none" w:sz="0" w:space="0" w:color="auto"/>
      </w:divBdr>
    </w:div>
    <w:div w:id="2109539832">
      <w:bodyDiv w:val="1"/>
      <w:marLeft w:val="0"/>
      <w:marRight w:val="0"/>
      <w:marTop w:val="0"/>
      <w:marBottom w:val="0"/>
      <w:divBdr>
        <w:top w:val="none" w:sz="0" w:space="0" w:color="auto"/>
        <w:left w:val="none" w:sz="0" w:space="0" w:color="auto"/>
        <w:bottom w:val="none" w:sz="0" w:space="0" w:color="auto"/>
        <w:right w:val="none" w:sz="0" w:space="0" w:color="auto"/>
      </w:divBdr>
      <w:divsChild>
        <w:div w:id="1472483794">
          <w:marLeft w:val="0"/>
          <w:marRight w:val="0"/>
          <w:marTop w:val="75"/>
          <w:marBottom w:val="0"/>
          <w:divBdr>
            <w:top w:val="none" w:sz="0" w:space="0" w:color="auto"/>
            <w:left w:val="none" w:sz="0" w:space="0" w:color="auto"/>
            <w:bottom w:val="none" w:sz="0" w:space="0" w:color="auto"/>
            <w:right w:val="none" w:sz="0" w:space="0" w:color="auto"/>
          </w:divBdr>
        </w:div>
        <w:div w:id="61682495">
          <w:marLeft w:val="0"/>
          <w:marRight w:val="0"/>
          <w:marTop w:val="75"/>
          <w:marBottom w:val="0"/>
          <w:divBdr>
            <w:top w:val="none" w:sz="0" w:space="0" w:color="auto"/>
            <w:left w:val="none" w:sz="0" w:space="0" w:color="auto"/>
            <w:bottom w:val="none" w:sz="0" w:space="0" w:color="auto"/>
            <w:right w:val="none" w:sz="0" w:space="0" w:color="auto"/>
          </w:divBdr>
        </w:div>
      </w:divsChild>
    </w:div>
    <w:div w:id="2124759966">
      <w:bodyDiv w:val="1"/>
      <w:marLeft w:val="0"/>
      <w:marRight w:val="0"/>
      <w:marTop w:val="0"/>
      <w:marBottom w:val="0"/>
      <w:divBdr>
        <w:top w:val="none" w:sz="0" w:space="0" w:color="auto"/>
        <w:left w:val="none" w:sz="0" w:space="0" w:color="auto"/>
        <w:bottom w:val="none" w:sz="0" w:space="0" w:color="auto"/>
        <w:right w:val="none" w:sz="0" w:space="0" w:color="auto"/>
      </w:divBdr>
      <w:divsChild>
        <w:div w:id="1225988225">
          <w:marLeft w:val="0"/>
          <w:marRight w:val="0"/>
          <w:marTop w:val="120"/>
          <w:marBottom w:val="0"/>
          <w:divBdr>
            <w:top w:val="none" w:sz="0" w:space="0" w:color="auto"/>
            <w:left w:val="none" w:sz="0" w:space="0" w:color="auto"/>
            <w:bottom w:val="none" w:sz="0" w:space="0" w:color="auto"/>
            <w:right w:val="none" w:sz="0" w:space="0" w:color="auto"/>
          </w:divBdr>
        </w:div>
        <w:div w:id="2017997460">
          <w:marLeft w:val="0"/>
          <w:marRight w:val="0"/>
          <w:marTop w:val="120"/>
          <w:marBottom w:val="0"/>
          <w:divBdr>
            <w:top w:val="none" w:sz="0" w:space="0" w:color="auto"/>
            <w:left w:val="none" w:sz="0" w:space="0" w:color="auto"/>
            <w:bottom w:val="none" w:sz="0" w:space="0" w:color="auto"/>
            <w:right w:val="none" w:sz="0" w:space="0" w:color="auto"/>
          </w:divBdr>
        </w:div>
        <w:div w:id="2142721539">
          <w:marLeft w:val="0"/>
          <w:marRight w:val="0"/>
          <w:marTop w:val="120"/>
          <w:marBottom w:val="0"/>
          <w:divBdr>
            <w:top w:val="none" w:sz="0" w:space="0" w:color="auto"/>
            <w:left w:val="none" w:sz="0" w:space="0" w:color="auto"/>
            <w:bottom w:val="none" w:sz="0" w:space="0" w:color="auto"/>
            <w:right w:val="none" w:sz="0" w:space="0" w:color="auto"/>
          </w:divBdr>
        </w:div>
      </w:divsChild>
    </w:div>
    <w:div w:id="2133554635">
      <w:bodyDiv w:val="1"/>
      <w:marLeft w:val="0"/>
      <w:marRight w:val="0"/>
      <w:marTop w:val="0"/>
      <w:marBottom w:val="0"/>
      <w:divBdr>
        <w:top w:val="none" w:sz="0" w:space="0" w:color="auto"/>
        <w:left w:val="none" w:sz="0" w:space="0" w:color="auto"/>
        <w:bottom w:val="none" w:sz="0" w:space="0" w:color="auto"/>
        <w:right w:val="none" w:sz="0" w:space="0" w:color="auto"/>
      </w:divBdr>
      <w:divsChild>
        <w:div w:id="1525442824">
          <w:marLeft w:val="0"/>
          <w:marRight w:val="225"/>
          <w:marTop w:val="0"/>
          <w:marBottom w:val="0"/>
          <w:divBdr>
            <w:top w:val="none" w:sz="0" w:space="0" w:color="auto"/>
            <w:left w:val="none" w:sz="0" w:space="0" w:color="auto"/>
            <w:bottom w:val="none" w:sz="0" w:space="0" w:color="auto"/>
            <w:right w:val="none" w:sz="0" w:space="0" w:color="auto"/>
          </w:divBdr>
        </w:div>
      </w:divsChild>
    </w:div>
    <w:div w:id="2134903127">
      <w:bodyDiv w:val="1"/>
      <w:marLeft w:val="0"/>
      <w:marRight w:val="0"/>
      <w:marTop w:val="0"/>
      <w:marBottom w:val="0"/>
      <w:divBdr>
        <w:top w:val="none" w:sz="0" w:space="0" w:color="auto"/>
        <w:left w:val="none" w:sz="0" w:space="0" w:color="auto"/>
        <w:bottom w:val="none" w:sz="0" w:space="0" w:color="auto"/>
        <w:right w:val="none" w:sz="0" w:space="0" w:color="auto"/>
      </w:divBdr>
    </w:div>
    <w:div w:id="214211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rchive.admoblkaluga.ru/75_let_pobedy/object/45909923"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belinkaluga.ru/&#1083;&#1077;&#1090;&#1086;&#1087;&#1080;&#1089;&#1080;"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arspro.ru/velikaya-otechestvennaya-vojna/nachalo/kaluzhskaya-nastupatelnaya-operatsiya" TargetMode="External"/><Relationship Id="rId23" Type="http://schemas.openxmlformats.org/officeDocument/2006/relationships/theme" Target="theme/theme1.xml"/><Relationship Id="rId10" Type="http://schemas.openxmlformats.org/officeDocument/2006/relationships/hyperlink" Target="https://belinkaluga.ru/&#1083;&#1077;&#1090;&#1086;&#1087;&#1080;&#1089;&#108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rchive.admoblkaluga.ru/75_let_pobedy/object/45909923"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D552B-9A22-491B-A9D9-D2F9831A5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11</Pages>
  <Words>3470</Words>
  <Characters>19781</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Мировому судье № 114 судебного</vt:lpstr>
    </vt:vector>
  </TitlesOfParts>
  <Company/>
  <LinksUpToDate>false</LinksUpToDate>
  <CharactersWithSpaces>23205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Мировому судье № 114 судебного</dc:title>
  <dc:subject/>
  <dc:creator>Кузины</dc:creator>
  <cp:keywords/>
  <dc:description/>
  <cp:lastModifiedBy>Елена Деева</cp:lastModifiedBy>
  <cp:revision>4</cp:revision>
  <cp:lastPrinted>2022-09-19T09:33:00Z</cp:lastPrinted>
  <dcterms:created xsi:type="dcterms:W3CDTF">2023-04-25T08:35:00Z</dcterms:created>
  <dcterms:modified xsi:type="dcterms:W3CDTF">2023-04-25T09:04:00Z</dcterms:modified>
</cp:coreProperties>
</file>