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Toc86411674"/>
      <w:bookmarkStart w:id="1" w:name="_Toc86410233"/>
      <w:r w:rsidRPr="006C5C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  <w:bookmarkEnd w:id="0"/>
      <w:bookmarkEnd w:id="1"/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КАЛУЖСКАЯ ОБЛАСТЬ</w:t>
      </w: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_Toc86411675"/>
      <w:bookmarkStart w:id="3" w:name="_Toc86410234"/>
      <w:r w:rsidRPr="006C5C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</w:t>
      </w:r>
      <w:bookmarkEnd w:id="2"/>
      <w:bookmarkEnd w:id="3"/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4" w:name="_Toc86411676"/>
      <w:bookmarkStart w:id="5" w:name="_Toc86410235"/>
      <w:r w:rsidRPr="006C5C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ПОСТАНОВЛЕНИЕ</w:t>
      </w: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RPr="006C5C4E" w:rsidTr="004555F1">
        <w:tc>
          <w:tcPr>
            <w:tcW w:w="3190" w:type="dxa"/>
            <w:hideMark/>
          </w:tcPr>
          <w:p w:rsidR="004555F1" w:rsidRPr="006C5C4E" w:rsidRDefault="004555F1" w:rsidP="00DE26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C5C4E">
              <w:rPr>
                <w:color w:val="000000" w:themeColor="text1"/>
                <w:sz w:val="26"/>
                <w:szCs w:val="26"/>
              </w:rPr>
              <w:t>«</w:t>
            </w:r>
            <w:r w:rsidR="00DE268A">
              <w:rPr>
                <w:color w:val="000000" w:themeColor="text1"/>
                <w:sz w:val="26"/>
                <w:szCs w:val="26"/>
              </w:rPr>
              <w:t>06</w:t>
            </w:r>
            <w:r w:rsidRPr="006C5C4E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2A6F52">
              <w:rPr>
                <w:color w:val="000000" w:themeColor="text1"/>
                <w:sz w:val="26"/>
                <w:szCs w:val="26"/>
              </w:rPr>
              <w:t>апреля</w:t>
            </w:r>
            <w:r w:rsidR="00D55141" w:rsidRPr="006C5C4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C5C4E">
              <w:rPr>
                <w:color w:val="000000" w:themeColor="text1"/>
                <w:sz w:val="26"/>
                <w:szCs w:val="26"/>
              </w:rPr>
              <w:t>20</w:t>
            </w:r>
            <w:r w:rsidR="00D55141" w:rsidRPr="006C5C4E">
              <w:rPr>
                <w:color w:val="000000" w:themeColor="text1"/>
                <w:sz w:val="26"/>
                <w:szCs w:val="26"/>
              </w:rPr>
              <w:t>23</w:t>
            </w:r>
            <w:r w:rsidRPr="006C5C4E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Pr="006C5C4E" w:rsidRDefault="004555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Pr="006C5C4E" w:rsidRDefault="004555F1" w:rsidP="00DE26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C5C4E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DE268A">
              <w:rPr>
                <w:color w:val="000000" w:themeColor="text1"/>
                <w:sz w:val="26"/>
                <w:szCs w:val="26"/>
              </w:rPr>
              <w:t>214</w:t>
            </w:r>
          </w:p>
        </w:tc>
      </w:tr>
    </w:tbl>
    <w:p w:rsidR="004555F1" w:rsidRPr="006C5C4E" w:rsidRDefault="004555F1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5141" w:rsidRPr="006C5C4E" w:rsidRDefault="00D55141" w:rsidP="00963F05">
      <w:pPr>
        <w:pStyle w:val="a7"/>
        <w:tabs>
          <w:tab w:val="left" w:pos="4678"/>
        </w:tabs>
        <w:ind w:right="5385" w:firstLine="0"/>
        <w:rPr>
          <w:b/>
          <w:bCs/>
          <w:color w:val="000000" w:themeColor="text1"/>
          <w:kern w:val="28"/>
          <w:sz w:val="26"/>
          <w:szCs w:val="26"/>
        </w:rPr>
      </w:pPr>
      <w:r w:rsidRPr="006C5C4E">
        <w:rPr>
          <w:b/>
          <w:bCs/>
          <w:color w:val="000000" w:themeColor="text1"/>
          <w:kern w:val="28"/>
          <w:sz w:val="26"/>
          <w:szCs w:val="26"/>
        </w:rPr>
        <w:t xml:space="preserve">О внесении изменений </w:t>
      </w:r>
      <w:r w:rsidR="002A6F52">
        <w:rPr>
          <w:b/>
          <w:bCs/>
          <w:color w:val="000000" w:themeColor="text1"/>
          <w:kern w:val="28"/>
          <w:sz w:val="26"/>
          <w:szCs w:val="26"/>
        </w:rPr>
        <w:t>в Порядок</w:t>
      </w:r>
      <w:r w:rsidRPr="006C5C4E">
        <w:rPr>
          <w:b/>
          <w:bCs/>
          <w:color w:val="000000" w:themeColor="text1"/>
          <w:kern w:val="28"/>
          <w:sz w:val="26"/>
          <w:szCs w:val="26"/>
        </w:rPr>
        <w:t xml:space="preserve"> принятия решений о разработке муниципальных программ MP «Бабынинский район», их формировании и реализации и Порядка </w:t>
      </w:r>
      <w:proofErr w:type="gramStart"/>
      <w:r w:rsidRPr="006C5C4E">
        <w:rPr>
          <w:b/>
          <w:bCs/>
          <w:color w:val="000000" w:themeColor="text1"/>
          <w:kern w:val="28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6C5C4E">
        <w:rPr>
          <w:b/>
          <w:bCs/>
          <w:color w:val="000000" w:themeColor="text1"/>
          <w:kern w:val="28"/>
          <w:sz w:val="26"/>
          <w:szCs w:val="26"/>
        </w:rPr>
        <w:t xml:space="preserve"> MP «Бабынинский район»</w:t>
      </w:r>
    </w:p>
    <w:p w:rsidR="004555F1" w:rsidRPr="006C5C4E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5141" w:rsidRPr="002A6F52" w:rsidRDefault="00D55141" w:rsidP="002A6F52">
      <w:pPr>
        <w:pStyle w:val="a7"/>
        <w:rPr>
          <w:color w:val="000000" w:themeColor="text1"/>
          <w:sz w:val="26"/>
          <w:szCs w:val="26"/>
        </w:rPr>
      </w:pPr>
      <w:r w:rsidRPr="002A6F52">
        <w:rPr>
          <w:color w:val="000000" w:themeColor="text1"/>
          <w:sz w:val="26"/>
          <w:szCs w:val="26"/>
        </w:rPr>
        <w:t xml:space="preserve">В целях приведения нормативной правовой базы МР «Бабынинский район» в соответствие с законодательством Российской Федерации, руководствуясь </w:t>
      </w:r>
      <w:hyperlink r:id="rId5" w:tooltip="Устав муниципального образования &quot;Медынский район&quot; " w:history="1">
        <w:r w:rsidRPr="002A6F52">
          <w:rPr>
            <w:rStyle w:val="a3"/>
            <w:color w:val="000000" w:themeColor="text1"/>
            <w:sz w:val="26"/>
            <w:szCs w:val="26"/>
            <w:u w:val="none"/>
          </w:rPr>
          <w:t>Уставом</w:t>
        </w:r>
      </w:hyperlink>
      <w:r w:rsidRPr="002A6F52">
        <w:rPr>
          <w:color w:val="000000" w:themeColor="text1"/>
          <w:sz w:val="26"/>
          <w:szCs w:val="26"/>
        </w:rPr>
        <w:t xml:space="preserve"> MP «Бабынинский район»,</w:t>
      </w: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55F1" w:rsidRPr="006C5C4E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ПОСТАНОВЛЯЕТ</w:t>
      </w:r>
      <w:r w:rsidRPr="006C5C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4555F1" w:rsidRPr="006C5C4E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5141" w:rsidRPr="006C5C4E" w:rsidRDefault="00D55141" w:rsidP="00E24F43">
      <w:pPr>
        <w:pStyle w:val="a7"/>
        <w:tabs>
          <w:tab w:val="left" w:pos="7513"/>
        </w:tabs>
        <w:rPr>
          <w:bCs/>
          <w:color w:val="000000" w:themeColor="text1"/>
          <w:kern w:val="28"/>
          <w:sz w:val="26"/>
          <w:szCs w:val="26"/>
        </w:rPr>
      </w:pPr>
      <w:r w:rsidRPr="006C5C4E">
        <w:rPr>
          <w:color w:val="000000" w:themeColor="text1"/>
          <w:sz w:val="26"/>
          <w:szCs w:val="26"/>
        </w:rPr>
        <w:t xml:space="preserve">1. Внести изменения в </w:t>
      </w:r>
      <w:r w:rsidR="002A6F52">
        <w:rPr>
          <w:color w:val="000000" w:themeColor="text1"/>
          <w:sz w:val="26"/>
          <w:szCs w:val="26"/>
        </w:rPr>
        <w:t>Порядок принятия решений о разработке муниципальных программ МР «Бабынинский район»</w:t>
      </w:r>
      <w:proofErr w:type="gramStart"/>
      <w:r w:rsidR="002A6F52">
        <w:rPr>
          <w:color w:val="000000" w:themeColor="text1"/>
          <w:sz w:val="26"/>
          <w:szCs w:val="26"/>
        </w:rPr>
        <w:t xml:space="preserve"> ,</w:t>
      </w:r>
      <w:proofErr w:type="gramEnd"/>
      <w:r w:rsidR="002A6F52">
        <w:rPr>
          <w:color w:val="000000" w:themeColor="text1"/>
          <w:sz w:val="26"/>
          <w:szCs w:val="26"/>
        </w:rPr>
        <w:t xml:space="preserve"> утвержденный постановлением</w:t>
      </w:r>
      <w:r w:rsidRPr="006C5C4E">
        <w:rPr>
          <w:color w:val="000000" w:themeColor="text1"/>
          <w:sz w:val="26"/>
          <w:szCs w:val="26"/>
        </w:rPr>
        <w:t xml:space="preserve"> </w:t>
      </w:r>
      <w:hyperlink r:id="rId6" w:tgtFrame="Logical" w:history="1">
        <w:r w:rsidRPr="006C5C4E">
          <w:rPr>
            <w:rStyle w:val="a3"/>
            <w:color w:val="000000" w:themeColor="text1"/>
            <w:sz w:val="26"/>
            <w:szCs w:val="26"/>
            <w:u w:val="none"/>
          </w:rPr>
          <w:t>от 02.08.2013 №756</w:t>
        </w:r>
      </w:hyperlink>
      <w:r w:rsidRPr="006C5C4E">
        <w:rPr>
          <w:color w:val="000000" w:themeColor="text1"/>
          <w:sz w:val="26"/>
          <w:szCs w:val="26"/>
        </w:rPr>
        <w:t xml:space="preserve"> «</w:t>
      </w:r>
      <w:r w:rsidRPr="006C5C4E">
        <w:rPr>
          <w:bCs/>
          <w:color w:val="000000" w:themeColor="text1"/>
          <w:kern w:val="28"/>
          <w:sz w:val="26"/>
          <w:szCs w:val="26"/>
        </w:rPr>
        <w:t>Об утверждении Порядка принятия решений о разработке муниципальных программ MP «Бабынинский район», их формировании и реализации и Порядка проведения оценки эффективности реализации муниципальных программ MP «Бабынинский район» (далее - Порядок) следующего содержания:</w:t>
      </w:r>
    </w:p>
    <w:p w:rsidR="00E24F43" w:rsidRPr="006C5C4E" w:rsidRDefault="004555F1" w:rsidP="00E24F43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55141"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Подпункт «а» пункта 1.2 Порядка </w:t>
      </w:r>
      <w:r w:rsidR="002A6F52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D55141" w:rsidRPr="006C5C4E" w:rsidRDefault="00D5514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 а) </w:t>
      </w:r>
      <w:r w:rsid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</w:t>
      </w: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proofErr w:type="gramStart"/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2A6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</w:p>
    <w:p w:rsidR="004555F1" w:rsidRPr="006C5C4E" w:rsidRDefault="00E24F4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1.2. Пункт 2.1. Порядка изложить в следующей редакции:</w:t>
      </w:r>
    </w:p>
    <w:p w:rsidR="00E24F43" w:rsidRPr="006C5C4E" w:rsidRDefault="00E24F43" w:rsidP="002A6F5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 2.1. Инициаторами необходимости разработки программы </w:t>
      </w:r>
      <w:r w:rsidR="002A6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выступают </w:t>
      </w: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заинтересованные отраслевые отделы Администрации, муниципальные учреждения, созданные для реализации отдельных функций муниципального управления, - соисполнители муниципальной программы и участники программы (далее - инициаторы)».</w:t>
      </w:r>
    </w:p>
    <w:p w:rsidR="004555F1" w:rsidRPr="006C5C4E" w:rsidRDefault="00E24F4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1.3. Пункт 4.6. Порядка изложить в следующей редакции:</w:t>
      </w:r>
    </w:p>
    <w:p w:rsidR="006C5C4E" w:rsidRPr="006C5C4E" w:rsidRDefault="006C5C4E" w:rsidP="006C5C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«4.6. Проект программы в установленном порядке вносится разработчиком программы на рассмотрение комиссии Администрации</w:t>
      </w:r>
      <w:r w:rsidR="002A6F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5C4E" w:rsidRDefault="006C5C4E" w:rsidP="006C5C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Одновременно с проектом программы на рассмотрение комиссии Администрации и представительного органа представляются заключения координирующего и финансового органов, лист согласования и проект </w:t>
      </w:r>
      <w:r w:rsidR="002A6F5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администрации</w:t>
      </w: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«Бабынинский район» об утверждении прогр</w:t>
      </w:r>
      <w:r w:rsidR="00963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аммы </w:t>
      </w:r>
      <w:r w:rsidRPr="006C5C4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63F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55F1" w:rsidRPr="002A6F52" w:rsidRDefault="008E348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C5C4E" w:rsidRPr="002A6F52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 момента подписания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55F1" w:rsidRPr="006C5C4E" w:rsidRDefault="0010685D" w:rsidP="0010685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555F1" w:rsidRPr="006C5C4E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55F1" w:rsidRPr="006C5C4E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RPr="006C5C4E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6C5C4E" w:rsidRDefault="004555F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C5C4E">
              <w:rPr>
                <w:b/>
                <w:color w:val="000000" w:themeColor="text1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Pr="006C5C4E" w:rsidRDefault="004555F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6C5C4E" w:rsidRDefault="004555F1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6C5C4E">
              <w:rPr>
                <w:b/>
                <w:color w:val="000000" w:themeColor="text1"/>
                <w:sz w:val="26"/>
                <w:szCs w:val="26"/>
              </w:rPr>
              <w:t>В.В. Яничев</w:t>
            </w:r>
          </w:p>
        </w:tc>
      </w:tr>
    </w:tbl>
    <w:p w:rsidR="004555F1" w:rsidRPr="006C5C4E" w:rsidRDefault="004555F1" w:rsidP="004555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4555F1" w:rsidRPr="006C5C4E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25E46"/>
    <w:rsid w:val="000A2AA4"/>
    <w:rsid w:val="0010685D"/>
    <w:rsid w:val="002A6F52"/>
    <w:rsid w:val="00303B54"/>
    <w:rsid w:val="004555F1"/>
    <w:rsid w:val="00652736"/>
    <w:rsid w:val="006C5C4E"/>
    <w:rsid w:val="008E348A"/>
    <w:rsid w:val="00963F05"/>
    <w:rsid w:val="00B91757"/>
    <w:rsid w:val="00B91D63"/>
    <w:rsid w:val="00D55141"/>
    <w:rsid w:val="00D824B3"/>
    <w:rsid w:val="00DE268A"/>
    <w:rsid w:val="00E24F43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654901a8-83f7-4263-bbe2-22b8e6153d3a.doc" TargetMode="External"/><Relationship Id="rId5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Еркина</cp:lastModifiedBy>
  <cp:revision>9</cp:revision>
  <cp:lastPrinted>2023-04-05T11:24:00Z</cp:lastPrinted>
  <dcterms:created xsi:type="dcterms:W3CDTF">2022-04-04T10:02:00Z</dcterms:created>
  <dcterms:modified xsi:type="dcterms:W3CDTF">2023-04-12T08:42:00Z</dcterms:modified>
</cp:coreProperties>
</file>