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D162A5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162A5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162A5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6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D162A5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D162A5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62A5" w:rsidRPr="00D162A5" w:rsidRDefault="00D162A5" w:rsidP="00D162A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162A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162A5" w:rsidRPr="00D162A5" w:rsidRDefault="00D162A5" w:rsidP="00D162A5">
      <w:pPr>
        <w:spacing w:line="360" w:lineRule="auto"/>
        <w:ind w:right="34"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Cs/>
          <w:kern w:val="28"/>
          <w:sz w:val="26"/>
          <w:szCs w:val="26"/>
        </w:rPr>
        <w:t>от 03.06.2022г.                                                                              № 294</w:t>
      </w:r>
    </w:p>
    <w:p w:rsidR="00D162A5" w:rsidRPr="00D162A5" w:rsidRDefault="00D162A5" w:rsidP="00D162A5">
      <w:pPr>
        <w:ind w:right="34" w:firstLine="0"/>
        <w:rPr>
          <w:rFonts w:ascii="Times New Roman" w:hAnsi="Times New Roman"/>
          <w:sz w:val="26"/>
          <w:szCs w:val="26"/>
        </w:rPr>
      </w:pPr>
      <w:r w:rsidRPr="00D162A5">
        <w:rPr>
          <w:rFonts w:ascii="Times New Roman" w:hAnsi="Times New Roman"/>
          <w:sz w:val="26"/>
          <w:szCs w:val="26"/>
        </w:rPr>
        <w:t xml:space="preserve"> </w:t>
      </w:r>
    </w:p>
    <w:p w:rsidR="00D162A5" w:rsidRPr="00D162A5" w:rsidRDefault="00D162A5" w:rsidP="00D162A5">
      <w:pPr>
        <w:ind w:right="34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О внесении изменений в </w:t>
      </w:r>
      <w:hyperlink r:id="rId6" w:history="1">
        <w:r w:rsidRPr="00D162A5">
          <w:rPr>
            <w:rFonts w:ascii="Times New Roman" w:hAnsi="Times New Roman"/>
            <w:b/>
            <w:bCs/>
            <w:kern w:val="28"/>
            <w:sz w:val="26"/>
            <w:szCs w:val="26"/>
          </w:rPr>
          <w:t>постановление</w:t>
        </w:r>
      </w:hyperlink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 администрации МР «Бабынинский район» </w:t>
      </w:r>
      <w:hyperlink r:id="rId7" w:tgtFrame="Logical" w:history="1">
        <w:r w:rsidRPr="00D162A5">
          <w:rPr>
            <w:rStyle w:val="af"/>
            <w:rFonts w:ascii="Times New Roman" w:hAnsi="Times New Roman"/>
            <w:b/>
            <w:bCs/>
            <w:kern w:val="28"/>
            <w:sz w:val="26"/>
            <w:szCs w:val="26"/>
          </w:rPr>
          <w:t>от 14.02.2022г.№56</w:t>
        </w:r>
      </w:hyperlink>
    </w:p>
    <w:p w:rsidR="00D162A5" w:rsidRPr="00D162A5" w:rsidRDefault="00D162A5" w:rsidP="00D162A5">
      <w:pPr>
        <w:ind w:right="34"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>«Об утверждении краткосрочного плана Реализации региональной программы Капитального ремонта многоквартирных домов МР «Бабынинский район» на 2023-2025 годы».</w:t>
      </w:r>
    </w:p>
    <w:p w:rsidR="00D162A5" w:rsidRPr="00D162A5" w:rsidRDefault="00D162A5" w:rsidP="00D162A5">
      <w:pPr>
        <w:ind w:right="34" w:firstLine="0"/>
        <w:rPr>
          <w:rFonts w:ascii="Times New Roman" w:hAnsi="Times New Roman"/>
          <w:bCs/>
          <w:sz w:val="26"/>
          <w:szCs w:val="26"/>
        </w:rPr>
      </w:pPr>
    </w:p>
    <w:p w:rsidR="00D162A5" w:rsidRPr="00D162A5" w:rsidRDefault="00D162A5" w:rsidP="00D162A5">
      <w:pPr>
        <w:ind w:right="34" w:firstLine="0"/>
        <w:rPr>
          <w:rFonts w:ascii="Times New Roman" w:hAnsi="Times New Roman"/>
          <w:sz w:val="26"/>
          <w:szCs w:val="26"/>
        </w:rPr>
      </w:pPr>
      <w:r w:rsidRPr="00D162A5">
        <w:rPr>
          <w:rFonts w:ascii="Times New Roman" w:hAnsi="Times New Roman"/>
          <w:sz w:val="26"/>
          <w:szCs w:val="26"/>
        </w:rPr>
        <w:t xml:space="preserve"> В соответствии со </w:t>
      </w:r>
      <w:hyperlink r:id="rId8" w:history="1">
        <w:r w:rsidRPr="00D162A5">
          <w:rPr>
            <w:rFonts w:ascii="Times New Roman" w:hAnsi="Times New Roman"/>
            <w:color w:val="0000FF"/>
            <w:sz w:val="26"/>
            <w:szCs w:val="26"/>
          </w:rPr>
          <w:t>статьей 168</w:t>
        </w:r>
      </w:hyperlink>
      <w:r w:rsidRPr="00D162A5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п.п.6 п.1 ст.14 Федерального Закона от 06.10.2003 года №131-ФЗ «Об общих принципах организации и местного самоуправления Российской Федерации», </w:t>
      </w:r>
      <w:hyperlink r:id="rId9" w:history="1">
        <w:r w:rsidRPr="00D162A5">
          <w:rPr>
            <w:rFonts w:ascii="Times New Roman" w:hAnsi="Times New Roman"/>
            <w:color w:val="0000FF"/>
            <w:sz w:val="26"/>
            <w:szCs w:val="26"/>
          </w:rPr>
          <w:t>постановлением</w:t>
        </w:r>
      </w:hyperlink>
      <w:r w:rsidRPr="00D162A5">
        <w:rPr>
          <w:rFonts w:ascii="Times New Roman" w:hAnsi="Times New Roman"/>
          <w:sz w:val="26"/>
          <w:szCs w:val="26"/>
        </w:rPr>
        <w:t xml:space="preserve"> Правительства Калужской области от 30.12.2013 N 753 "Об утверждении региональной программы капитального ремонта общего имущества в многоквартирных домах, расположенных на территории Калужской области на 2014 - 2043 годы", </w:t>
      </w:r>
      <w:hyperlink r:id="rId10" w:history="1">
        <w:r w:rsidRPr="00D162A5">
          <w:rPr>
            <w:rFonts w:ascii="Times New Roman" w:hAnsi="Times New Roman"/>
            <w:color w:val="0000FF"/>
            <w:sz w:val="26"/>
            <w:szCs w:val="26"/>
          </w:rPr>
          <w:t>постановлением</w:t>
        </w:r>
      </w:hyperlink>
      <w:r w:rsidRPr="00D162A5">
        <w:rPr>
          <w:rFonts w:ascii="Times New Roman" w:hAnsi="Times New Roman"/>
          <w:sz w:val="26"/>
          <w:szCs w:val="26"/>
        </w:rPr>
        <w:t xml:space="preserve"> Правительства Калужской области от 14.09.2016 N 497 "О внесении изменений в постановление Правительства Калужской области от 07.04.2014 N 221 "Об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домах,</w:t>
      </w:r>
    </w:p>
    <w:p w:rsidR="00D162A5" w:rsidRPr="00D162A5" w:rsidRDefault="00D162A5" w:rsidP="00D162A5">
      <w:pPr>
        <w:ind w:right="34"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right="34" w:firstLine="0"/>
        <w:jc w:val="center"/>
        <w:rPr>
          <w:rFonts w:ascii="Times New Roman" w:hAnsi="Times New Roman"/>
          <w:b/>
          <w:sz w:val="26"/>
          <w:szCs w:val="26"/>
        </w:rPr>
      </w:pPr>
      <w:r w:rsidRPr="00D162A5">
        <w:rPr>
          <w:rFonts w:ascii="Times New Roman" w:hAnsi="Times New Roman"/>
          <w:b/>
          <w:sz w:val="26"/>
          <w:szCs w:val="26"/>
        </w:rPr>
        <w:t>ПОСТАНОВЛЯЕТ:</w:t>
      </w:r>
    </w:p>
    <w:p w:rsidR="00D162A5" w:rsidRPr="00D162A5" w:rsidRDefault="00D162A5" w:rsidP="00D162A5">
      <w:pPr>
        <w:ind w:right="34"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62A5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hyperlink r:id="rId11" w:history="1">
        <w:r w:rsidRPr="00D162A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162A5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район» </w:t>
      </w:r>
      <w:hyperlink r:id="rId12" w:tgtFrame="Logical" w:history="1">
        <w:r w:rsidRPr="00D162A5">
          <w:rPr>
            <w:rStyle w:val="af"/>
            <w:rFonts w:ascii="Times New Roman" w:hAnsi="Times New Roman" w:cs="Times New Roman"/>
            <w:sz w:val="26"/>
            <w:szCs w:val="26"/>
          </w:rPr>
          <w:t>от 14.02.2022г. N 56</w:t>
        </w:r>
      </w:hyperlink>
      <w:r w:rsidRPr="00D162A5">
        <w:rPr>
          <w:rFonts w:ascii="Times New Roman" w:hAnsi="Times New Roman" w:cs="Times New Roman"/>
          <w:sz w:val="26"/>
          <w:szCs w:val="26"/>
        </w:rPr>
        <w:t xml:space="preserve"> "Об утверждении краткосрочного плана реализации региональной программы капитального ремонта многоквартирных домов МР "Бабынинский район" на 2023 - 2025 годы" (далее - постановление) следующего содержания:</w:t>
      </w:r>
    </w:p>
    <w:p w:rsidR="00D162A5" w:rsidRPr="00D162A5" w:rsidRDefault="00D162A5" w:rsidP="00D162A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62A5">
        <w:rPr>
          <w:rFonts w:ascii="Times New Roman" w:hAnsi="Times New Roman" w:cs="Times New Roman"/>
          <w:sz w:val="26"/>
          <w:szCs w:val="26"/>
        </w:rPr>
        <w:t xml:space="preserve"> 1.1. </w:t>
      </w:r>
      <w:hyperlink r:id="rId13" w:history="1">
        <w:r w:rsidRPr="00D162A5">
          <w:rPr>
            <w:rFonts w:ascii="Times New Roman" w:hAnsi="Times New Roman" w:cs="Times New Roman"/>
            <w:sz w:val="26"/>
            <w:szCs w:val="26"/>
          </w:rPr>
          <w:t>Приложени</w:t>
        </w:r>
      </w:hyperlink>
      <w:r w:rsidRPr="00D162A5">
        <w:rPr>
          <w:rFonts w:ascii="Times New Roman" w:hAnsi="Times New Roman" w:cs="Times New Roman"/>
          <w:sz w:val="26"/>
          <w:szCs w:val="26"/>
        </w:rPr>
        <w:t xml:space="preserve">я 1,2,3 к постановлению изложить в </w:t>
      </w:r>
      <w:hyperlink r:id="rId14" w:history="1">
        <w:r w:rsidRPr="00D162A5">
          <w:rPr>
            <w:rFonts w:ascii="Times New Roman" w:hAnsi="Times New Roman" w:cs="Times New Roman"/>
            <w:sz w:val="26"/>
            <w:szCs w:val="26"/>
          </w:rPr>
          <w:t>новой редакции</w:t>
        </w:r>
      </w:hyperlink>
      <w:r w:rsidRPr="00D162A5">
        <w:rPr>
          <w:rFonts w:ascii="Times New Roman" w:hAnsi="Times New Roman" w:cs="Times New Roman"/>
          <w:sz w:val="26"/>
          <w:szCs w:val="26"/>
        </w:rPr>
        <w:t xml:space="preserve"> согласно приложениям 1,2,3 к настоящему постановлению.</w:t>
      </w:r>
    </w:p>
    <w:p w:rsidR="00D162A5" w:rsidRPr="00D162A5" w:rsidRDefault="00D162A5" w:rsidP="00D162A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62A5">
        <w:rPr>
          <w:rFonts w:ascii="Times New Roman" w:hAnsi="Times New Roman" w:cs="Times New Roman"/>
          <w:sz w:val="26"/>
          <w:szCs w:val="26"/>
        </w:rPr>
        <w:t>2. П</w:t>
      </w:r>
      <w:hyperlink r:id="rId15" w:history="1">
        <w:r w:rsidRPr="00D162A5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D162A5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район» от 24.03.2022г. N 155 "О внесении изменений в постановление администрации МР «Бабынинский район» </w:t>
      </w:r>
      <w:hyperlink r:id="rId16" w:tgtFrame="Logical" w:history="1">
        <w:r w:rsidRPr="00D162A5">
          <w:rPr>
            <w:rStyle w:val="af"/>
            <w:rFonts w:ascii="Times New Roman" w:hAnsi="Times New Roman" w:cs="Times New Roman"/>
            <w:sz w:val="26"/>
            <w:szCs w:val="26"/>
          </w:rPr>
          <w:t>от 14.02.2022г. №5</w:t>
        </w:r>
        <w:bookmarkStart w:id="6" w:name="_GoBack"/>
        <w:bookmarkEnd w:id="6"/>
        <w:r w:rsidRPr="00D162A5">
          <w:rPr>
            <w:rStyle w:val="af"/>
            <w:rFonts w:ascii="Times New Roman" w:hAnsi="Times New Roman" w:cs="Times New Roman"/>
            <w:sz w:val="26"/>
            <w:szCs w:val="26"/>
          </w:rPr>
          <w:t>6</w:t>
        </w:r>
      </w:hyperlink>
      <w:r w:rsidRPr="00D162A5">
        <w:rPr>
          <w:rFonts w:ascii="Times New Roman" w:hAnsi="Times New Roman" w:cs="Times New Roman"/>
          <w:sz w:val="26"/>
          <w:szCs w:val="26"/>
        </w:rPr>
        <w:t xml:space="preserve"> «Об утверждении краткосрочного плана реализации региональной программы капитального ремонта многоквартирных домов МР "Бабынинский район" на 2023 - 2025 годы" признать утратившим силу.</w:t>
      </w:r>
    </w:p>
    <w:p w:rsidR="00D162A5" w:rsidRPr="00D162A5" w:rsidRDefault="00D162A5" w:rsidP="00D162A5">
      <w:pPr>
        <w:ind w:right="34" w:firstLine="0"/>
        <w:rPr>
          <w:rFonts w:ascii="Times New Roman" w:hAnsi="Times New Roman"/>
          <w:sz w:val="26"/>
          <w:szCs w:val="26"/>
        </w:rPr>
      </w:pPr>
      <w:r w:rsidRPr="00D162A5">
        <w:rPr>
          <w:rFonts w:ascii="Times New Roman" w:hAnsi="Times New Roman"/>
          <w:bCs/>
          <w:sz w:val="26"/>
          <w:szCs w:val="26"/>
        </w:rPr>
        <w:t>3. Контроль за исполнением настоящего постановления возложить на заместителя главы администрации МР «Бабынинский район» А.В.Томашова.</w:t>
      </w:r>
    </w:p>
    <w:p w:rsidR="00D162A5" w:rsidRPr="00D162A5" w:rsidRDefault="00D162A5" w:rsidP="00D162A5">
      <w:pPr>
        <w:ind w:right="34" w:firstLine="0"/>
        <w:rPr>
          <w:rFonts w:ascii="Times New Roman" w:hAnsi="Times New Roman"/>
          <w:sz w:val="26"/>
          <w:szCs w:val="26"/>
        </w:rPr>
      </w:pPr>
      <w:r w:rsidRPr="00D162A5">
        <w:rPr>
          <w:rFonts w:ascii="Times New Roman" w:hAnsi="Times New Roman"/>
          <w:bCs/>
          <w:sz w:val="26"/>
          <w:szCs w:val="26"/>
        </w:rPr>
        <w:t xml:space="preserve"> 4. Настоящее Постановление вступает в силу со дня официального опубликования.</w:t>
      </w:r>
    </w:p>
    <w:p w:rsidR="00D162A5" w:rsidRPr="00D162A5" w:rsidRDefault="00D162A5" w:rsidP="00D162A5">
      <w:pPr>
        <w:pStyle w:val="4"/>
        <w:spacing w:line="276" w:lineRule="auto"/>
        <w:ind w:firstLine="0"/>
        <w:rPr>
          <w:rFonts w:ascii="Times New Roman" w:hAnsi="Times New Roman"/>
          <w:b w:val="0"/>
          <w:szCs w:val="26"/>
        </w:rPr>
      </w:pPr>
      <w:r w:rsidRPr="00D162A5">
        <w:rPr>
          <w:rFonts w:ascii="Times New Roman" w:hAnsi="Times New Roman"/>
          <w:b w:val="0"/>
          <w:szCs w:val="26"/>
        </w:rPr>
        <w:t xml:space="preserve"> </w:t>
      </w:r>
    </w:p>
    <w:p w:rsidR="00D162A5" w:rsidRPr="00D162A5" w:rsidRDefault="00D162A5" w:rsidP="00D162A5">
      <w:pPr>
        <w:pStyle w:val="4"/>
        <w:spacing w:line="276" w:lineRule="auto"/>
        <w:ind w:firstLine="0"/>
        <w:rPr>
          <w:rFonts w:ascii="Times New Roman" w:hAnsi="Times New Roman"/>
          <w:b w:val="0"/>
          <w:szCs w:val="26"/>
        </w:rPr>
      </w:pPr>
    </w:p>
    <w:p w:rsidR="00D162A5" w:rsidRPr="00D162A5" w:rsidRDefault="00D162A5" w:rsidP="00D162A5">
      <w:pPr>
        <w:pStyle w:val="4"/>
        <w:spacing w:line="276" w:lineRule="auto"/>
        <w:ind w:firstLine="0"/>
        <w:jc w:val="right"/>
        <w:rPr>
          <w:rFonts w:ascii="Times New Roman" w:hAnsi="Times New Roman"/>
          <w:b w:val="0"/>
          <w:szCs w:val="26"/>
        </w:rPr>
      </w:pPr>
      <w:r w:rsidRPr="00D162A5">
        <w:rPr>
          <w:rFonts w:ascii="Times New Roman" w:hAnsi="Times New Roman"/>
          <w:b w:val="0"/>
          <w:szCs w:val="26"/>
        </w:rPr>
        <w:lastRenderedPageBreak/>
        <w:t xml:space="preserve">Глава администрации </w:t>
      </w:r>
    </w:p>
    <w:p w:rsidR="00D162A5" w:rsidRPr="00D162A5" w:rsidRDefault="00D162A5" w:rsidP="00D162A5">
      <w:pPr>
        <w:pStyle w:val="4"/>
        <w:spacing w:line="276" w:lineRule="auto"/>
        <w:ind w:firstLine="0"/>
        <w:jc w:val="right"/>
        <w:rPr>
          <w:rFonts w:ascii="Times New Roman" w:hAnsi="Times New Roman"/>
          <w:b w:val="0"/>
          <w:szCs w:val="26"/>
        </w:rPr>
      </w:pPr>
      <w:r w:rsidRPr="00D162A5">
        <w:rPr>
          <w:rFonts w:ascii="Times New Roman" w:hAnsi="Times New Roman"/>
          <w:b w:val="0"/>
          <w:szCs w:val="26"/>
        </w:rPr>
        <w:t>В.В. Яничев</w:t>
      </w:r>
    </w:p>
    <w:p w:rsidR="00D162A5" w:rsidRPr="00D162A5" w:rsidRDefault="00D162A5" w:rsidP="00D162A5">
      <w:pPr>
        <w:spacing w:line="276" w:lineRule="auto"/>
        <w:ind w:firstLine="0"/>
        <w:rPr>
          <w:rFonts w:ascii="Times New Roman" w:hAnsi="Times New Roman"/>
          <w:bCs/>
          <w:sz w:val="26"/>
          <w:szCs w:val="26"/>
        </w:rPr>
      </w:pPr>
    </w:p>
    <w:p w:rsidR="00D162A5" w:rsidRPr="00D162A5" w:rsidRDefault="00D162A5" w:rsidP="00D162A5">
      <w:pPr>
        <w:spacing w:line="360" w:lineRule="auto"/>
        <w:ind w:left="-426" w:right="424" w:firstLine="0"/>
        <w:rPr>
          <w:rFonts w:ascii="Times New Roman" w:hAnsi="Times New Roman"/>
          <w:sz w:val="26"/>
          <w:szCs w:val="26"/>
        </w:rPr>
        <w:sectPr w:rsidR="00D162A5" w:rsidRPr="00D162A5" w:rsidSect="0081384C">
          <w:pgSz w:w="11906" w:h="16838"/>
          <w:pgMar w:top="709" w:right="424" w:bottom="1135" w:left="993" w:header="720" w:footer="720" w:gutter="0"/>
          <w:cols w:space="720"/>
        </w:sectPr>
      </w:pPr>
    </w:p>
    <w:tbl>
      <w:tblPr>
        <w:tblW w:w="18621" w:type="dxa"/>
        <w:tblInd w:w="-318" w:type="dxa"/>
        <w:tblLayout w:type="fixed"/>
        <w:tblLook w:val="04A0"/>
      </w:tblPr>
      <w:tblGrid>
        <w:gridCol w:w="426"/>
        <w:gridCol w:w="567"/>
        <w:gridCol w:w="850"/>
        <w:gridCol w:w="297"/>
        <w:gridCol w:w="129"/>
        <w:gridCol w:w="694"/>
        <w:gridCol w:w="157"/>
        <w:gridCol w:w="567"/>
        <w:gridCol w:w="425"/>
        <w:gridCol w:w="260"/>
        <w:gridCol w:w="307"/>
        <w:gridCol w:w="425"/>
        <w:gridCol w:w="709"/>
        <w:gridCol w:w="425"/>
        <w:gridCol w:w="284"/>
        <w:gridCol w:w="166"/>
        <w:gridCol w:w="260"/>
        <w:gridCol w:w="505"/>
        <w:gridCol w:w="345"/>
        <w:gridCol w:w="159"/>
        <w:gridCol w:w="692"/>
        <w:gridCol w:w="54"/>
        <w:gridCol w:w="504"/>
        <w:gridCol w:w="151"/>
        <w:gridCol w:w="566"/>
        <w:gridCol w:w="236"/>
        <w:gridCol w:w="236"/>
        <w:gridCol w:w="236"/>
        <w:gridCol w:w="577"/>
        <w:gridCol w:w="104"/>
        <w:gridCol w:w="132"/>
        <w:gridCol w:w="530"/>
        <w:gridCol w:w="19"/>
        <w:gridCol w:w="681"/>
        <w:gridCol w:w="651"/>
        <w:gridCol w:w="992"/>
        <w:gridCol w:w="992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0"/>
      </w:tblGrid>
      <w:tr w:rsidR="00D162A5" w:rsidRPr="00D162A5" w:rsidTr="00F2114C">
        <w:trPr>
          <w:trHeight w:val="1238"/>
        </w:trPr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7" w:name="RANGE!A1:Y25"/>
            <w:bookmarkEnd w:id="7"/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left="-2301" w:firstLine="0"/>
              <w:jc w:val="center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Приложение № 1</w:t>
            </w:r>
          </w:p>
          <w:p w:rsidR="00D162A5" w:rsidRPr="00D162A5" w:rsidRDefault="00D162A5" w:rsidP="00F2114C">
            <w:pPr>
              <w:ind w:left="-2301" w:firstLine="0"/>
              <w:jc w:val="center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к постановлению</w:t>
            </w:r>
          </w:p>
          <w:p w:rsidR="00D162A5" w:rsidRPr="00D162A5" w:rsidRDefault="00D162A5" w:rsidP="00F2114C">
            <w:pPr>
              <w:ind w:left="-2301" w:firstLine="0"/>
              <w:jc w:val="center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администрации</w:t>
            </w:r>
          </w:p>
          <w:p w:rsidR="00D162A5" w:rsidRPr="00D162A5" w:rsidRDefault="00D162A5" w:rsidP="00F2114C">
            <w:pPr>
              <w:ind w:left="-2301" w:firstLine="0"/>
              <w:jc w:val="center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МР "Бабынинский район"</w:t>
            </w:r>
          </w:p>
          <w:p w:rsidR="00D162A5" w:rsidRPr="00D162A5" w:rsidRDefault="00D162A5" w:rsidP="00F2114C">
            <w:pPr>
              <w:ind w:left="-2301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от 03.06.2022г. №294</w:t>
            </w:r>
          </w:p>
          <w:p w:rsidR="00D162A5" w:rsidRPr="00D162A5" w:rsidRDefault="00D162A5" w:rsidP="00F2114C">
            <w:pPr>
              <w:ind w:left="-1167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709"/>
        </w:trPr>
        <w:tc>
          <w:tcPr>
            <w:tcW w:w="1587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Перечень многоквартирных домов, которые подлежат капитальному ремонту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Адрес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Материал стен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Количество этажей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Количество подъездов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общая площадь МКД, всего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Площадь помещений МКД: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Стоимость капитального ремонта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Плановая дата завершения работ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тип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МО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улица (тип)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улицы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дом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корпус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литера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ввода в эксплуатацию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завершение последнего капитального ремонта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всего: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всего: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27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 счет средств бюджета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кв.м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кв.м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кв.м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руб./кв.м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руб./кв.м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18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Советская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769,7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721,1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661,4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6 471 948,00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6 471 948,00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8 975,10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656,6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607,8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484,5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291 900,00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291 900,00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839,7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793,7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652,0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5 894 246,40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5 894 246,40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7 426,29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пер.Первомайский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кирп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2 038,0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1 443,2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1 293,0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4 700 892,00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4 700 892,00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3 257,27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Березовая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кирп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2 054,6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1 461,2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1 410,5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4 743 060,00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4 743 060,00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Сиреневый б-р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4 525,3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3 392,0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2 765,2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834 000,00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245,87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Сиреневый б-р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4 807,0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3 588,2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3 134,5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542 100,00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542 100,00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4 056,7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2 975,2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2 939,6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361 400,00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361 400,00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4 010,6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2 795,7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2 670,7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528 200,00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528 200,00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188,93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6 207,2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4 426,3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4 390,6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189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667 200,00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667 200,00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150,74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поселок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Воротынск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улица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Сиреневый б-р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панель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4 059,0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2 977,0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2 830,5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134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472 600,00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472 600,00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</w:t>
            </w: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го по МО "Бабынинский район" на 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34 024,4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25 181,4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23 232,5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1 081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25 507 546,</w:t>
            </w: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40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25 507 546</w:t>
            </w: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1 012,95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10 931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31.12.20</w:t>
            </w: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Итого по МО "Бабынинский район" на </w:t>
            </w: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МО "Бабынинский р</w:t>
            </w: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айон" на 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"/>
          <w:wAfter w:w="620" w:type="dxa"/>
          <w:trHeight w:val="300"/>
        </w:trPr>
        <w:tc>
          <w:tcPr>
            <w:tcW w:w="58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* - многоквартирный дом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</w:tbl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lastRenderedPageBreak/>
        <w:t xml:space="preserve">Приложение № 2 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к постановлению 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администрации 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муниципального образования 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МР "Бабынинский район" 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 03.06.2022г. №294 </w:t>
      </w:r>
    </w:p>
    <w:tbl>
      <w:tblPr>
        <w:tblW w:w="23619" w:type="dxa"/>
        <w:tblInd w:w="-318" w:type="dxa"/>
        <w:tblLayout w:type="fixed"/>
        <w:tblLook w:val="04A0"/>
      </w:tblPr>
      <w:tblGrid>
        <w:gridCol w:w="426"/>
        <w:gridCol w:w="564"/>
        <w:gridCol w:w="3"/>
        <w:gridCol w:w="423"/>
        <w:gridCol w:w="4"/>
        <w:gridCol w:w="421"/>
        <w:gridCol w:w="3"/>
        <w:gridCol w:w="287"/>
        <w:gridCol w:w="135"/>
        <w:gridCol w:w="2"/>
        <w:gridCol w:w="423"/>
        <w:gridCol w:w="1"/>
        <w:gridCol w:w="171"/>
        <w:gridCol w:w="254"/>
        <w:gridCol w:w="3"/>
        <w:gridCol w:w="422"/>
        <w:gridCol w:w="3"/>
        <w:gridCol w:w="317"/>
        <w:gridCol w:w="248"/>
        <w:gridCol w:w="2"/>
        <w:gridCol w:w="310"/>
        <w:gridCol w:w="257"/>
        <w:gridCol w:w="425"/>
        <w:gridCol w:w="567"/>
        <w:gridCol w:w="156"/>
        <w:gridCol w:w="411"/>
        <w:gridCol w:w="40"/>
        <w:gridCol w:w="309"/>
        <w:gridCol w:w="76"/>
        <w:gridCol w:w="321"/>
        <w:gridCol w:w="105"/>
        <w:gridCol w:w="425"/>
        <w:gridCol w:w="425"/>
        <w:gridCol w:w="340"/>
        <w:gridCol w:w="86"/>
        <w:gridCol w:w="283"/>
        <w:gridCol w:w="2"/>
        <w:gridCol w:w="88"/>
        <w:gridCol w:w="146"/>
        <w:gridCol w:w="169"/>
        <w:gridCol w:w="162"/>
        <w:gridCol w:w="2"/>
        <w:gridCol w:w="434"/>
        <w:gridCol w:w="83"/>
        <w:gridCol w:w="50"/>
        <w:gridCol w:w="283"/>
        <w:gridCol w:w="140"/>
        <w:gridCol w:w="3"/>
        <w:gridCol w:w="233"/>
        <w:gridCol w:w="121"/>
        <w:gridCol w:w="115"/>
        <w:gridCol w:w="236"/>
        <w:gridCol w:w="3"/>
        <w:gridCol w:w="142"/>
        <w:gridCol w:w="422"/>
        <w:gridCol w:w="4"/>
        <w:gridCol w:w="219"/>
        <w:gridCol w:w="297"/>
        <w:gridCol w:w="51"/>
        <w:gridCol w:w="250"/>
        <w:gridCol w:w="172"/>
        <w:gridCol w:w="105"/>
        <w:gridCol w:w="92"/>
        <w:gridCol w:w="144"/>
        <w:gridCol w:w="84"/>
        <w:gridCol w:w="8"/>
        <w:gridCol w:w="144"/>
        <w:gridCol w:w="92"/>
        <w:gridCol w:w="112"/>
        <w:gridCol w:w="32"/>
        <w:gridCol w:w="37"/>
        <w:gridCol w:w="55"/>
        <w:gridCol w:w="112"/>
        <w:gridCol w:w="32"/>
        <w:gridCol w:w="92"/>
        <w:gridCol w:w="134"/>
        <w:gridCol w:w="191"/>
        <w:gridCol w:w="65"/>
        <w:gridCol w:w="28"/>
        <w:gridCol w:w="11"/>
        <w:gridCol w:w="135"/>
        <w:gridCol w:w="62"/>
        <w:gridCol w:w="39"/>
        <w:gridCol w:w="36"/>
        <w:gridCol w:w="99"/>
        <w:gridCol w:w="62"/>
        <w:gridCol w:w="39"/>
        <w:gridCol w:w="135"/>
        <w:gridCol w:w="201"/>
        <w:gridCol w:w="103"/>
        <w:gridCol w:w="72"/>
        <w:gridCol w:w="61"/>
        <w:gridCol w:w="123"/>
        <w:gridCol w:w="52"/>
        <w:gridCol w:w="61"/>
        <w:gridCol w:w="410"/>
        <w:gridCol w:w="104"/>
        <w:gridCol w:w="467"/>
        <w:gridCol w:w="75"/>
        <w:gridCol w:w="615"/>
        <w:gridCol w:w="41"/>
        <w:gridCol w:w="530"/>
        <w:gridCol w:w="12"/>
        <w:gridCol w:w="656"/>
        <w:gridCol w:w="22"/>
        <w:gridCol w:w="520"/>
        <w:gridCol w:w="421"/>
        <w:gridCol w:w="235"/>
        <w:gridCol w:w="455"/>
        <w:gridCol w:w="87"/>
        <w:gridCol w:w="656"/>
        <w:gridCol w:w="895"/>
        <w:gridCol w:w="2093"/>
      </w:tblGrid>
      <w:tr w:rsidR="00D162A5" w:rsidRPr="00D162A5" w:rsidTr="00F2114C">
        <w:trPr>
          <w:trHeight w:val="1500"/>
        </w:trPr>
        <w:tc>
          <w:tcPr>
            <w:tcW w:w="2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left="-204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17"/>
          <w:wAfter w:w="7884" w:type="dxa"/>
          <w:trHeight w:val="720"/>
        </w:trPr>
        <w:tc>
          <w:tcPr>
            <w:tcW w:w="15735" w:type="dxa"/>
            <w:gridSpan w:val="9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Реестр многоквартирных домов, включенных в Перечень многоквартирных домов, которые подлежат капитальному ремонту, с указанием услуг и (или) работ по капитальному ремонту многоквартирных домов, а также стоимости таких услуг и (или) работ</w:t>
            </w:r>
          </w:p>
        </w:tc>
      </w:tr>
      <w:tr w:rsidR="00D162A5" w:rsidRPr="00D162A5" w:rsidTr="00F2114C">
        <w:trPr>
          <w:gridAfter w:val="17"/>
          <w:wAfter w:w="7884" w:type="dxa"/>
          <w:trHeight w:val="6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Адрес МКД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Стоимость капитального ремонта ВСЕГ</w:t>
            </w: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</w:t>
            </w:r>
          </w:p>
        </w:tc>
        <w:tc>
          <w:tcPr>
            <w:tcW w:w="2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Ремонт внутридомовых инженерных систем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Ремонт или замена лифтового оборудования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Ремонт крыши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Ремонт подвальных помещений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Ремонт фасада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Ремонт отмостки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Ремонт фундамента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Утепление фасадов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Переустройство невентилируемой крыши на вентилируемую крышу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Устройство выходов на кровлю</w:t>
            </w:r>
          </w:p>
        </w:tc>
        <w:tc>
          <w:tcPr>
            <w:tcW w:w="19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1418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государственнной экспертизы проектной документации в случаях, уставновленных законодательством</w:t>
            </w:r>
          </w:p>
        </w:tc>
      </w:tr>
      <w:tr w:rsidR="00D162A5" w:rsidRPr="00D162A5" w:rsidTr="00F2114C">
        <w:trPr>
          <w:gridAfter w:val="17"/>
          <w:wAfter w:w="7884" w:type="dxa"/>
          <w:trHeight w:val="28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тип муниципального образования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улица (тип)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улицы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дом</w:t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корпус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литера</w:t>
            </w:r>
          </w:p>
        </w:tc>
        <w:tc>
          <w:tcPr>
            <w:tcW w:w="5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холодное водоснабжение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горячее 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канализация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система централизованного отопления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система газоснабжения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система электро-</w:t>
            </w: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снабжения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холодного водоснабжения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горячего водоснабжения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теплоснабжения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электроснабжения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газоснабжения</w:t>
            </w:r>
          </w:p>
        </w:tc>
        <w:tc>
          <w:tcPr>
            <w:tcW w:w="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4"/>
          <w:wAfter w:w="3731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right="-121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куб.м.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Советская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6 471 948,00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594,00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6 261 948,0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210 000,00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Советская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291 900,00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105,00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291 900,00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Советская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5 894 246,40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539,20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5 684 246,40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210 000,00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пер.Первома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йский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4 700 892,00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426,00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4 490 892,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210 000,00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Березовая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4 743 060,00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430,00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4 533 060,00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210 000,00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Сиреневый б-р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834 000,00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тынск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улиц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Сире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невый б-р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542 100,0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195,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542 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Школьная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361 400,00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130,00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361 400,00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улицв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Школьная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528 200,00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528 200,00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ынск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улица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Школь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ная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667 200,00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240,0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667 2</w:t>
            </w: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Воротынск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Сиреневый б-р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472 600,00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170,00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472 600,00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Итого по МО "Бабыни</w:t>
            </w: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нский район" на 2023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25 507 546,40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1 989,20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20 970 146,40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######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3 697 400,00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840 000,00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 xml:space="preserve">Итого по МО </w:t>
            </w: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"Бабынинский район" на 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Итого по МО "Бабынинский район" на 2025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</w:tr>
      <w:tr w:rsidR="00D162A5" w:rsidRPr="00D162A5" w:rsidTr="00F2114C">
        <w:trPr>
          <w:trHeight w:val="300"/>
        </w:trPr>
        <w:tc>
          <w:tcPr>
            <w:tcW w:w="467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* - многоквартирный дом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>Приложение № 3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</w:t>
      </w:r>
    </w:p>
    <w:p w:rsidR="00D162A5" w:rsidRPr="00D162A5" w:rsidRDefault="00D162A5" w:rsidP="00D162A5">
      <w:pPr>
        <w:ind w:firstLine="0"/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D162A5">
        <w:rPr>
          <w:rFonts w:ascii="Times New Roman" w:hAnsi="Times New Roman"/>
          <w:b/>
          <w:bCs/>
          <w:kern w:val="28"/>
          <w:sz w:val="26"/>
          <w:szCs w:val="26"/>
        </w:rPr>
        <w:t>т 03.06.2022г. №294</w:t>
      </w:r>
    </w:p>
    <w:tbl>
      <w:tblPr>
        <w:tblW w:w="16019" w:type="dxa"/>
        <w:tblInd w:w="-743" w:type="dxa"/>
        <w:tblLayout w:type="fixed"/>
        <w:tblLook w:val="04A0"/>
      </w:tblPr>
      <w:tblGrid>
        <w:gridCol w:w="249"/>
        <w:gridCol w:w="95"/>
        <w:gridCol w:w="391"/>
        <w:gridCol w:w="3235"/>
        <w:gridCol w:w="249"/>
        <w:gridCol w:w="769"/>
        <w:gridCol w:w="391"/>
        <w:gridCol w:w="859"/>
        <w:gridCol w:w="533"/>
        <w:gridCol w:w="317"/>
        <w:gridCol w:w="583"/>
        <w:gridCol w:w="126"/>
        <w:gridCol w:w="851"/>
        <w:gridCol w:w="850"/>
        <w:gridCol w:w="709"/>
        <w:gridCol w:w="850"/>
        <w:gridCol w:w="851"/>
        <w:gridCol w:w="850"/>
        <w:gridCol w:w="1418"/>
        <w:gridCol w:w="391"/>
        <w:gridCol w:w="1452"/>
      </w:tblGrid>
      <w:tr w:rsidR="00D162A5" w:rsidRPr="00D162A5" w:rsidTr="00F2114C">
        <w:trPr>
          <w:gridBefore w:val="1"/>
          <w:gridAfter w:val="1"/>
          <w:wBefore w:w="249" w:type="dxa"/>
          <w:wAfter w:w="1452" w:type="dxa"/>
          <w:trHeight w:val="202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right="-297"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162A5" w:rsidRPr="00D162A5" w:rsidTr="00F2114C">
        <w:trPr>
          <w:gridAfter w:val="2"/>
          <w:wAfter w:w="1843" w:type="dxa"/>
          <w:trHeight w:val="900"/>
        </w:trPr>
        <w:tc>
          <w:tcPr>
            <w:tcW w:w="141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left="283"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Планируемые показатели выполнения краткосрочного плана на 2023-2025 годы</w:t>
            </w:r>
          </w:p>
        </w:tc>
      </w:tr>
      <w:tr w:rsidR="00D162A5" w:rsidRPr="00D162A5" w:rsidTr="00F2114C">
        <w:trPr>
          <w:gridAfter w:val="2"/>
          <w:wAfter w:w="1843" w:type="dxa"/>
          <w:trHeight w:val="1245"/>
        </w:trPr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Общая площадь МКД *, всего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Количество МКД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Стоимость капитального ремонта</w:t>
            </w:r>
          </w:p>
        </w:tc>
      </w:tr>
      <w:tr w:rsidR="00D162A5" w:rsidRPr="00D162A5" w:rsidTr="00F2114C">
        <w:trPr>
          <w:trHeight w:val="720"/>
        </w:trPr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I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III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IV квартал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всего:</w:t>
            </w:r>
          </w:p>
        </w:tc>
      </w:tr>
      <w:tr w:rsidR="00D162A5" w:rsidRPr="00D162A5" w:rsidTr="00F2114C">
        <w:trPr>
          <w:trHeight w:val="360"/>
        </w:trPr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кв.м.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руб.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 г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34 024,40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1 081,00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25 507 546,40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25 507 546,40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МР "Бабынинский район"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34 024,40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1 081,00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25 507 546,40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###########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МО "Бабынинский район" на 2024 год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</w:tr>
      <w:tr w:rsidR="00D162A5" w:rsidRPr="00D162A5" w:rsidTr="00F2114C">
        <w:trPr>
          <w:trHeight w:val="300"/>
        </w:trPr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62A5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Итого по МО "Бабынинский район" на 2025 год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0,00</w:t>
            </w:r>
          </w:p>
        </w:tc>
      </w:tr>
      <w:tr w:rsidR="00D162A5" w:rsidRPr="00D162A5" w:rsidTr="00F2114C">
        <w:trPr>
          <w:trHeight w:val="300"/>
        </w:trPr>
        <w:tc>
          <w:tcPr>
            <w:tcW w:w="1105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D162A5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* - многоквартирный дом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A5" w:rsidRPr="00D162A5" w:rsidRDefault="00D162A5" w:rsidP="00F2114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</w:tbl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ind w:firstLine="0"/>
        <w:rPr>
          <w:rFonts w:ascii="Times New Roman" w:hAnsi="Times New Roman"/>
          <w:sz w:val="26"/>
          <w:szCs w:val="26"/>
        </w:rPr>
      </w:pPr>
    </w:p>
    <w:p w:rsidR="00D162A5" w:rsidRPr="00D162A5" w:rsidRDefault="00D162A5" w:rsidP="00D162A5">
      <w:pPr>
        <w:spacing w:line="360" w:lineRule="auto"/>
        <w:ind w:right="424" w:firstLine="0"/>
        <w:rPr>
          <w:rFonts w:ascii="Times New Roman" w:hAnsi="Times New Roman"/>
          <w:sz w:val="26"/>
          <w:szCs w:val="26"/>
        </w:rPr>
      </w:pPr>
    </w:p>
    <w:p w:rsidR="0023546B" w:rsidRPr="00D162A5" w:rsidRDefault="0023546B">
      <w:pPr>
        <w:rPr>
          <w:rFonts w:ascii="Times New Roman" w:hAnsi="Times New Roman"/>
          <w:sz w:val="26"/>
          <w:szCs w:val="26"/>
        </w:rPr>
      </w:pPr>
    </w:p>
    <w:sectPr w:rsidR="0023546B" w:rsidRPr="00D162A5" w:rsidSect="009D5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414"/>
    <w:multiLevelType w:val="hybridMultilevel"/>
    <w:tmpl w:val="28D2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6F3"/>
    <w:multiLevelType w:val="hybridMultilevel"/>
    <w:tmpl w:val="FF1EDDB4"/>
    <w:lvl w:ilvl="0" w:tplc="E434542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D5A1532"/>
    <w:multiLevelType w:val="hybridMultilevel"/>
    <w:tmpl w:val="A82A0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D7805"/>
    <w:multiLevelType w:val="multilevel"/>
    <w:tmpl w:val="53CC4D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7"/>
      </w:rPr>
    </w:lvl>
    <w:lvl w:ilvl="1">
      <w:start w:val="3"/>
      <w:numFmt w:val="decimal"/>
      <w:isLgl/>
      <w:lvlText w:val="%1.%2"/>
      <w:lvlJc w:val="left"/>
      <w:pPr>
        <w:ind w:left="758" w:hanging="408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76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620" w:hanging="72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4228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672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476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920" w:hanging="1800"/>
      </w:pPr>
      <w:rPr>
        <w:rFonts w:hint="default"/>
        <w:color w:val="000000"/>
        <w:sz w:val="27"/>
      </w:rPr>
    </w:lvl>
  </w:abstractNum>
  <w:abstractNum w:abstractNumId="4">
    <w:nsid w:val="4CEC4DE7"/>
    <w:multiLevelType w:val="hybridMultilevel"/>
    <w:tmpl w:val="4C0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92758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5CAF7A12"/>
    <w:multiLevelType w:val="hybridMultilevel"/>
    <w:tmpl w:val="9E14F9BA"/>
    <w:lvl w:ilvl="0" w:tplc="ACCCAD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467C2B"/>
    <w:multiLevelType w:val="multilevel"/>
    <w:tmpl w:val="0F30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2A5"/>
    <w:rsid w:val="0023546B"/>
    <w:rsid w:val="00D1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62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162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162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162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162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62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62A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62A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162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5">
    <w:name w:val="Title"/>
    <w:basedOn w:val="a"/>
    <w:link w:val="a6"/>
    <w:qFormat/>
    <w:rsid w:val="00D162A5"/>
    <w:pPr>
      <w:widowControl w:val="0"/>
      <w:ind w:right="34"/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D162A5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Body Text"/>
    <w:basedOn w:val="a"/>
    <w:link w:val="a8"/>
    <w:semiHidden/>
    <w:rsid w:val="00D162A5"/>
    <w:pPr>
      <w:spacing w:line="360" w:lineRule="auto"/>
      <w:ind w:right="424"/>
    </w:pPr>
  </w:style>
  <w:style w:type="character" w:customStyle="1" w:styleId="a8">
    <w:name w:val="Основной текст Знак"/>
    <w:basedOn w:val="a0"/>
    <w:link w:val="a7"/>
    <w:semiHidden/>
    <w:rsid w:val="00D162A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D1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1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162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62A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162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62A5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162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62A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162A5"/>
    <w:pPr>
      <w:ind w:left="708"/>
    </w:pPr>
  </w:style>
  <w:style w:type="paragraph" w:customStyle="1" w:styleId="11">
    <w:name w:val="заголовок 1"/>
    <w:basedOn w:val="a"/>
    <w:next w:val="a"/>
    <w:uiPriority w:val="99"/>
    <w:rsid w:val="00D162A5"/>
    <w:pPr>
      <w:keepNext/>
      <w:autoSpaceDE w:val="0"/>
      <w:autoSpaceDN w:val="0"/>
      <w:jc w:val="center"/>
      <w:outlineLvl w:val="0"/>
    </w:pPr>
    <w:rPr>
      <w:b/>
      <w:bCs/>
      <w:i/>
      <w:iCs/>
    </w:rPr>
  </w:style>
  <w:style w:type="paragraph" w:customStyle="1" w:styleId="23">
    <w:name w:val="заголовок 2"/>
    <w:basedOn w:val="a"/>
    <w:next w:val="a"/>
    <w:uiPriority w:val="99"/>
    <w:rsid w:val="00D162A5"/>
    <w:pPr>
      <w:keepNext/>
      <w:autoSpaceDE w:val="0"/>
      <w:autoSpaceDN w:val="0"/>
      <w:jc w:val="center"/>
      <w:outlineLvl w:val="1"/>
    </w:pPr>
    <w:rPr>
      <w:b/>
      <w:bCs/>
      <w:i/>
      <w:iCs/>
      <w:u w:val="single"/>
    </w:rPr>
  </w:style>
  <w:style w:type="paragraph" w:customStyle="1" w:styleId="Table">
    <w:name w:val="Table!Таблица"/>
    <w:rsid w:val="00D162A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162A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">
    <w:name w:val="Hyperlink"/>
    <w:basedOn w:val="a0"/>
    <w:rsid w:val="00D162A5"/>
    <w:rPr>
      <w:color w:val="0000FF"/>
      <w:u w:val="none"/>
    </w:rPr>
  </w:style>
  <w:style w:type="character" w:styleId="af0">
    <w:name w:val="FollowedHyperlink"/>
    <w:basedOn w:val="a0"/>
    <w:uiPriority w:val="99"/>
    <w:semiHidden/>
    <w:unhideWhenUsed/>
    <w:rsid w:val="00D162A5"/>
    <w:rPr>
      <w:color w:val="800080"/>
      <w:u w:val="single"/>
    </w:rPr>
  </w:style>
  <w:style w:type="paragraph" w:customStyle="1" w:styleId="xl95">
    <w:name w:val="xl95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162A5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rsid w:val="00D162A5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rsid w:val="00D162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D162A5"/>
    <w:pP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4">
    <w:name w:val="xl104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16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16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162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162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162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D16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16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162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3">
    <w:name w:val="xl123"/>
    <w:basedOn w:val="a"/>
    <w:rsid w:val="00D16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162A5"/>
    <w:pP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16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D162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16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D162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D162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D162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D162A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D162A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D162A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162A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D16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D162A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D16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6">
    <w:name w:val="xl146"/>
    <w:basedOn w:val="a"/>
    <w:rsid w:val="00D162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7">
    <w:name w:val="xl147"/>
    <w:basedOn w:val="a"/>
    <w:rsid w:val="00D162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8">
    <w:name w:val="xl148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162A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0">
    <w:name w:val="xl150"/>
    <w:basedOn w:val="a"/>
    <w:rsid w:val="00D162A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D162A5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162A5"/>
    <w:pP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162A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D162A5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162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D162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D16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D162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D162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D162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16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D162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D162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D162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D162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D162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162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D162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HTML">
    <w:name w:val="HTML Variable"/>
    <w:aliases w:val="!Ссылки в документе"/>
    <w:basedOn w:val="a0"/>
    <w:rsid w:val="00D162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D162A5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D162A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162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162A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162A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162A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ontent\act\02d27e8e-2372-4c4a-b10d-5b2e9cd5ccc6.doc" TargetMode="External"/><Relationship Id="rId12" Type="http://schemas.openxmlformats.org/officeDocument/2006/relationships/hyperlink" Target="file:///C:\content\act\02d27e8e-2372-4c4a-b10d-5b2e9cd5ccc6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content\act\02d27e8e-2372-4c4a-b10d-5b2e9cd5ccc6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2023-01-10T09:26:00Z</dcterms:created>
  <dcterms:modified xsi:type="dcterms:W3CDTF">2023-01-10T09:27:00Z</dcterms:modified>
</cp:coreProperties>
</file>