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FC11AA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C11A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C11AA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FC11AA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FC11AA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C11AA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C11AA">
        <w:rPr>
          <w:rFonts w:ascii="Times New Roman" w:hAnsi="Times New Roman"/>
          <w:sz w:val="26"/>
          <w:szCs w:val="26"/>
        </w:rPr>
        <w:t>«30» июня 2022 г. № 371</w:t>
      </w: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FC11AA" w:rsidRPr="00FC11AA" w:rsidRDefault="00FC11AA" w:rsidP="00FC11AA">
      <w:pPr>
        <w:ind w:right="-1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постановление</w:t>
      </w:r>
    </w:p>
    <w:p w:rsidR="00FC11AA" w:rsidRPr="00FC11AA" w:rsidRDefault="00FC11AA" w:rsidP="00FC11AA">
      <w:pPr>
        <w:ind w:right="-1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t>администрации МР «Бабынинский район»</w:t>
      </w:r>
    </w:p>
    <w:p w:rsidR="00FC11AA" w:rsidRPr="00FC11AA" w:rsidRDefault="00FC11AA" w:rsidP="00FC11AA">
      <w:pPr>
        <w:ind w:right="-1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t>от 25.12.2018 г. №898 «О создании Совета по межнациональным и межконфессиональным отношениям при Главе администрации МР «Бабынинский район»</w:t>
      </w: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  <w:r w:rsidRPr="00FC11AA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</w:t>
      </w:r>
      <w:hyperlink r:id="rId6" w:tooltip="от 06.10.2003 г. № 131-ФЗ" w:history="1">
        <w:r w:rsidRPr="00FC11AA">
          <w:rPr>
            <w:rStyle w:val="a5"/>
            <w:rFonts w:ascii="Times New Roman" w:hAnsi="Times New Roman"/>
            <w:color w:val="auto"/>
            <w:sz w:val="26"/>
            <w:szCs w:val="26"/>
          </w:rPr>
          <w:t>№ 131-ФЗ</w:t>
        </w:r>
      </w:hyperlink>
      <w:r w:rsidRPr="00FC11AA">
        <w:rPr>
          <w:rFonts w:ascii="Times New Roman" w:hAnsi="Times New Roman"/>
          <w:sz w:val="26"/>
          <w:szCs w:val="26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Pr="00FC11AA">
          <w:rPr>
            <w:rStyle w:val="a5"/>
            <w:rFonts w:ascii="Times New Roman" w:hAnsi="Times New Roman"/>
            <w:color w:val="auto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C11AA">
        <w:rPr>
          <w:rFonts w:ascii="Times New Roman" w:hAnsi="Times New Roman"/>
          <w:sz w:val="26"/>
          <w:szCs w:val="26"/>
        </w:rPr>
        <w:t xml:space="preserve"> Федерации» и в целях приведения нормативной правовой базы МР «Бабынинский район» в соответствие с законодательством Российской Федерации, руководствуясь </w:t>
      </w:r>
      <w:hyperlink r:id="rId8" w:tooltip="Устав муниципального образования &quot;Медынский район&quot; " w:history="1">
        <w:r w:rsidRPr="00FC11AA">
          <w:rPr>
            <w:rStyle w:val="a5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FC11AA">
        <w:rPr>
          <w:rFonts w:ascii="Times New Roman" w:hAnsi="Times New Roman"/>
          <w:sz w:val="26"/>
          <w:szCs w:val="26"/>
        </w:rPr>
        <w:t xml:space="preserve"> МР «Бабынинский район»,</w:t>
      </w: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FC11AA" w:rsidRPr="00FC11AA" w:rsidRDefault="00FC11AA" w:rsidP="00FC11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C11A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C11AA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FC11AA" w:rsidRPr="00FC11AA" w:rsidRDefault="00FC11AA" w:rsidP="00FC11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C11AA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«Бабынинский район» от 25.12.2018 №898 «О создании Совета по межнациональным и межконфессиональным отношениям при Главе администрации МР «Бабынинский район» (далее – постановление) следующего содержания:</w:t>
      </w:r>
    </w:p>
    <w:p w:rsidR="00FC11AA" w:rsidRPr="00FC11AA" w:rsidRDefault="00FC11AA" w:rsidP="00FC11AA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C11AA">
        <w:rPr>
          <w:rFonts w:ascii="Times New Roman" w:hAnsi="Times New Roman" w:cs="Times New Roman"/>
          <w:sz w:val="26"/>
          <w:szCs w:val="26"/>
        </w:rPr>
        <w:t>Изложить приложение №2 к постановлению в новой редакции согласно приложению к настоящему постановлению</w:t>
      </w:r>
    </w:p>
    <w:p w:rsidR="00FC11AA" w:rsidRPr="00FC11AA" w:rsidRDefault="00FC11AA" w:rsidP="00FC11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FC11A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подписания, подлежит официальному опубликованию и размещению на сайте администрации.</w:t>
      </w:r>
    </w:p>
    <w:p w:rsidR="00FC11AA" w:rsidRPr="00FC11AA" w:rsidRDefault="00FC11AA" w:rsidP="00FC11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C11A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C11A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«Бабынинский район» И.В. Якушину</w:t>
      </w: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  <w:r w:rsidRPr="00FC11AA">
        <w:rPr>
          <w:rFonts w:ascii="Times New Roman" w:hAnsi="Times New Roman"/>
          <w:sz w:val="26"/>
          <w:szCs w:val="26"/>
        </w:rPr>
        <w:t xml:space="preserve">Глава администрации В.В. </w:t>
      </w:r>
      <w:proofErr w:type="spellStart"/>
      <w:r w:rsidRPr="00FC11AA">
        <w:rPr>
          <w:rFonts w:ascii="Times New Roman" w:hAnsi="Times New Roman"/>
          <w:sz w:val="26"/>
          <w:szCs w:val="26"/>
        </w:rPr>
        <w:t>Яничев</w:t>
      </w:r>
      <w:proofErr w:type="spellEnd"/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  <w:r w:rsidRPr="00FC11AA">
        <w:rPr>
          <w:rFonts w:ascii="Times New Roman" w:hAnsi="Times New Roman"/>
          <w:sz w:val="26"/>
          <w:szCs w:val="26"/>
        </w:rPr>
        <w:br w:type="page"/>
      </w:r>
    </w:p>
    <w:p w:rsidR="00FC11AA" w:rsidRPr="00FC11AA" w:rsidRDefault="00FC11AA" w:rsidP="00FC11AA">
      <w:pPr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lastRenderedPageBreak/>
        <w:t>Приложение №1</w:t>
      </w:r>
    </w:p>
    <w:p w:rsidR="00FC11AA" w:rsidRPr="00FC11AA" w:rsidRDefault="00FC11AA" w:rsidP="00FC11AA">
      <w:pPr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t>к постановлению</w:t>
      </w:r>
    </w:p>
    <w:p w:rsidR="00FC11AA" w:rsidRPr="00FC11AA" w:rsidRDefault="00FC11AA" w:rsidP="00FC11AA">
      <w:pPr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t xml:space="preserve"> администрации</w:t>
      </w:r>
    </w:p>
    <w:p w:rsidR="00FC11AA" w:rsidRPr="00FC11AA" w:rsidRDefault="00FC11AA" w:rsidP="00FC11AA">
      <w:pPr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t xml:space="preserve">МР «Бабынинский район» </w:t>
      </w:r>
    </w:p>
    <w:p w:rsidR="00FC11AA" w:rsidRPr="00FC11AA" w:rsidRDefault="00FC11AA" w:rsidP="00FC11AA">
      <w:pPr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FC11AA">
        <w:rPr>
          <w:rFonts w:ascii="Times New Roman" w:hAnsi="Times New Roman"/>
          <w:b/>
          <w:bCs/>
          <w:kern w:val="28"/>
          <w:sz w:val="26"/>
          <w:szCs w:val="26"/>
        </w:rPr>
        <w:t>от 30.06.2022 № 371</w:t>
      </w: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  <w:r w:rsidRPr="00FC11AA">
        <w:rPr>
          <w:rFonts w:ascii="Times New Roman" w:hAnsi="Times New Roman"/>
          <w:sz w:val="26"/>
          <w:szCs w:val="26"/>
        </w:rPr>
        <w:t>Состав Совета по межнациональным и межконфессиональным отношениям при Главе администрации МР «Бабынинский район»</w:t>
      </w:r>
    </w:p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537"/>
      </w:tblGrid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Якушина Инна Вячеславовна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Председатель Совета, Заместитель Главы администрации МР «Бабынинский район»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Звонарева Ирина Владимировна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Секретарь Совета, библиотекарь МКУК «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Бабынинская</w:t>
            </w:r>
            <w:proofErr w:type="spell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межпоселенческая</w:t>
            </w:r>
            <w:proofErr w:type="spell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централизованная библиотечная система» (по согласованию);</w:t>
            </w:r>
          </w:p>
        </w:tc>
      </w:tr>
      <w:tr w:rsidR="00FC11AA" w:rsidRPr="00FC11AA" w:rsidTr="005D082B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Члены Совета: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Шкинева</w:t>
            </w:r>
            <w:proofErr w:type="spell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Роза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Юнусовна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Председатель Местной Общественной Организации «Совет Женщин Бабынинского района</w:t>
            </w:r>
            <w:proofErr w:type="gram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»(</w:t>
            </w:r>
            <w:proofErr w:type="gram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 согласованию);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Белякова Елена Михайловна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Директор ГКУ «Центр занятости населения Бабынинского района» (по согласованию);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Лукьянова Юлия Юрьевна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Начальник отдела по физической культуре, спорту, туризму и молодежной политике администрации МР «Бабынинский район»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Данилевская Марина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Шаховна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Заведующий отделом народного образования администрации МР «Бабынинский район»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Елисеев Сергей Николаевич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Начальник МО МВД России «Бабынинский» (по согласованию);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proofErr w:type="gram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Серых</w:t>
            </w:r>
            <w:proofErr w:type="gram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Заведующий отделом культуры администрации МР «Бабынинский район»;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Лисогор</w:t>
            </w:r>
            <w:proofErr w:type="spell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Тамара Владимировна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Ответственный секретарь территориальной комиссии по делам несовершеннолетних и защите их прав МР «Бабынинский район»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Земляков Игорь Александрович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Заведующий отделом ГО, ЧС, пожарной безопасности и мобилизационной работы администрации МР «Бабынинский район»;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Сафаров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Балахан</w:t>
            </w:r>
            <w:proofErr w:type="spell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Сафарович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Генеральный директор ООО «Аврора» (по согласованию);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Кадиев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Адильгерей</w:t>
            </w:r>
            <w:proofErr w:type="spell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Забитович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Глава КФК (по согласованию)</w:t>
            </w:r>
          </w:p>
        </w:tc>
      </w:tr>
      <w:tr w:rsidR="00FC11AA" w:rsidRPr="00FC11AA" w:rsidTr="005D082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Шабанова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Мафират</w:t>
            </w:r>
            <w:proofErr w:type="spellEnd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Серкеровна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AA" w:rsidRPr="00FC11AA" w:rsidRDefault="00FC11AA" w:rsidP="005D082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C11AA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Глава КФК (по согласованию)</w:t>
            </w:r>
          </w:p>
        </w:tc>
      </w:tr>
    </w:tbl>
    <w:p w:rsidR="00FC11AA" w:rsidRPr="00FC11AA" w:rsidRDefault="00FC11AA" w:rsidP="00FC11AA">
      <w:pPr>
        <w:ind w:firstLine="0"/>
        <w:rPr>
          <w:rFonts w:ascii="Times New Roman" w:hAnsi="Times New Roman"/>
          <w:sz w:val="26"/>
          <w:szCs w:val="26"/>
        </w:rPr>
      </w:pPr>
    </w:p>
    <w:p w:rsidR="007619E4" w:rsidRPr="00FC11AA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FC11AA" w:rsidSect="0077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B69"/>
    <w:multiLevelType w:val="multilevel"/>
    <w:tmpl w:val="2A4C1A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1AA"/>
    <w:rsid w:val="007619E4"/>
    <w:rsid w:val="00FC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C11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C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C11AA"/>
    <w:rPr>
      <w:color w:val="0000FF"/>
      <w:u w:val="none"/>
    </w:rPr>
  </w:style>
  <w:style w:type="paragraph" w:customStyle="1" w:styleId="Table">
    <w:name w:val="Table!Таблица"/>
    <w:rsid w:val="00FC11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C11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1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0518e4e-345c-4a22-929f-29b8637eee8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2023-01-11T11:59:00Z</dcterms:created>
  <dcterms:modified xsi:type="dcterms:W3CDTF">2023-01-11T12:01:00Z</dcterms:modified>
</cp:coreProperties>
</file>