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EA2" w:rsidRPr="009C3EA2" w:rsidRDefault="009C3EA2" w:rsidP="009C3EA2">
      <w:pPr>
        <w:ind w:firstLine="0"/>
        <w:jc w:val="center"/>
        <w:rPr>
          <w:rFonts w:ascii="Times New Roman" w:hAnsi="Times New Roman"/>
          <w:b/>
          <w:sz w:val="26"/>
          <w:szCs w:val="26"/>
        </w:rPr>
      </w:pPr>
      <w:r w:rsidRPr="009C3EA2">
        <w:rPr>
          <w:rFonts w:ascii="Times New Roman" w:hAnsi="Times New Roman"/>
          <w:b/>
          <w:sz w:val="26"/>
          <w:szCs w:val="26"/>
        </w:rPr>
        <w:t>РОССИЙСКАЯ ФЕДЕРАЦИЯ</w:t>
      </w:r>
    </w:p>
    <w:p w:rsidR="009C3EA2" w:rsidRPr="009C3EA2" w:rsidRDefault="009C3EA2" w:rsidP="009C3EA2">
      <w:pPr>
        <w:ind w:firstLine="0"/>
        <w:jc w:val="center"/>
        <w:rPr>
          <w:rFonts w:ascii="Times New Roman" w:hAnsi="Times New Roman"/>
          <w:b/>
          <w:sz w:val="26"/>
          <w:szCs w:val="26"/>
        </w:rPr>
      </w:pPr>
      <w:r w:rsidRPr="009C3EA2">
        <w:rPr>
          <w:rFonts w:ascii="Times New Roman" w:hAnsi="Times New Roman"/>
          <w:b/>
          <w:sz w:val="26"/>
          <w:szCs w:val="26"/>
        </w:rPr>
        <w:t>КАЛУЖСКАЯ ОБЛАСТЬ</w:t>
      </w:r>
    </w:p>
    <w:p w:rsidR="009C3EA2" w:rsidRPr="009C3EA2" w:rsidRDefault="009C3EA2" w:rsidP="009C3EA2">
      <w:pPr>
        <w:ind w:firstLine="0"/>
        <w:jc w:val="center"/>
        <w:rPr>
          <w:rFonts w:ascii="Times New Roman" w:hAnsi="Times New Roman"/>
          <w:b/>
          <w:sz w:val="26"/>
          <w:szCs w:val="26"/>
        </w:rPr>
      </w:pPr>
      <w:r w:rsidRPr="009C3EA2">
        <w:rPr>
          <w:rFonts w:ascii="Times New Roman" w:hAnsi="Times New Roman"/>
          <w:b/>
          <w:sz w:val="26"/>
          <w:szCs w:val="26"/>
        </w:rPr>
        <w:drawing>
          <wp:inline distT="0" distB="0" distL="0" distR="0">
            <wp:extent cx="590550" cy="666750"/>
            <wp:effectExtent l="19050" t="0" r="0" b="0"/>
            <wp:docPr id="9" name="Рисунок 1" descr="https://upload.wikimedia.org/wikipedia/commons/thumb/2/20/Babynini_rayon_coat.png/96px-Babynini_rayon_co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0/Babynini_rayon_coat.png/96px-Babynini_rayon_coat.png"/>
                    <pic:cNvPicPr>
                      <a:picLocks noChangeAspect="1" noChangeArrowheads="1"/>
                    </pic:cNvPicPr>
                  </pic:nvPicPr>
                  <pic:blipFill>
                    <a:blip r:embed="rId5"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p w:rsidR="009C3EA2" w:rsidRPr="009C3EA2" w:rsidRDefault="009C3EA2" w:rsidP="009C3EA2">
      <w:pPr>
        <w:ind w:firstLine="0"/>
        <w:jc w:val="center"/>
        <w:rPr>
          <w:rFonts w:ascii="Times New Roman" w:hAnsi="Times New Roman"/>
          <w:b/>
          <w:sz w:val="26"/>
          <w:szCs w:val="26"/>
        </w:rPr>
      </w:pPr>
      <w:bookmarkStart w:id="0" w:name="_Toc86411675"/>
      <w:bookmarkStart w:id="1" w:name="_Toc86410234"/>
      <w:r w:rsidRPr="009C3EA2">
        <w:rPr>
          <w:rFonts w:ascii="Times New Roman" w:hAnsi="Times New Roman"/>
          <w:b/>
          <w:sz w:val="26"/>
          <w:szCs w:val="26"/>
        </w:rPr>
        <w:t>АДМИНИСТРАЦИЯ</w:t>
      </w:r>
      <w:bookmarkEnd w:id="0"/>
      <w:bookmarkEnd w:id="1"/>
    </w:p>
    <w:p w:rsidR="009C3EA2" w:rsidRPr="009C3EA2" w:rsidRDefault="009C3EA2" w:rsidP="009C3EA2">
      <w:pPr>
        <w:ind w:firstLine="0"/>
        <w:jc w:val="center"/>
        <w:rPr>
          <w:rFonts w:ascii="Times New Roman" w:hAnsi="Times New Roman"/>
          <w:b/>
          <w:sz w:val="26"/>
          <w:szCs w:val="26"/>
        </w:rPr>
      </w:pPr>
      <w:bookmarkStart w:id="2" w:name="_Toc86411676"/>
      <w:bookmarkStart w:id="3" w:name="_Toc86410235"/>
      <w:r w:rsidRPr="009C3EA2">
        <w:rPr>
          <w:rFonts w:ascii="Times New Roman" w:hAnsi="Times New Roman"/>
          <w:b/>
          <w:sz w:val="26"/>
          <w:szCs w:val="26"/>
        </w:rPr>
        <w:t>МУНИЦИПАЛЬНОГО РАЙОНА «БАБЫНИНСКИЙ РАЙОН»</w:t>
      </w:r>
      <w:bookmarkEnd w:id="2"/>
      <w:bookmarkEnd w:id="3"/>
    </w:p>
    <w:p w:rsidR="009C3EA2" w:rsidRPr="009C3EA2" w:rsidRDefault="009C3EA2" w:rsidP="009C3EA2">
      <w:pPr>
        <w:ind w:firstLine="0"/>
        <w:jc w:val="center"/>
        <w:rPr>
          <w:rFonts w:ascii="Times New Roman" w:hAnsi="Times New Roman"/>
          <w:b/>
          <w:bCs/>
          <w:sz w:val="26"/>
          <w:szCs w:val="26"/>
        </w:rPr>
      </w:pPr>
    </w:p>
    <w:p w:rsidR="009C3EA2" w:rsidRPr="009C3EA2" w:rsidRDefault="009C3EA2" w:rsidP="009C3EA2">
      <w:pPr>
        <w:ind w:firstLine="0"/>
        <w:jc w:val="center"/>
        <w:rPr>
          <w:rFonts w:ascii="Times New Roman" w:hAnsi="Times New Roman"/>
          <w:b/>
          <w:bCs/>
          <w:sz w:val="26"/>
          <w:szCs w:val="26"/>
        </w:rPr>
      </w:pPr>
      <w:r w:rsidRPr="009C3EA2">
        <w:rPr>
          <w:rFonts w:ascii="Times New Roman" w:hAnsi="Times New Roman"/>
          <w:b/>
          <w:bCs/>
          <w:sz w:val="26"/>
          <w:szCs w:val="26"/>
        </w:rPr>
        <w:t>ПОСТАНОВЛЕНИЕ</w:t>
      </w:r>
    </w:p>
    <w:p w:rsidR="009C3EA2" w:rsidRPr="009C3EA2" w:rsidRDefault="009C3EA2" w:rsidP="009C3EA2">
      <w:pPr>
        <w:ind w:firstLine="0"/>
        <w:jc w:val="center"/>
        <w:rPr>
          <w:rFonts w:ascii="Times New Roman" w:hAnsi="Times New Roman"/>
          <w:b/>
          <w:sz w:val="26"/>
          <w:szCs w:val="26"/>
        </w:rPr>
      </w:pPr>
    </w:p>
    <w:p w:rsidR="009C3EA2" w:rsidRPr="009C3EA2" w:rsidRDefault="009C3EA2" w:rsidP="009C3EA2">
      <w:pPr>
        <w:ind w:firstLine="0"/>
        <w:jc w:val="center"/>
        <w:rPr>
          <w:rFonts w:ascii="Times New Roman" w:hAnsi="Times New Roman"/>
          <w:bCs/>
          <w:kern w:val="28"/>
          <w:sz w:val="26"/>
          <w:szCs w:val="26"/>
        </w:rPr>
      </w:pPr>
      <w:r w:rsidRPr="009C3EA2">
        <w:rPr>
          <w:rFonts w:ascii="Times New Roman" w:hAnsi="Times New Roman"/>
          <w:bCs/>
          <w:kern w:val="28"/>
          <w:sz w:val="26"/>
          <w:szCs w:val="26"/>
        </w:rPr>
        <w:t>«02» декабря 2022 г. №691</w:t>
      </w:r>
    </w:p>
    <w:p w:rsidR="009C3EA2" w:rsidRPr="009C3EA2" w:rsidRDefault="009C3EA2" w:rsidP="009C3EA2">
      <w:pPr>
        <w:ind w:firstLine="0"/>
        <w:rPr>
          <w:rFonts w:ascii="Times New Roman" w:hAnsi="Times New Roman"/>
          <w:sz w:val="26"/>
          <w:szCs w:val="26"/>
        </w:rPr>
      </w:pPr>
    </w:p>
    <w:p w:rsidR="009C3EA2" w:rsidRPr="009C3EA2" w:rsidRDefault="009C3EA2" w:rsidP="009C3EA2">
      <w:pPr>
        <w:ind w:firstLine="0"/>
        <w:contextualSpacing/>
        <w:jc w:val="center"/>
        <w:rPr>
          <w:rFonts w:ascii="Times New Roman" w:hAnsi="Times New Roman"/>
          <w:b/>
          <w:kern w:val="28"/>
          <w:sz w:val="26"/>
          <w:szCs w:val="26"/>
        </w:rPr>
      </w:pPr>
      <w:r w:rsidRPr="009C3EA2">
        <w:rPr>
          <w:rFonts w:ascii="Times New Roman" w:hAnsi="Times New Roman"/>
          <w:b/>
          <w:bCs/>
          <w:kern w:val="28"/>
          <w:sz w:val="26"/>
          <w:szCs w:val="26"/>
        </w:rPr>
        <w:t xml:space="preserve">Об утверждении административного регламента предоставления муниципальной услуги «Признание садового дома жилым домом и жилого дома садовым домом» </w:t>
      </w:r>
    </w:p>
    <w:p w:rsidR="009C3EA2" w:rsidRPr="009C3EA2" w:rsidRDefault="009C3EA2" w:rsidP="009C3EA2">
      <w:pPr>
        <w:widowControl w:val="0"/>
        <w:autoSpaceDE w:val="0"/>
        <w:autoSpaceDN w:val="0"/>
        <w:ind w:firstLine="0"/>
        <w:rPr>
          <w:rFonts w:ascii="Times New Roman" w:hAnsi="Times New Roman"/>
          <w:sz w:val="26"/>
          <w:szCs w:val="26"/>
        </w:rPr>
      </w:pPr>
    </w:p>
    <w:p w:rsidR="009C3EA2" w:rsidRPr="009C3EA2" w:rsidRDefault="009C3EA2" w:rsidP="009C3EA2">
      <w:pPr>
        <w:pStyle w:val="11"/>
        <w:tabs>
          <w:tab w:val="left" w:pos="426"/>
        </w:tabs>
        <w:spacing w:line="276" w:lineRule="auto"/>
        <w:jc w:val="both"/>
        <w:rPr>
          <w:color w:val="000000"/>
          <w:sz w:val="26"/>
          <w:szCs w:val="26"/>
          <w:shd w:val="clear" w:color="auto" w:fill="FFFFFF"/>
        </w:rPr>
      </w:pPr>
      <w:r w:rsidRPr="009C3EA2">
        <w:rPr>
          <w:color w:val="000000"/>
          <w:sz w:val="26"/>
          <w:szCs w:val="26"/>
          <w:shd w:val="clear" w:color="auto" w:fill="FFFFFF"/>
        </w:rPr>
        <w:t xml:space="preserve"> </w:t>
      </w:r>
      <w:proofErr w:type="gramStart"/>
      <w:r w:rsidRPr="009C3EA2">
        <w:rPr>
          <w:color w:val="000000"/>
          <w:sz w:val="26"/>
          <w:szCs w:val="26"/>
          <w:shd w:val="clear" w:color="auto" w:fill="FFFFFF"/>
        </w:rPr>
        <w:t>В соответствии с Федеральным законом от 27.07.2010 № 210 –ФЗ «Об организации предоставления государственных и муниципальных услуг», решением РайонногоСобрания МР «Бабынинский район» от 29.09.2009г. №380 «Об утверждении положения «О муниципальных правовых актах муниципального района «Бабынинский район», постановлением администрациии муниципального района «Бабынинский район» от 30.12.2011г. №1035 «О разработке и утверждении административных регламентов предоставления муниципальных услуг», Уставом муниципального района «Бабынинский район»,</w:t>
      </w:r>
      <w:proofErr w:type="gramEnd"/>
    </w:p>
    <w:p w:rsidR="009C3EA2" w:rsidRPr="009C3EA2" w:rsidRDefault="009C3EA2" w:rsidP="009C3EA2">
      <w:pPr>
        <w:widowControl w:val="0"/>
        <w:autoSpaceDE w:val="0"/>
        <w:autoSpaceDN w:val="0"/>
        <w:ind w:firstLine="0"/>
        <w:rPr>
          <w:rFonts w:ascii="Times New Roman" w:hAnsi="Times New Roman"/>
          <w:sz w:val="26"/>
          <w:szCs w:val="26"/>
        </w:rPr>
      </w:pPr>
    </w:p>
    <w:p w:rsidR="009C3EA2" w:rsidRPr="009C3EA2" w:rsidRDefault="009C3EA2" w:rsidP="009C3EA2">
      <w:pPr>
        <w:ind w:firstLine="0"/>
        <w:jc w:val="center"/>
        <w:rPr>
          <w:rFonts w:ascii="Times New Roman" w:hAnsi="Times New Roman"/>
          <w:b/>
          <w:sz w:val="26"/>
          <w:szCs w:val="26"/>
        </w:rPr>
      </w:pPr>
      <w:r w:rsidRPr="009C3EA2">
        <w:rPr>
          <w:rFonts w:ascii="Times New Roman" w:hAnsi="Times New Roman"/>
          <w:b/>
          <w:spacing w:val="40"/>
          <w:sz w:val="26"/>
          <w:szCs w:val="26"/>
        </w:rPr>
        <w:t>ПОСТАНОВЛЯЕТ</w:t>
      </w:r>
      <w:r w:rsidRPr="009C3EA2">
        <w:rPr>
          <w:rFonts w:ascii="Times New Roman" w:hAnsi="Times New Roman"/>
          <w:b/>
          <w:sz w:val="26"/>
          <w:szCs w:val="26"/>
        </w:rPr>
        <w:t>:</w:t>
      </w:r>
    </w:p>
    <w:p w:rsidR="009C3EA2" w:rsidRPr="009C3EA2" w:rsidRDefault="009C3EA2" w:rsidP="009C3EA2">
      <w:pPr>
        <w:ind w:firstLine="0"/>
        <w:rPr>
          <w:rFonts w:ascii="Times New Roman" w:hAnsi="Times New Roman"/>
          <w:sz w:val="26"/>
          <w:szCs w:val="26"/>
        </w:rPr>
      </w:pPr>
    </w:p>
    <w:p w:rsidR="009C3EA2" w:rsidRPr="009C3EA2" w:rsidRDefault="009C3EA2" w:rsidP="009C3EA2">
      <w:pPr>
        <w:widowControl w:val="0"/>
        <w:autoSpaceDE w:val="0"/>
        <w:autoSpaceDN w:val="0"/>
        <w:ind w:firstLine="0"/>
        <w:contextualSpacing/>
        <w:rPr>
          <w:rFonts w:ascii="Times New Roman" w:hAnsi="Times New Roman"/>
          <w:sz w:val="26"/>
          <w:szCs w:val="26"/>
        </w:rPr>
      </w:pPr>
      <w:r w:rsidRPr="009C3EA2">
        <w:rPr>
          <w:rFonts w:ascii="Times New Roman" w:hAnsi="Times New Roman"/>
          <w:sz w:val="26"/>
          <w:szCs w:val="26"/>
        </w:rPr>
        <w:t xml:space="preserve">1. Утвердить административный </w:t>
      </w:r>
      <w:hyperlink r:id="rId6" w:anchor="P39" w:history="1">
        <w:r w:rsidRPr="009C3EA2">
          <w:rPr>
            <w:rStyle w:val="a3"/>
            <w:rFonts w:ascii="Times New Roman" w:hAnsi="Times New Roman"/>
            <w:sz w:val="26"/>
            <w:szCs w:val="26"/>
          </w:rPr>
          <w:t>регламент</w:t>
        </w:r>
      </w:hyperlink>
      <w:r w:rsidRPr="009C3EA2">
        <w:rPr>
          <w:rFonts w:ascii="Times New Roman" w:hAnsi="Times New Roman"/>
          <w:sz w:val="26"/>
          <w:szCs w:val="26"/>
        </w:rPr>
        <w:t xml:space="preserve"> предоставления муниципальной услуги «Признание садового дома жилым домом и жилого дома садовым домом» (прилагается).</w:t>
      </w:r>
    </w:p>
    <w:p w:rsidR="009C3EA2" w:rsidRPr="009C3EA2" w:rsidRDefault="009C3EA2" w:rsidP="009C3EA2">
      <w:pPr>
        <w:ind w:firstLine="0"/>
        <w:rPr>
          <w:rFonts w:ascii="Times New Roman" w:hAnsi="Times New Roman"/>
          <w:sz w:val="26"/>
          <w:szCs w:val="26"/>
        </w:rPr>
      </w:pPr>
      <w:r w:rsidRPr="009C3EA2">
        <w:rPr>
          <w:rFonts w:ascii="Times New Roman" w:hAnsi="Times New Roman"/>
          <w:sz w:val="26"/>
          <w:szCs w:val="26"/>
        </w:rPr>
        <w:t>2. Настоящее постановление вступает в силу со дня официального опубликования.</w:t>
      </w:r>
    </w:p>
    <w:p w:rsidR="009C3EA2" w:rsidRPr="009C3EA2" w:rsidRDefault="009C3EA2" w:rsidP="009C3EA2">
      <w:pPr>
        <w:ind w:firstLine="0"/>
        <w:rPr>
          <w:rFonts w:ascii="Times New Roman" w:hAnsi="Times New Roman"/>
          <w:sz w:val="26"/>
          <w:szCs w:val="26"/>
        </w:rPr>
      </w:pPr>
      <w:r w:rsidRPr="009C3EA2">
        <w:rPr>
          <w:rFonts w:ascii="Times New Roman" w:hAnsi="Times New Roman"/>
          <w:sz w:val="26"/>
          <w:szCs w:val="26"/>
        </w:rPr>
        <w:t xml:space="preserve">3. </w:t>
      </w:r>
      <w:proofErr w:type="gramStart"/>
      <w:r w:rsidRPr="009C3EA2">
        <w:rPr>
          <w:rFonts w:ascii="Times New Roman" w:hAnsi="Times New Roman"/>
          <w:sz w:val="26"/>
          <w:szCs w:val="26"/>
        </w:rPr>
        <w:t>Контроль за</w:t>
      </w:r>
      <w:proofErr w:type="gramEnd"/>
      <w:r w:rsidRPr="009C3EA2">
        <w:rPr>
          <w:rFonts w:ascii="Times New Roman" w:hAnsi="Times New Roman"/>
          <w:sz w:val="26"/>
          <w:szCs w:val="26"/>
        </w:rPr>
        <w:t xml:space="preserve"> исполнением настоящего постановления возложить на заместителя главы администрации муниципального района «Бабынинский район» Томашова А.В.</w:t>
      </w:r>
    </w:p>
    <w:p w:rsidR="009C3EA2" w:rsidRPr="009C3EA2" w:rsidRDefault="009C3EA2" w:rsidP="009C3EA2">
      <w:pPr>
        <w:ind w:firstLine="0"/>
        <w:rPr>
          <w:rFonts w:ascii="Times New Roman" w:hAnsi="Times New Roman"/>
          <w:sz w:val="26"/>
          <w:szCs w:val="26"/>
        </w:rPr>
      </w:pPr>
    </w:p>
    <w:p w:rsidR="009C3EA2" w:rsidRPr="009C3EA2" w:rsidRDefault="009C3EA2" w:rsidP="009C3EA2">
      <w:pPr>
        <w:ind w:firstLine="0"/>
        <w:rPr>
          <w:rFonts w:ascii="Times New Roman" w:hAnsi="Times New Roman"/>
          <w:sz w:val="26"/>
          <w:szCs w:val="26"/>
        </w:rPr>
      </w:pPr>
    </w:p>
    <w:p w:rsidR="009C3EA2" w:rsidRPr="009C3EA2" w:rsidRDefault="009C3EA2" w:rsidP="009C3EA2">
      <w:pPr>
        <w:ind w:firstLine="0"/>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934"/>
      </w:tblGrid>
      <w:tr w:rsidR="009C3EA2" w:rsidRPr="009C3EA2" w:rsidTr="00CB1281">
        <w:tc>
          <w:tcPr>
            <w:tcW w:w="3190" w:type="dxa"/>
            <w:tcBorders>
              <w:top w:val="nil"/>
              <w:left w:val="nil"/>
              <w:bottom w:val="nil"/>
              <w:right w:val="nil"/>
            </w:tcBorders>
            <w:hideMark/>
          </w:tcPr>
          <w:p w:rsidR="009C3EA2" w:rsidRPr="009C3EA2" w:rsidRDefault="009C3EA2" w:rsidP="00CB1281">
            <w:pPr>
              <w:ind w:firstLine="0"/>
              <w:rPr>
                <w:rFonts w:ascii="Times New Roman" w:hAnsi="Times New Roman"/>
                <w:sz w:val="26"/>
                <w:szCs w:val="26"/>
              </w:rPr>
            </w:pPr>
            <w:r w:rsidRPr="009C3EA2">
              <w:rPr>
                <w:rFonts w:ascii="Times New Roman" w:hAnsi="Times New Roman"/>
                <w:sz w:val="26"/>
                <w:szCs w:val="26"/>
              </w:rPr>
              <w:t>Глава администрации</w:t>
            </w:r>
          </w:p>
        </w:tc>
        <w:tc>
          <w:tcPr>
            <w:tcW w:w="3190" w:type="dxa"/>
            <w:tcBorders>
              <w:top w:val="nil"/>
              <w:left w:val="nil"/>
              <w:bottom w:val="nil"/>
              <w:right w:val="nil"/>
            </w:tcBorders>
          </w:tcPr>
          <w:p w:rsidR="009C3EA2" w:rsidRPr="009C3EA2" w:rsidRDefault="009C3EA2" w:rsidP="00CB1281">
            <w:pPr>
              <w:ind w:firstLine="0"/>
              <w:rPr>
                <w:rFonts w:ascii="Times New Roman" w:hAnsi="Times New Roman"/>
                <w:sz w:val="26"/>
                <w:szCs w:val="26"/>
              </w:rPr>
            </w:pPr>
          </w:p>
        </w:tc>
        <w:tc>
          <w:tcPr>
            <w:tcW w:w="3934" w:type="dxa"/>
            <w:tcBorders>
              <w:top w:val="nil"/>
              <w:left w:val="nil"/>
              <w:bottom w:val="nil"/>
              <w:right w:val="nil"/>
            </w:tcBorders>
            <w:hideMark/>
          </w:tcPr>
          <w:p w:rsidR="009C3EA2" w:rsidRPr="009C3EA2" w:rsidRDefault="009C3EA2" w:rsidP="00CB1281">
            <w:pPr>
              <w:ind w:firstLine="0"/>
              <w:rPr>
                <w:rFonts w:ascii="Times New Roman" w:hAnsi="Times New Roman"/>
                <w:sz w:val="26"/>
                <w:szCs w:val="26"/>
              </w:rPr>
            </w:pPr>
            <w:r w:rsidRPr="009C3EA2">
              <w:rPr>
                <w:rFonts w:ascii="Times New Roman" w:hAnsi="Times New Roman"/>
                <w:sz w:val="26"/>
                <w:szCs w:val="26"/>
              </w:rPr>
              <w:t xml:space="preserve">В.В. </w:t>
            </w:r>
            <w:proofErr w:type="spellStart"/>
            <w:r w:rsidRPr="009C3EA2">
              <w:rPr>
                <w:rFonts w:ascii="Times New Roman" w:hAnsi="Times New Roman"/>
                <w:sz w:val="26"/>
                <w:szCs w:val="26"/>
              </w:rPr>
              <w:t>Яничев</w:t>
            </w:r>
            <w:proofErr w:type="spellEnd"/>
          </w:p>
        </w:tc>
      </w:tr>
    </w:tbl>
    <w:p w:rsidR="009C3EA2" w:rsidRPr="009C3EA2" w:rsidRDefault="009C3EA2" w:rsidP="009C3EA2">
      <w:pPr>
        <w:widowControl w:val="0"/>
        <w:autoSpaceDE w:val="0"/>
        <w:autoSpaceDN w:val="0"/>
        <w:ind w:firstLine="0"/>
        <w:rPr>
          <w:rFonts w:ascii="Times New Roman" w:hAnsi="Times New Roman"/>
          <w:sz w:val="26"/>
          <w:szCs w:val="26"/>
        </w:rPr>
      </w:pPr>
    </w:p>
    <w:p w:rsidR="009C3EA2" w:rsidRPr="009C3EA2" w:rsidRDefault="009C3EA2" w:rsidP="009C3EA2">
      <w:pPr>
        <w:spacing w:after="160" w:line="259" w:lineRule="auto"/>
        <w:ind w:firstLine="0"/>
        <w:rPr>
          <w:rFonts w:ascii="Times New Roman" w:hAnsi="Times New Roman"/>
          <w:sz w:val="26"/>
          <w:szCs w:val="26"/>
        </w:rPr>
      </w:pPr>
      <w:r w:rsidRPr="009C3EA2">
        <w:rPr>
          <w:rFonts w:ascii="Times New Roman" w:hAnsi="Times New Roman"/>
          <w:sz w:val="26"/>
          <w:szCs w:val="26"/>
        </w:rPr>
        <w:br w:type="page"/>
      </w:r>
    </w:p>
    <w:p w:rsidR="009C3EA2" w:rsidRPr="009C3EA2" w:rsidRDefault="009C3EA2" w:rsidP="009C3EA2">
      <w:pPr>
        <w:widowControl w:val="0"/>
        <w:ind w:firstLine="0"/>
        <w:jc w:val="right"/>
        <w:rPr>
          <w:rFonts w:ascii="Times New Roman" w:hAnsi="Times New Roman"/>
          <w:b/>
          <w:bCs/>
          <w:kern w:val="28"/>
          <w:sz w:val="26"/>
          <w:szCs w:val="26"/>
        </w:rPr>
      </w:pPr>
      <w:r w:rsidRPr="009C3EA2">
        <w:rPr>
          <w:rFonts w:ascii="Times New Roman" w:hAnsi="Times New Roman"/>
          <w:b/>
          <w:bCs/>
          <w:kern w:val="28"/>
          <w:sz w:val="26"/>
          <w:szCs w:val="26"/>
        </w:rPr>
        <w:lastRenderedPageBreak/>
        <w:t>Приложение № 1</w:t>
      </w:r>
    </w:p>
    <w:p w:rsidR="009C3EA2" w:rsidRPr="009C3EA2" w:rsidRDefault="009C3EA2" w:rsidP="009C3EA2">
      <w:pPr>
        <w:widowControl w:val="0"/>
        <w:ind w:firstLine="0"/>
        <w:jc w:val="right"/>
        <w:rPr>
          <w:rFonts w:ascii="Times New Roman" w:hAnsi="Times New Roman"/>
          <w:b/>
          <w:bCs/>
          <w:kern w:val="28"/>
          <w:sz w:val="26"/>
          <w:szCs w:val="26"/>
        </w:rPr>
      </w:pPr>
      <w:r w:rsidRPr="009C3EA2">
        <w:rPr>
          <w:rFonts w:ascii="Times New Roman" w:hAnsi="Times New Roman"/>
          <w:b/>
          <w:bCs/>
          <w:kern w:val="28"/>
          <w:sz w:val="26"/>
          <w:szCs w:val="26"/>
        </w:rPr>
        <w:t>к постановлению администрации</w:t>
      </w:r>
    </w:p>
    <w:p w:rsidR="009C3EA2" w:rsidRPr="009C3EA2" w:rsidRDefault="009C3EA2" w:rsidP="009C3EA2">
      <w:pPr>
        <w:widowControl w:val="0"/>
        <w:ind w:firstLine="0"/>
        <w:jc w:val="right"/>
        <w:rPr>
          <w:rFonts w:ascii="Times New Roman" w:hAnsi="Times New Roman"/>
          <w:b/>
          <w:bCs/>
          <w:kern w:val="28"/>
          <w:sz w:val="26"/>
          <w:szCs w:val="26"/>
        </w:rPr>
      </w:pPr>
      <w:r w:rsidRPr="009C3EA2">
        <w:rPr>
          <w:rFonts w:ascii="Times New Roman" w:hAnsi="Times New Roman"/>
          <w:b/>
          <w:bCs/>
          <w:kern w:val="28"/>
          <w:sz w:val="26"/>
          <w:szCs w:val="26"/>
        </w:rPr>
        <w:t>МР «Бабынинский район»</w:t>
      </w:r>
    </w:p>
    <w:p w:rsidR="009C3EA2" w:rsidRPr="009C3EA2" w:rsidRDefault="009C3EA2" w:rsidP="009C3EA2">
      <w:pPr>
        <w:widowControl w:val="0"/>
        <w:ind w:firstLine="0"/>
        <w:jc w:val="right"/>
        <w:rPr>
          <w:rFonts w:ascii="Times New Roman" w:hAnsi="Times New Roman"/>
          <w:b/>
          <w:bCs/>
          <w:kern w:val="28"/>
          <w:sz w:val="26"/>
          <w:szCs w:val="26"/>
        </w:rPr>
      </w:pPr>
      <w:r w:rsidRPr="009C3EA2">
        <w:rPr>
          <w:rFonts w:ascii="Times New Roman" w:hAnsi="Times New Roman"/>
          <w:b/>
          <w:bCs/>
          <w:kern w:val="28"/>
          <w:sz w:val="26"/>
          <w:szCs w:val="26"/>
        </w:rPr>
        <w:t>от 02.12.2022г.2022г. № 691</w:t>
      </w:r>
    </w:p>
    <w:p w:rsidR="009C3EA2" w:rsidRPr="009C3EA2" w:rsidRDefault="009C3EA2" w:rsidP="009C3EA2">
      <w:pPr>
        <w:tabs>
          <w:tab w:val="left" w:pos="7425"/>
        </w:tabs>
        <w:ind w:left="142" w:firstLine="0"/>
        <w:rPr>
          <w:rFonts w:ascii="Times New Roman" w:hAnsi="Times New Roman"/>
          <w:bCs/>
          <w:sz w:val="26"/>
          <w:szCs w:val="26"/>
        </w:rPr>
      </w:pPr>
    </w:p>
    <w:p w:rsidR="009C3EA2" w:rsidRPr="009C3EA2" w:rsidRDefault="009C3EA2" w:rsidP="009C3EA2">
      <w:pPr>
        <w:widowControl w:val="0"/>
        <w:autoSpaceDE w:val="0"/>
        <w:autoSpaceDN w:val="0"/>
        <w:adjustRightInd w:val="0"/>
        <w:ind w:firstLine="0"/>
        <w:jc w:val="center"/>
        <w:rPr>
          <w:rFonts w:ascii="Times New Roman" w:hAnsi="Times New Roman"/>
          <w:bCs/>
          <w:sz w:val="26"/>
          <w:szCs w:val="26"/>
        </w:rPr>
      </w:pPr>
      <w:r w:rsidRPr="009C3EA2">
        <w:rPr>
          <w:rFonts w:ascii="Times New Roman" w:hAnsi="Times New Roman"/>
          <w:bCs/>
          <w:sz w:val="26"/>
          <w:szCs w:val="26"/>
        </w:rPr>
        <w:t>АДМИНИСТРАТИВНЫЙ РЕГЛАМЕНТ</w:t>
      </w:r>
    </w:p>
    <w:p w:rsidR="009C3EA2" w:rsidRPr="009C3EA2" w:rsidRDefault="009C3EA2" w:rsidP="009C3EA2">
      <w:pPr>
        <w:widowControl w:val="0"/>
        <w:autoSpaceDE w:val="0"/>
        <w:autoSpaceDN w:val="0"/>
        <w:adjustRightInd w:val="0"/>
        <w:ind w:firstLine="0"/>
        <w:jc w:val="center"/>
        <w:rPr>
          <w:rFonts w:ascii="Times New Roman" w:hAnsi="Times New Roman"/>
          <w:bCs/>
          <w:sz w:val="26"/>
          <w:szCs w:val="26"/>
        </w:rPr>
      </w:pPr>
      <w:r w:rsidRPr="009C3EA2">
        <w:rPr>
          <w:rFonts w:ascii="Times New Roman" w:hAnsi="Times New Roman"/>
          <w:sz w:val="26"/>
          <w:szCs w:val="26"/>
        </w:rPr>
        <w:t>ПРЕДОСТАВЛЕНИЯ МУНИЦИПАЛЬНОЙ УСЛУГИ «ПРИЗНАНИЕ САДОВОГО ДОМП ЖИЛЫМ ДОМОМ И ЖИЛОГО ДОМА САДОВЫМ ДОМОМ» НА ТЕРРИТОРИИ МР «БАБЫНИНСКИЙ РАЙОН»</w:t>
      </w:r>
    </w:p>
    <w:p w:rsidR="009C3EA2" w:rsidRPr="009C3EA2" w:rsidRDefault="009C3EA2" w:rsidP="009C3EA2">
      <w:pPr>
        <w:ind w:firstLine="0"/>
        <w:rPr>
          <w:rFonts w:ascii="Times New Roman" w:hAnsi="Times New Roman"/>
          <w:sz w:val="26"/>
          <w:szCs w:val="26"/>
        </w:rPr>
      </w:pPr>
    </w:p>
    <w:p w:rsidR="009C3EA2" w:rsidRPr="009C3EA2" w:rsidRDefault="009C3EA2" w:rsidP="009C3EA2">
      <w:pPr>
        <w:pStyle w:val="a4"/>
        <w:numPr>
          <w:ilvl w:val="0"/>
          <w:numId w:val="1"/>
        </w:numPr>
        <w:autoSpaceDE w:val="0"/>
        <w:autoSpaceDN w:val="0"/>
        <w:adjustRightInd w:val="0"/>
        <w:ind w:left="0" w:firstLine="0"/>
        <w:outlineLvl w:val="1"/>
        <w:rPr>
          <w:rFonts w:ascii="Times New Roman" w:hAnsi="Times New Roman"/>
          <w:bCs/>
          <w:iCs/>
          <w:sz w:val="26"/>
          <w:szCs w:val="26"/>
        </w:rPr>
      </w:pPr>
      <w:r w:rsidRPr="009C3EA2">
        <w:rPr>
          <w:rFonts w:ascii="Times New Roman" w:hAnsi="Times New Roman"/>
          <w:bCs/>
          <w:iCs/>
          <w:sz w:val="26"/>
          <w:szCs w:val="26"/>
        </w:rPr>
        <w:t>Общие положения</w:t>
      </w:r>
    </w:p>
    <w:p w:rsidR="009C3EA2" w:rsidRPr="009C3EA2" w:rsidRDefault="009C3EA2" w:rsidP="009C3EA2">
      <w:pPr>
        <w:pStyle w:val="a4"/>
        <w:autoSpaceDE w:val="0"/>
        <w:autoSpaceDN w:val="0"/>
        <w:adjustRightInd w:val="0"/>
        <w:ind w:left="0" w:firstLine="0"/>
        <w:outlineLvl w:val="1"/>
        <w:rPr>
          <w:rFonts w:ascii="Times New Roman" w:hAnsi="Times New Roman"/>
          <w:bCs/>
          <w:iCs/>
          <w:sz w:val="26"/>
          <w:szCs w:val="26"/>
        </w:rPr>
      </w:pPr>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bCs/>
          <w:sz w:val="26"/>
          <w:szCs w:val="26"/>
        </w:rPr>
        <w:t>1.1.Предмет регулирования административного регламента предоставления муниципальной услуги</w:t>
      </w:r>
    </w:p>
    <w:p w:rsidR="009C3EA2" w:rsidRPr="009C3EA2" w:rsidRDefault="009C3EA2" w:rsidP="009C3EA2">
      <w:pPr>
        <w:widowControl w:val="0"/>
        <w:autoSpaceDE w:val="0"/>
        <w:autoSpaceDN w:val="0"/>
        <w:adjustRightInd w:val="0"/>
        <w:ind w:firstLine="0"/>
        <w:rPr>
          <w:rFonts w:ascii="Times New Roman" w:hAnsi="Times New Roman"/>
          <w:sz w:val="26"/>
          <w:szCs w:val="26"/>
        </w:rPr>
      </w:pPr>
      <w:proofErr w:type="gramStart"/>
      <w:r w:rsidRPr="009C3EA2">
        <w:rPr>
          <w:rFonts w:ascii="Times New Roman" w:hAnsi="Times New Roman"/>
          <w:sz w:val="26"/>
          <w:szCs w:val="26"/>
        </w:rPr>
        <w:t>Административный регламент по предоставлению муниципальной услуги «Признание садового дома жилым домом и жилого дома садовым» в муниципальном районе «Бабынинский район» (далее – Административный регламент) разработан в целях повышения качества предоставления муниципальной услуги «Признание садового дома жилым домом и жилого дома садовым» в муниципальном районе «Бабынинский район» (далее – муниципальная услуга), определяет последовательность действий (административных процедур) при оказании и стандарт предоставления муниципальной услуги.</w:t>
      </w:r>
      <w:proofErr w:type="gramEnd"/>
    </w:p>
    <w:p w:rsidR="009C3EA2" w:rsidRPr="009C3EA2" w:rsidRDefault="009C3EA2" w:rsidP="009C3EA2">
      <w:pPr>
        <w:widowControl w:val="0"/>
        <w:autoSpaceDE w:val="0"/>
        <w:autoSpaceDN w:val="0"/>
        <w:adjustRightInd w:val="0"/>
        <w:ind w:firstLine="0"/>
        <w:rPr>
          <w:rFonts w:ascii="Times New Roman" w:hAnsi="Times New Roman"/>
          <w:sz w:val="26"/>
          <w:szCs w:val="26"/>
        </w:rPr>
      </w:pPr>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bCs/>
          <w:sz w:val="26"/>
          <w:szCs w:val="26"/>
        </w:rPr>
        <w:t>1.2. Заявители муниципальной услуги</w:t>
      </w:r>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sz w:val="26"/>
          <w:szCs w:val="26"/>
        </w:rPr>
        <w:t>Заявителями муниципальной услуги являются собственники жилых домов или садовых домов, их законные представители.</w:t>
      </w:r>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Право на получение муниципальной услуги имеют граждане Российской Федерации, юридические лица, иностранные граждане и лица без гражданства, за исключением случаев, установленных международным договором Российской Федерации или федеральным законом (далее – заявители). </w:t>
      </w:r>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w:t>
      </w:r>
    </w:p>
    <w:p w:rsidR="009C3EA2" w:rsidRPr="009C3EA2" w:rsidRDefault="009C3EA2" w:rsidP="009C3EA2">
      <w:pPr>
        <w:widowControl w:val="0"/>
        <w:autoSpaceDE w:val="0"/>
        <w:autoSpaceDN w:val="0"/>
        <w:adjustRightInd w:val="0"/>
        <w:ind w:firstLine="0"/>
        <w:rPr>
          <w:rFonts w:ascii="Times New Roman" w:hAnsi="Times New Roman"/>
          <w:bCs/>
          <w:sz w:val="26"/>
          <w:szCs w:val="26"/>
        </w:rPr>
      </w:pPr>
      <w:r w:rsidRPr="009C3EA2">
        <w:rPr>
          <w:rFonts w:ascii="Times New Roman" w:hAnsi="Times New Roman"/>
          <w:bCs/>
          <w:sz w:val="26"/>
          <w:szCs w:val="26"/>
        </w:rPr>
        <w:t>1.3. Порядок информирования</w:t>
      </w:r>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bCs/>
          <w:sz w:val="26"/>
          <w:szCs w:val="26"/>
        </w:rPr>
        <w:t>о порядке предоставления муниципальной услуги</w:t>
      </w: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sz w:val="26"/>
          <w:szCs w:val="26"/>
        </w:rPr>
        <w:t xml:space="preserve"> Информацию о порядке предоставления муниципальной услуги можно получить:</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в федеральной государственной информационной системе «Единый портал государственных и муниципальных услуг (функций)»;</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 в региональной информационной системе Калужской области «Портал государственных и муниципальных услуг (функций) Калужской области;</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на официальном сайте Бабынинского района;</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через «Многофункциональный центр предоставления государственных и муниципальных услуг Калужской области»;</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на официальном сайте органов исполнительной власти Калужской области;</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в отделе жилищно-коммунального хозяйства администрации муниципального района «Бабынинский район». </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В любое время с момента приема документов заявитель (застройщик) имеет право на получение сведений о ходе предоставления муниципальной услуги. Информирование о ходе предоставления муниципальной услуги осуществляется специалистами отдела жилищно-коммунального хозяйства администрации муниципального района «Бабынинский район» (далее - Отдел):</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lastRenderedPageBreak/>
        <w:t>- при непосредственном обращении заявителя;</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с использованием телефонной связи.</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на предоставление муниципальной услуги.</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Консультации (справки) по вопросам предоставления муниципальной услуги предоставляются специалистами Отдела.</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Консультации предоставляются по вопросам:</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перечня документов, необходимых для предоставления муниципальной услуги;</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комплектности (достаточности) представленных документов;</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правильности оформления документов, необходимых для предоставления муниципальной услуги;</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источника получения документов, необходимых для предоставления муниципальной услуги (орган или организация и ее местонахождение);</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времени приема, порядка и сроков выдачи документов;</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иным вопросам.</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Консультации предоставляются в устной форме при личном обращении либо посредством телефонной связи.</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Если специалист, принявший звонок, не может ответить на поставленные вопросы самостоятельно,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Обращение по телефону допускается в течение рабочего времени администрации муниципального района «Бабынинский район» (далее – Администрация). </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Для заявителей обеспечивается возможность получения информации, осуществления мониторинга хода предоставления и получения результатов предоставления муниципальной услуги в электронном виде с использованием портала государственных и муниципальных услуг (функций) Калужской области и Единого портала государственных и муниципальных услуг (функций).</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На Едином портале государственных и муниципальных услуг (функций) размещается следующая информация:</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1) исчерпывающий перечень документов, необходимых для предоставления государственной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2) круг заявителей;</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3) срок предоставления муниципальной услуги;</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5) исчерпывающий перечень оснований для приостановления или отказа в предоставлении муниципальной услуги;</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7) формы заявлений (уведомлений, сообщений), используемые при предоставлении муниципальной услуги.</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lastRenderedPageBreak/>
        <w:t xml:space="preserve">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C3EA2" w:rsidRPr="009C3EA2" w:rsidRDefault="009C3EA2" w:rsidP="009C3EA2">
      <w:pPr>
        <w:tabs>
          <w:tab w:val="left" w:pos="993"/>
        </w:tabs>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Запись на прием в Администрацию для подачи запроса с использованием Единого портала государственных и муниципальных услуг (функций), официального сайта муниципального района не осуществляется. Записаться на прием можно по телефону приемной Администрации по телефону Отдела.</w:t>
      </w:r>
    </w:p>
    <w:p w:rsidR="009C3EA2" w:rsidRPr="009C3EA2" w:rsidRDefault="009C3EA2" w:rsidP="009C3EA2">
      <w:pPr>
        <w:widowControl w:val="0"/>
        <w:ind w:firstLine="0"/>
        <w:rPr>
          <w:rFonts w:ascii="Times New Roman" w:hAnsi="Times New Roman"/>
          <w:sz w:val="26"/>
          <w:szCs w:val="26"/>
        </w:rPr>
      </w:pPr>
      <w:r w:rsidRPr="009C3EA2">
        <w:rPr>
          <w:rFonts w:ascii="Times New Roman" w:hAnsi="Times New Roman"/>
          <w:sz w:val="26"/>
          <w:szCs w:val="26"/>
        </w:rPr>
        <w:t xml:space="preserve"> Информация о месте нахождения и графике работы: </w:t>
      </w:r>
    </w:p>
    <w:p w:rsidR="009C3EA2" w:rsidRPr="009C3EA2" w:rsidRDefault="009C3EA2" w:rsidP="009C3EA2">
      <w:pPr>
        <w:widowControl w:val="0"/>
        <w:ind w:firstLine="0"/>
        <w:rPr>
          <w:rFonts w:ascii="Times New Roman" w:hAnsi="Times New Roman"/>
          <w:sz w:val="26"/>
          <w:szCs w:val="26"/>
        </w:rPr>
      </w:pPr>
      <w:r w:rsidRPr="009C3EA2">
        <w:rPr>
          <w:rFonts w:ascii="Times New Roman" w:hAnsi="Times New Roman"/>
          <w:sz w:val="26"/>
          <w:szCs w:val="26"/>
        </w:rPr>
        <w:t>249210, Калужская обл., Бабынинский район, п</w:t>
      </w:r>
      <w:proofErr w:type="gramStart"/>
      <w:r w:rsidRPr="009C3EA2">
        <w:rPr>
          <w:rFonts w:ascii="Times New Roman" w:hAnsi="Times New Roman"/>
          <w:sz w:val="26"/>
          <w:szCs w:val="26"/>
        </w:rPr>
        <w:t>.Б</w:t>
      </w:r>
      <w:proofErr w:type="gramEnd"/>
      <w:r w:rsidRPr="009C3EA2">
        <w:rPr>
          <w:rFonts w:ascii="Times New Roman" w:hAnsi="Times New Roman"/>
          <w:sz w:val="26"/>
          <w:szCs w:val="26"/>
        </w:rPr>
        <w:t>абынино, ул. Новая, д. 4</w:t>
      </w:r>
    </w:p>
    <w:p w:rsidR="009C3EA2" w:rsidRPr="009C3EA2" w:rsidRDefault="009C3EA2" w:rsidP="009C3EA2">
      <w:pPr>
        <w:widowControl w:val="0"/>
        <w:ind w:firstLine="0"/>
        <w:rPr>
          <w:rFonts w:ascii="Times New Roman" w:hAnsi="Times New Roman"/>
          <w:sz w:val="26"/>
          <w:szCs w:val="26"/>
        </w:rPr>
      </w:pPr>
      <w:r w:rsidRPr="009C3EA2">
        <w:rPr>
          <w:rFonts w:ascii="Times New Roman" w:hAnsi="Times New Roman"/>
          <w:sz w:val="26"/>
          <w:szCs w:val="26"/>
        </w:rPr>
        <w:t xml:space="preserve">Телефоны для справок: </w:t>
      </w:r>
    </w:p>
    <w:p w:rsidR="009C3EA2" w:rsidRPr="009C3EA2" w:rsidRDefault="009C3EA2" w:rsidP="009C3EA2">
      <w:pPr>
        <w:widowControl w:val="0"/>
        <w:ind w:firstLine="0"/>
        <w:rPr>
          <w:rFonts w:ascii="Times New Roman" w:hAnsi="Times New Roman"/>
          <w:sz w:val="26"/>
          <w:szCs w:val="26"/>
        </w:rPr>
      </w:pPr>
      <w:r w:rsidRPr="009C3EA2">
        <w:rPr>
          <w:rFonts w:ascii="Times New Roman" w:hAnsi="Times New Roman"/>
          <w:sz w:val="26"/>
          <w:szCs w:val="26"/>
        </w:rPr>
        <w:t>- приемная администрации: 8(48448)2-10-31;</w:t>
      </w:r>
    </w:p>
    <w:p w:rsidR="009C3EA2" w:rsidRPr="009C3EA2" w:rsidRDefault="009C3EA2" w:rsidP="009C3EA2">
      <w:pPr>
        <w:widowControl w:val="0"/>
        <w:ind w:firstLine="0"/>
        <w:rPr>
          <w:rFonts w:ascii="Times New Roman" w:hAnsi="Times New Roman"/>
          <w:sz w:val="26"/>
          <w:szCs w:val="26"/>
        </w:rPr>
      </w:pPr>
      <w:r w:rsidRPr="009C3EA2">
        <w:rPr>
          <w:rFonts w:ascii="Times New Roman" w:hAnsi="Times New Roman"/>
          <w:sz w:val="26"/>
          <w:szCs w:val="26"/>
        </w:rPr>
        <w:t>- отдел организационно-контрольной и кадровой работы администрации: 8(48448)2-17-34;</w:t>
      </w:r>
    </w:p>
    <w:p w:rsidR="009C3EA2" w:rsidRPr="009C3EA2" w:rsidRDefault="009C3EA2" w:rsidP="009C3EA2">
      <w:pPr>
        <w:widowControl w:val="0"/>
        <w:ind w:firstLine="0"/>
        <w:rPr>
          <w:rFonts w:ascii="Times New Roman" w:hAnsi="Times New Roman"/>
          <w:sz w:val="26"/>
          <w:szCs w:val="26"/>
        </w:rPr>
      </w:pPr>
      <w:r w:rsidRPr="009C3EA2">
        <w:rPr>
          <w:rFonts w:ascii="Times New Roman" w:hAnsi="Times New Roman"/>
          <w:sz w:val="26"/>
          <w:szCs w:val="26"/>
        </w:rPr>
        <w:t>- отдел жилищно-коммунального хозяйства: 8(48448)2-17-32.</w:t>
      </w:r>
    </w:p>
    <w:p w:rsidR="009C3EA2" w:rsidRPr="009C3EA2" w:rsidRDefault="009C3EA2" w:rsidP="009C3EA2">
      <w:pPr>
        <w:widowControl w:val="0"/>
        <w:ind w:firstLine="0"/>
        <w:rPr>
          <w:rFonts w:ascii="Times New Roman" w:hAnsi="Times New Roman"/>
          <w:sz w:val="26"/>
          <w:szCs w:val="26"/>
        </w:rPr>
      </w:pPr>
      <w:r w:rsidRPr="009C3EA2">
        <w:rPr>
          <w:rFonts w:ascii="Times New Roman" w:hAnsi="Times New Roman"/>
          <w:sz w:val="26"/>
          <w:szCs w:val="26"/>
        </w:rPr>
        <w:t>Специалистами администрации осуществляются прием, консультирование заинтересованных в предоставлении муниципальной услуги лиц в соответствии со следующим графиком работы:</w:t>
      </w:r>
    </w:p>
    <w:p w:rsidR="009C3EA2" w:rsidRPr="009C3EA2" w:rsidRDefault="009C3EA2" w:rsidP="009C3EA2">
      <w:pPr>
        <w:widowControl w:val="0"/>
        <w:ind w:firstLine="0"/>
        <w:rPr>
          <w:rFonts w:ascii="Times New Roman" w:hAnsi="Times New Roman"/>
          <w:sz w:val="26"/>
          <w:szCs w:val="26"/>
        </w:rPr>
      </w:pPr>
      <w:r w:rsidRPr="009C3EA2">
        <w:rPr>
          <w:rFonts w:ascii="Times New Roman" w:hAnsi="Times New Roman"/>
          <w:sz w:val="26"/>
          <w:szCs w:val="26"/>
        </w:rPr>
        <w:t>понедельник - четверг: 8.00-13.00; 14.00-16.15</w:t>
      </w:r>
    </w:p>
    <w:p w:rsidR="009C3EA2" w:rsidRPr="009C3EA2" w:rsidRDefault="009C3EA2" w:rsidP="009C3EA2">
      <w:pPr>
        <w:widowControl w:val="0"/>
        <w:ind w:firstLine="0"/>
        <w:rPr>
          <w:rFonts w:ascii="Times New Roman" w:hAnsi="Times New Roman"/>
          <w:sz w:val="26"/>
          <w:szCs w:val="26"/>
        </w:rPr>
      </w:pPr>
      <w:r w:rsidRPr="009C3EA2">
        <w:rPr>
          <w:rFonts w:ascii="Times New Roman" w:hAnsi="Times New Roman"/>
          <w:sz w:val="26"/>
          <w:szCs w:val="26"/>
        </w:rPr>
        <w:t>пятница - 8.00-13.00; 14.00-16.00</w:t>
      </w:r>
    </w:p>
    <w:p w:rsidR="009C3EA2" w:rsidRPr="009C3EA2" w:rsidRDefault="009C3EA2" w:rsidP="009C3EA2">
      <w:pPr>
        <w:widowControl w:val="0"/>
        <w:ind w:firstLine="0"/>
        <w:rPr>
          <w:rFonts w:ascii="Times New Roman" w:hAnsi="Times New Roman"/>
          <w:sz w:val="26"/>
          <w:szCs w:val="26"/>
        </w:rPr>
      </w:pPr>
      <w:r w:rsidRPr="009C3EA2">
        <w:rPr>
          <w:rFonts w:ascii="Times New Roman" w:hAnsi="Times New Roman"/>
          <w:sz w:val="26"/>
          <w:szCs w:val="26"/>
        </w:rPr>
        <w:t>суббота, воскресенье - выходные дни.</w:t>
      </w:r>
    </w:p>
    <w:p w:rsidR="009C3EA2" w:rsidRPr="009C3EA2" w:rsidRDefault="009C3EA2" w:rsidP="009C3EA2">
      <w:pPr>
        <w:widowControl w:val="0"/>
        <w:ind w:firstLine="0"/>
        <w:rPr>
          <w:rFonts w:ascii="Times New Roman" w:hAnsi="Times New Roman"/>
          <w:sz w:val="26"/>
          <w:szCs w:val="26"/>
        </w:rPr>
      </w:pPr>
      <w:r w:rsidRPr="009C3EA2">
        <w:rPr>
          <w:rFonts w:ascii="Times New Roman" w:hAnsi="Times New Roman"/>
          <w:sz w:val="26"/>
          <w:szCs w:val="26"/>
        </w:rPr>
        <w:t xml:space="preserve">Официальный сайт администрации муниципального района «Бабынинский район»: </w:t>
      </w:r>
      <w:hyperlink r:id="rId7" w:history="1">
        <w:r w:rsidRPr="009C3EA2">
          <w:rPr>
            <w:rFonts w:ascii="Times New Roman" w:hAnsi="Times New Roman"/>
            <w:color w:val="0000FF"/>
            <w:sz w:val="26"/>
            <w:szCs w:val="26"/>
            <w:u w:val="single"/>
          </w:rPr>
          <w:t>https://babynininskij-r40.gosweb.gosuslugi.ru/</w:t>
        </w:r>
      </w:hyperlink>
      <w:r w:rsidRPr="009C3EA2">
        <w:rPr>
          <w:rFonts w:ascii="Times New Roman" w:hAnsi="Times New Roman"/>
          <w:sz w:val="26"/>
          <w:szCs w:val="26"/>
        </w:rPr>
        <w:t>;</w:t>
      </w:r>
    </w:p>
    <w:p w:rsidR="009C3EA2" w:rsidRPr="009C3EA2" w:rsidRDefault="009C3EA2" w:rsidP="009C3EA2">
      <w:pPr>
        <w:widowControl w:val="0"/>
        <w:ind w:firstLine="0"/>
        <w:rPr>
          <w:rFonts w:ascii="Times New Roman" w:hAnsi="Times New Roman"/>
          <w:sz w:val="26"/>
          <w:szCs w:val="26"/>
        </w:rPr>
      </w:pPr>
      <w:r w:rsidRPr="009C3EA2">
        <w:rPr>
          <w:rFonts w:ascii="Times New Roman" w:hAnsi="Times New Roman"/>
          <w:sz w:val="26"/>
          <w:szCs w:val="26"/>
        </w:rPr>
        <w:t xml:space="preserve">Адрес электронной почты администрации муниципального района «Бабынинский район»: </w:t>
      </w:r>
      <w:hyperlink r:id="rId8" w:history="1">
        <w:r w:rsidRPr="009C3EA2">
          <w:rPr>
            <w:rFonts w:ascii="Times New Roman" w:hAnsi="Times New Roman"/>
            <w:color w:val="0000FF"/>
            <w:sz w:val="26"/>
            <w:szCs w:val="26"/>
            <w:u w:val="single"/>
            <w:lang w:val="en-US"/>
          </w:rPr>
          <w:t>ab</w:t>
        </w:r>
        <w:r w:rsidRPr="009C3EA2">
          <w:rPr>
            <w:rFonts w:ascii="Times New Roman" w:hAnsi="Times New Roman"/>
            <w:color w:val="0000FF"/>
            <w:sz w:val="26"/>
            <w:szCs w:val="26"/>
            <w:u w:val="single"/>
          </w:rPr>
          <w:t>а</w:t>
        </w:r>
        <w:r w:rsidRPr="009C3EA2">
          <w:rPr>
            <w:rFonts w:ascii="Times New Roman" w:hAnsi="Times New Roman"/>
            <w:color w:val="0000FF"/>
            <w:sz w:val="26"/>
            <w:szCs w:val="26"/>
            <w:u w:val="single"/>
            <w:lang w:val="en-US"/>
          </w:rPr>
          <w:t>byn</w:t>
        </w:r>
        <w:r w:rsidRPr="009C3EA2">
          <w:rPr>
            <w:rFonts w:ascii="Times New Roman" w:hAnsi="Times New Roman"/>
            <w:color w:val="0000FF"/>
            <w:sz w:val="26"/>
            <w:szCs w:val="26"/>
            <w:u w:val="single"/>
          </w:rPr>
          <w:t>@</w:t>
        </w:r>
        <w:r w:rsidRPr="009C3EA2">
          <w:rPr>
            <w:rFonts w:ascii="Times New Roman" w:hAnsi="Times New Roman"/>
            <w:color w:val="0000FF"/>
            <w:sz w:val="26"/>
            <w:szCs w:val="26"/>
            <w:u w:val="single"/>
            <w:lang w:val="en-US"/>
          </w:rPr>
          <w:t>adm</w:t>
        </w:r>
        <w:r w:rsidRPr="009C3EA2">
          <w:rPr>
            <w:rFonts w:ascii="Times New Roman" w:hAnsi="Times New Roman"/>
            <w:color w:val="0000FF"/>
            <w:sz w:val="26"/>
            <w:szCs w:val="26"/>
            <w:u w:val="single"/>
          </w:rPr>
          <w:t>.</w:t>
        </w:r>
        <w:r w:rsidRPr="009C3EA2">
          <w:rPr>
            <w:rFonts w:ascii="Times New Roman" w:hAnsi="Times New Roman"/>
            <w:color w:val="0000FF"/>
            <w:sz w:val="26"/>
            <w:szCs w:val="26"/>
            <w:u w:val="single"/>
            <w:lang w:val="en-US"/>
          </w:rPr>
          <w:t>kaluga</w:t>
        </w:r>
        <w:r w:rsidRPr="009C3EA2">
          <w:rPr>
            <w:rFonts w:ascii="Times New Roman" w:hAnsi="Times New Roman"/>
            <w:color w:val="0000FF"/>
            <w:sz w:val="26"/>
            <w:szCs w:val="26"/>
            <w:u w:val="single"/>
          </w:rPr>
          <w:t>.</w:t>
        </w:r>
        <w:r w:rsidRPr="009C3EA2">
          <w:rPr>
            <w:rFonts w:ascii="Times New Roman" w:hAnsi="Times New Roman"/>
            <w:color w:val="0000FF"/>
            <w:sz w:val="26"/>
            <w:szCs w:val="26"/>
            <w:u w:val="single"/>
            <w:lang w:val="en-US"/>
          </w:rPr>
          <w:t>ru</w:t>
        </w:r>
      </w:hyperlink>
      <w:r w:rsidRPr="009C3EA2">
        <w:rPr>
          <w:rFonts w:ascii="Times New Roman" w:hAnsi="Times New Roman"/>
          <w:sz w:val="26"/>
          <w:szCs w:val="26"/>
        </w:rPr>
        <w:t>.</w:t>
      </w: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sz w:val="26"/>
          <w:szCs w:val="26"/>
        </w:rPr>
        <w:t>Порядок информирования о правилах предоставления муниципальной услуги:</w:t>
      </w: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sz w:val="26"/>
          <w:szCs w:val="26"/>
        </w:rPr>
        <w:t xml:space="preserve">Информационное обеспечение по предоставлению муниципальной услуги осуществляется отделом жилищно-коммунального хозяйства Администрации. </w:t>
      </w:r>
    </w:p>
    <w:p w:rsidR="009C3EA2" w:rsidRPr="009C3EA2" w:rsidRDefault="009C3EA2" w:rsidP="009C3EA2">
      <w:pPr>
        <w:ind w:firstLine="0"/>
        <w:rPr>
          <w:rFonts w:ascii="Times New Roman" w:eastAsia="SimSun" w:hAnsi="Times New Roman"/>
          <w:color w:val="000000"/>
          <w:sz w:val="26"/>
          <w:szCs w:val="26"/>
          <w:lang w:eastAsia="zh-CN"/>
        </w:rPr>
      </w:pPr>
      <w:r w:rsidRPr="009C3EA2">
        <w:rPr>
          <w:rFonts w:ascii="Times New Roman" w:hAnsi="Times New Roman"/>
          <w:sz w:val="26"/>
          <w:szCs w:val="26"/>
        </w:rPr>
        <w:t xml:space="preserve"> К</w:t>
      </w:r>
      <w:r w:rsidRPr="009C3EA2">
        <w:rPr>
          <w:rFonts w:ascii="Times New Roman" w:eastAsia="SimSun" w:hAnsi="Times New Roman"/>
          <w:color w:val="000000"/>
          <w:sz w:val="26"/>
          <w:szCs w:val="26"/>
          <w:lang w:eastAsia="zh-CN"/>
        </w:rPr>
        <w:t xml:space="preserve">онсультирование по процедуре предоставления муниципальной услуги, в том числе о ходе предоставления муниципальной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 </w:t>
      </w: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sz w:val="26"/>
          <w:szCs w:val="26"/>
        </w:rPr>
        <w:t>Информация о муниципальной услуге размещается:</w:t>
      </w: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sz w:val="26"/>
          <w:szCs w:val="26"/>
        </w:rPr>
        <w:t>- на официальном сайте Администрации;</w:t>
      </w: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sz w:val="26"/>
          <w:szCs w:val="26"/>
        </w:rPr>
        <w:t>- в средствах массовой информации;</w:t>
      </w: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sz w:val="26"/>
          <w:szCs w:val="26"/>
        </w:rPr>
        <w:t>- в отделе архитектуры Администрации.</w:t>
      </w: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sz w:val="26"/>
          <w:szCs w:val="26"/>
        </w:rPr>
        <w:t>Информацию о предоставлении муниципальной услуги и консультации можно получить:</w:t>
      </w: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sz w:val="26"/>
          <w:szCs w:val="26"/>
        </w:rPr>
        <w:t>- по устному обращению;</w:t>
      </w: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sz w:val="26"/>
          <w:szCs w:val="26"/>
        </w:rPr>
        <w:t>- по письменному обращению;</w:t>
      </w: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sz w:val="26"/>
          <w:szCs w:val="26"/>
        </w:rPr>
        <w:t>- при личном посещении официальных сайтов;</w:t>
      </w: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sz w:val="26"/>
          <w:szCs w:val="26"/>
        </w:rPr>
        <w:t>- посредством телефонной связи;</w:t>
      </w: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sz w:val="26"/>
          <w:szCs w:val="26"/>
        </w:rPr>
        <w:t>- посредством электронной почты.</w:t>
      </w: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sz w:val="26"/>
          <w:szCs w:val="26"/>
        </w:rPr>
        <w:t>Информация о процедуре предоставления муниципальной услуги предоставляется бесплатно.</w:t>
      </w:r>
    </w:p>
    <w:p w:rsidR="009C3EA2" w:rsidRPr="009C3EA2" w:rsidRDefault="009C3EA2" w:rsidP="009C3EA2">
      <w:pPr>
        <w:widowControl w:val="0"/>
        <w:autoSpaceDE w:val="0"/>
        <w:autoSpaceDN w:val="0"/>
        <w:ind w:firstLine="0"/>
        <w:rPr>
          <w:rFonts w:ascii="Times New Roman" w:hAnsi="Times New Roman"/>
          <w:sz w:val="26"/>
          <w:szCs w:val="26"/>
        </w:rPr>
      </w:pP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bCs/>
          <w:sz w:val="26"/>
          <w:szCs w:val="26"/>
        </w:rPr>
        <w:t>1.4. Формы подачи заявления о предоставлении муниципальной услуги</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w:t>
      </w:r>
      <w:proofErr w:type="gramStart"/>
      <w:r w:rsidRPr="009C3EA2">
        <w:rPr>
          <w:rFonts w:ascii="Times New Roman" w:hAnsi="Times New Roman"/>
          <w:sz w:val="26"/>
          <w:szCs w:val="26"/>
        </w:rPr>
        <w:t xml:space="preserve">В рамках исполнения муниципальной услуги заявитель вправе подать заявление о предоставлении муниципальной услуги лично или через уполномоченного представителя в </w:t>
      </w:r>
      <w:r w:rsidRPr="009C3EA2">
        <w:rPr>
          <w:rFonts w:ascii="Times New Roman" w:hAnsi="Times New Roman"/>
          <w:sz w:val="26"/>
          <w:szCs w:val="26"/>
        </w:rPr>
        <w:lastRenderedPageBreak/>
        <w:t>Администрации или в Государственном казенном учреждении Калужской области «Многофункциональный центр предоставления государственных и муниципальных услуг Калужской области», либо его филиале (далее - МФЦ), с использованием средств почтовой связи (в копиях с последующим предъявлением подлинников), а также в электронной форме с использованием федеральной</w:t>
      </w:r>
      <w:proofErr w:type="gramEnd"/>
      <w:r w:rsidRPr="009C3EA2">
        <w:rPr>
          <w:rFonts w:ascii="Times New Roman" w:hAnsi="Times New Roman"/>
          <w:sz w:val="26"/>
          <w:szCs w:val="26"/>
        </w:rPr>
        <w:t xml:space="preserve"> государственной информационной системы «Единый портал государственных и муниципальных услуг (функций)» (</w:t>
      </w:r>
      <w:hyperlink r:id="rId9" w:history="1">
        <w:r w:rsidRPr="009C3EA2">
          <w:rPr>
            <w:rFonts w:ascii="Times New Roman" w:hAnsi="Times New Roman"/>
            <w:sz w:val="26"/>
            <w:szCs w:val="26"/>
            <w:lang w:val="en-US"/>
          </w:rPr>
          <w:t>www</w:t>
        </w:r>
        <w:r w:rsidRPr="009C3EA2">
          <w:rPr>
            <w:rFonts w:ascii="Times New Roman" w:hAnsi="Times New Roman"/>
            <w:sz w:val="26"/>
            <w:szCs w:val="26"/>
          </w:rPr>
          <w:t>.</w:t>
        </w:r>
        <w:proofErr w:type="spellStart"/>
        <w:r w:rsidRPr="009C3EA2">
          <w:rPr>
            <w:rFonts w:ascii="Times New Roman" w:hAnsi="Times New Roman"/>
            <w:sz w:val="26"/>
            <w:szCs w:val="26"/>
            <w:lang w:val="en-US"/>
          </w:rPr>
          <w:t>gosuslugi</w:t>
        </w:r>
        <w:proofErr w:type="spellEnd"/>
        <w:r w:rsidRPr="009C3EA2">
          <w:rPr>
            <w:rFonts w:ascii="Times New Roman" w:hAnsi="Times New Roman"/>
            <w:sz w:val="26"/>
            <w:szCs w:val="26"/>
          </w:rPr>
          <w:t>.</w:t>
        </w:r>
        <w:proofErr w:type="spellStart"/>
        <w:r w:rsidRPr="009C3EA2">
          <w:rPr>
            <w:rFonts w:ascii="Times New Roman" w:hAnsi="Times New Roman"/>
            <w:sz w:val="26"/>
            <w:szCs w:val="26"/>
            <w:lang w:val="en-US"/>
          </w:rPr>
          <w:t>ru</w:t>
        </w:r>
        <w:proofErr w:type="spellEnd"/>
      </w:hyperlink>
      <w:r w:rsidRPr="009C3EA2">
        <w:rPr>
          <w:rFonts w:ascii="Times New Roman" w:hAnsi="Times New Roman"/>
          <w:sz w:val="26"/>
          <w:szCs w:val="26"/>
        </w:rPr>
        <w:t>), в том числе с использованием универсальной электронной карты (далее - УЭК), а также в иных формах, предусмотренных законодательством Российской Федерации, по выбору заявителя. Для подачи заявления с помощью федеральной государственной информационной системы «Единый портал государственных и муниципальных услуг (функций)» заявитель должен зарегистрироваться на Портале государственных и муниципальных услуг. Дальнейшая авторизация заявителя на Портале государственных и муниципальных услуг может производиться посредством универсальной электронной карты или вводом необходимых ключей доступа.</w:t>
      </w:r>
    </w:p>
    <w:p w:rsidR="009C3EA2" w:rsidRPr="009C3EA2" w:rsidRDefault="009C3EA2" w:rsidP="009C3EA2">
      <w:pPr>
        <w:autoSpaceDE w:val="0"/>
        <w:autoSpaceDN w:val="0"/>
        <w:adjustRightInd w:val="0"/>
        <w:ind w:firstLine="0"/>
        <w:rPr>
          <w:rFonts w:ascii="Times New Roman" w:hAnsi="Times New Roman"/>
          <w:bCs/>
          <w:sz w:val="26"/>
          <w:szCs w:val="26"/>
        </w:rPr>
      </w:pPr>
      <w:r w:rsidRPr="009C3EA2">
        <w:rPr>
          <w:rFonts w:ascii="Times New Roman" w:hAnsi="Times New Roman"/>
          <w:bCs/>
          <w:sz w:val="26"/>
          <w:szCs w:val="26"/>
        </w:rPr>
        <w:t>Документы, прилагаемые к заявлению, представляемые в электронной форме, направляются в следующих форматах:</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а) </w:t>
      </w:r>
      <w:proofErr w:type="spellStart"/>
      <w:r w:rsidRPr="009C3EA2">
        <w:rPr>
          <w:rFonts w:ascii="Times New Roman" w:hAnsi="Times New Roman"/>
          <w:sz w:val="26"/>
          <w:szCs w:val="26"/>
        </w:rPr>
        <w:t>xml</w:t>
      </w:r>
      <w:proofErr w:type="spellEnd"/>
      <w:r w:rsidRPr="009C3EA2">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C3EA2">
        <w:rPr>
          <w:rFonts w:ascii="Times New Roman" w:hAnsi="Times New Roman"/>
          <w:sz w:val="26"/>
          <w:szCs w:val="26"/>
        </w:rPr>
        <w:t>xml</w:t>
      </w:r>
      <w:proofErr w:type="spellEnd"/>
      <w:r w:rsidRPr="009C3EA2">
        <w:rPr>
          <w:rFonts w:ascii="Times New Roman" w:hAnsi="Times New Roman"/>
          <w:sz w:val="26"/>
          <w:szCs w:val="26"/>
        </w:rPr>
        <w:t>;</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б) </w:t>
      </w:r>
      <w:proofErr w:type="spellStart"/>
      <w:r w:rsidRPr="009C3EA2">
        <w:rPr>
          <w:rFonts w:ascii="Times New Roman" w:hAnsi="Times New Roman"/>
          <w:sz w:val="26"/>
          <w:szCs w:val="26"/>
        </w:rPr>
        <w:t>doc</w:t>
      </w:r>
      <w:proofErr w:type="spellEnd"/>
      <w:r w:rsidRPr="009C3EA2">
        <w:rPr>
          <w:rFonts w:ascii="Times New Roman" w:hAnsi="Times New Roman"/>
          <w:sz w:val="26"/>
          <w:szCs w:val="26"/>
        </w:rPr>
        <w:t xml:space="preserve">, </w:t>
      </w:r>
      <w:proofErr w:type="spellStart"/>
      <w:r w:rsidRPr="009C3EA2">
        <w:rPr>
          <w:rFonts w:ascii="Times New Roman" w:hAnsi="Times New Roman"/>
          <w:sz w:val="26"/>
          <w:szCs w:val="26"/>
        </w:rPr>
        <w:t>docx</w:t>
      </w:r>
      <w:proofErr w:type="spellEnd"/>
      <w:r w:rsidRPr="009C3EA2">
        <w:rPr>
          <w:rFonts w:ascii="Times New Roman" w:hAnsi="Times New Roman"/>
          <w:sz w:val="26"/>
          <w:szCs w:val="26"/>
        </w:rPr>
        <w:t xml:space="preserve">, </w:t>
      </w:r>
      <w:proofErr w:type="spellStart"/>
      <w:r w:rsidRPr="009C3EA2">
        <w:rPr>
          <w:rFonts w:ascii="Times New Roman" w:hAnsi="Times New Roman"/>
          <w:sz w:val="26"/>
          <w:szCs w:val="26"/>
        </w:rPr>
        <w:t>odt</w:t>
      </w:r>
      <w:proofErr w:type="spellEnd"/>
      <w:r w:rsidRPr="009C3EA2">
        <w:rPr>
          <w:rFonts w:ascii="Times New Roman" w:hAnsi="Times New Roman"/>
          <w:sz w:val="26"/>
          <w:szCs w:val="26"/>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в) </w:t>
      </w:r>
      <w:proofErr w:type="spellStart"/>
      <w:r w:rsidRPr="009C3EA2">
        <w:rPr>
          <w:rFonts w:ascii="Times New Roman" w:hAnsi="Times New Roman"/>
          <w:sz w:val="26"/>
          <w:szCs w:val="26"/>
        </w:rPr>
        <w:t>xls</w:t>
      </w:r>
      <w:proofErr w:type="spellEnd"/>
      <w:r w:rsidRPr="009C3EA2">
        <w:rPr>
          <w:rFonts w:ascii="Times New Roman" w:hAnsi="Times New Roman"/>
          <w:sz w:val="26"/>
          <w:szCs w:val="26"/>
        </w:rPr>
        <w:t xml:space="preserve">, </w:t>
      </w:r>
      <w:proofErr w:type="spellStart"/>
      <w:r w:rsidRPr="009C3EA2">
        <w:rPr>
          <w:rFonts w:ascii="Times New Roman" w:hAnsi="Times New Roman"/>
          <w:sz w:val="26"/>
          <w:szCs w:val="26"/>
        </w:rPr>
        <w:t>xlsx</w:t>
      </w:r>
      <w:proofErr w:type="spellEnd"/>
      <w:r w:rsidRPr="009C3EA2">
        <w:rPr>
          <w:rFonts w:ascii="Times New Roman" w:hAnsi="Times New Roman"/>
          <w:sz w:val="26"/>
          <w:szCs w:val="26"/>
        </w:rPr>
        <w:t xml:space="preserve">, </w:t>
      </w:r>
      <w:proofErr w:type="spellStart"/>
      <w:r w:rsidRPr="009C3EA2">
        <w:rPr>
          <w:rFonts w:ascii="Times New Roman" w:hAnsi="Times New Roman"/>
          <w:sz w:val="26"/>
          <w:szCs w:val="26"/>
        </w:rPr>
        <w:t>ods</w:t>
      </w:r>
      <w:proofErr w:type="spellEnd"/>
      <w:r w:rsidRPr="009C3EA2">
        <w:rPr>
          <w:rFonts w:ascii="Times New Roman" w:hAnsi="Times New Roman"/>
          <w:sz w:val="26"/>
          <w:szCs w:val="26"/>
        </w:rPr>
        <w:t xml:space="preserve"> - для документов, содержащих расчеты;</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г) </w:t>
      </w:r>
      <w:proofErr w:type="spellStart"/>
      <w:r w:rsidRPr="009C3EA2">
        <w:rPr>
          <w:rFonts w:ascii="Times New Roman" w:hAnsi="Times New Roman"/>
          <w:sz w:val="26"/>
          <w:szCs w:val="26"/>
        </w:rPr>
        <w:t>pdf</w:t>
      </w:r>
      <w:proofErr w:type="spellEnd"/>
      <w:r w:rsidRPr="009C3EA2">
        <w:rPr>
          <w:rFonts w:ascii="Times New Roman" w:hAnsi="Times New Roman"/>
          <w:sz w:val="26"/>
          <w:szCs w:val="26"/>
        </w:rPr>
        <w:t xml:space="preserve">, </w:t>
      </w:r>
      <w:proofErr w:type="spellStart"/>
      <w:r w:rsidRPr="009C3EA2">
        <w:rPr>
          <w:rFonts w:ascii="Times New Roman" w:hAnsi="Times New Roman"/>
          <w:sz w:val="26"/>
          <w:szCs w:val="26"/>
        </w:rPr>
        <w:t>jpg</w:t>
      </w:r>
      <w:proofErr w:type="spellEnd"/>
      <w:r w:rsidRPr="009C3EA2">
        <w:rPr>
          <w:rFonts w:ascii="Times New Roman" w:hAnsi="Times New Roman"/>
          <w:sz w:val="26"/>
          <w:szCs w:val="26"/>
        </w:rPr>
        <w:t xml:space="preserve">, </w:t>
      </w:r>
      <w:proofErr w:type="spellStart"/>
      <w:r w:rsidRPr="009C3EA2">
        <w:rPr>
          <w:rFonts w:ascii="Times New Roman" w:hAnsi="Times New Roman"/>
          <w:sz w:val="26"/>
          <w:szCs w:val="26"/>
        </w:rPr>
        <w:t>jpeg</w:t>
      </w:r>
      <w:proofErr w:type="spellEnd"/>
      <w:r w:rsidRPr="009C3EA2">
        <w:rPr>
          <w:rFonts w:ascii="Times New Roman" w:hAnsi="Times New Roman"/>
          <w:sz w:val="26"/>
          <w:szCs w:val="26"/>
        </w:rPr>
        <w:t xml:space="preserve">, </w:t>
      </w:r>
      <w:proofErr w:type="spellStart"/>
      <w:r w:rsidRPr="009C3EA2">
        <w:rPr>
          <w:rFonts w:ascii="Times New Roman" w:hAnsi="Times New Roman"/>
          <w:sz w:val="26"/>
          <w:szCs w:val="26"/>
        </w:rPr>
        <w:t>png</w:t>
      </w:r>
      <w:proofErr w:type="spellEnd"/>
      <w:r w:rsidRPr="009C3EA2">
        <w:rPr>
          <w:rFonts w:ascii="Times New Roman" w:hAnsi="Times New Roman"/>
          <w:sz w:val="26"/>
          <w:szCs w:val="26"/>
        </w:rPr>
        <w:t xml:space="preserve">, </w:t>
      </w:r>
      <w:proofErr w:type="spellStart"/>
      <w:r w:rsidRPr="009C3EA2">
        <w:rPr>
          <w:rFonts w:ascii="Times New Roman" w:hAnsi="Times New Roman"/>
          <w:sz w:val="26"/>
          <w:szCs w:val="26"/>
        </w:rPr>
        <w:t>bmp</w:t>
      </w:r>
      <w:proofErr w:type="spellEnd"/>
      <w:r w:rsidRPr="009C3EA2">
        <w:rPr>
          <w:rFonts w:ascii="Times New Roman" w:hAnsi="Times New Roman"/>
          <w:sz w:val="26"/>
          <w:szCs w:val="26"/>
        </w:rPr>
        <w:t xml:space="preserve">, </w:t>
      </w:r>
      <w:proofErr w:type="spellStart"/>
      <w:r w:rsidRPr="009C3EA2">
        <w:rPr>
          <w:rFonts w:ascii="Times New Roman" w:hAnsi="Times New Roman"/>
          <w:sz w:val="26"/>
          <w:szCs w:val="26"/>
        </w:rPr>
        <w:t>tiff</w:t>
      </w:r>
      <w:proofErr w:type="spellEnd"/>
      <w:r w:rsidRPr="009C3EA2">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C3EA2" w:rsidRPr="009C3EA2" w:rsidRDefault="009C3EA2" w:rsidP="009C3EA2">
      <w:pPr>
        <w:autoSpaceDE w:val="0"/>
        <w:autoSpaceDN w:val="0"/>
        <w:adjustRightInd w:val="0"/>
        <w:ind w:firstLine="0"/>
        <w:rPr>
          <w:rFonts w:ascii="Times New Roman" w:hAnsi="Times New Roman"/>
          <w:sz w:val="26"/>
          <w:szCs w:val="26"/>
        </w:rPr>
      </w:pPr>
      <w:proofErr w:type="spellStart"/>
      <w:r w:rsidRPr="009C3EA2">
        <w:rPr>
          <w:rFonts w:ascii="Times New Roman" w:hAnsi="Times New Roman"/>
          <w:sz w:val="26"/>
          <w:szCs w:val="26"/>
        </w:rPr>
        <w:t>д</w:t>
      </w:r>
      <w:proofErr w:type="spellEnd"/>
      <w:r w:rsidRPr="009C3EA2">
        <w:rPr>
          <w:rFonts w:ascii="Times New Roman" w:hAnsi="Times New Roman"/>
          <w:sz w:val="26"/>
          <w:szCs w:val="26"/>
        </w:rPr>
        <w:t xml:space="preserve">) </w:t>
      </w:r>
      <w:proofErr w:type="spellStart"/>
      <w:r w:rsidRPr="009C3EA2">
        <w:rPr>
          <w:rFonts w:ascii="Times New Roman" w:hAnsi="Times New Roman"/>
          <w:sz w:val="26"/>
          <w:szCs w:val="26"/>
        </w:rPr>
        <w:t>zip</w:t>
      </w:r>
      <w:proofErr w:type="spellEnd"/>
      <w:r w:rsidRPr="009C3EA2">
        <w:rPr>
          <w:rFonts w:ascii="Times New Roman" w:hAnsi="Times New Roman"/>
          <w:sz w:val="26"/>
          <w:szCs w:val="26"/>
        </w:rPr>
        <w:t xml:space="preserve">, </w:t>
      </w:r>
      <w:proofErr w:type="spellStart"/>
      <w:r w:rsidRPr="009C3EA2">
        <w:rPr>
          <w:rFonts w:ascii="Times New Roman" w:hAnsi="Times New Roman"/>
          <w:sz w:val="26"/>
          <w:szCs w:val="26"/>
        </w:rPr>
        <w:t>rar</w:t>
      </w:r>
      <w:proofErr w:type="spellEnd"/>
      <w:r w:rsidRPr="009C3EA2">
        <w:rPr>
          <w:rFonts w:ascii="Times New Roman" w:hAnsi="Times New Roman"/>
          <w:sz w:val="26"/>
          <w:szCs w:val="26"/>
        </w:rPr>
        <w:t xml:space="preserve"> – для сжатых документов в один файл;</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е) </w:t>
      </w:r>
      <w:proofErr w:type="spellStart"/>
      <w:r w:rsidRPr="009C3EA2">
        <w:rPr>
          <w:rFonts w:ascii="Times New Roman" w:hAnsi="Times New Roman"/>
          <w:sz w:val="26"/>
          <w:szCs w:val="26"/>
        </w:rPr>
        <w:t>sig</w:t>
      </w:r>
      <w:proofErr w:type="spellEnd"/>
      <w:r w:rsidRPr="009C3EA2">
        <w:rPr>
          <w:rFonts w:ascii="Times New Roman" w:hAnsi="Times New Roman"/>
          <w:sz w:val="26"/>
          <w:szCs w:val="26"/>
        </w:rPr>
        <w:t xml:space="preserve"> – для открепленной усиленной квалифицированной электронной подписи.</w:t>
      </w:r>
    </w:p>
    <w:p w:rsidR="009C3EA2" w:rsidRPr="009C3EA2" w:rsidRDefault="009C3EA2" w:rsidP="009C3EA2">
      <w:pPr>
        <w:autoSpaceDE w:val="0"/>
        <w:autoSpaceDN w:val="0"/>
        <w:adjustRightInd w:val="0"/>
        <w:ind w:firstLine="0"/>
        <w:rPr>
          <w:rFonts w:ascii="Times New Roman" w:hAnsi="Times New Roman"/>
          <w:bCs/>
          <w:sz w:val="26"/>
          <w:szCs w:val="26"/>
        </w:rPr>
      </w:pPr>
      <w:proofErr w:type="gramStart"/>
      <w:r w:rsidRPr="009C3EA2">
        <w:rPr>
          <w:rFonts w:ascii="Times New Roman" w:hAnsi="Times New Roman"/>
          <w:bCs/>
          <w:sz w:val="26"/>
          <w:szCs w:val="26"/>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9C3EA2">
        <w:rPr>
          <w:rFonts w:ascii="Times New Roman" w:hAnsi="Times New Roman"/>
          <w:bCs/>
          <w:sz w:val="26"/>
          <w:szCs w:val="26"/>
        </w:rPr>
        <w:t>dpi</w:t>
      </w:r>
      <w:proofErr w:type="spellEnd"/>
      <w:r w:rsidRPr="009C3EA2">
        <w:rPr>
          <w:rFonts w:ascii="Times New Roman" w:hAnsi="Times New Roman"/>
          <w:bCs/>
          <w:sz w:val="26"/>
          <w:szCs w:val="26"/>
        </w:rPr>
        <w:t xml:space="preserve"> (масштаб 1:1) и всех аутентичных признаков подлинности (графической подписи лица, печати, углового штампа бланка</w:t>
      </w:r>
      <w:proofErr w:type="gramEnd"/>
      <w:r w:rsidRPr="009C3EA2">
        <w:rPr>
          <w:rFonts w:ascii="Times New Roman" w:hAnsi="Times New Roman"/>
          <w:bCs/>
          <w:sz w:val="26"/>
          <w:szCs w:val="26"/>
        </w:rPr>
        <w:t>), с использованием следующих режимов:</w:t>
      </w:r>
    </w:p>
    <w:p w:rsidR="009C3EA2" w:rsidRPr="009C3EA2" w:rsidRDefault="009C3EA2" w:rsidP="009C3EA2">
      <w:pPr>
        <w:autoSpaceDE w:val="0"/>
        <w:autoSpaceDN w:val="0"/>
        <w:adjustRightInd w:val="0"/>
        <w:ind w:firstLine="0"/>
        <w:rPr>
          <w:rFonts w:ascii="Times New Roman" w:hAnsi="Times New Roman"/>
          <w:bCs/>
          <w:sz w:val="26"/>
          <w:szCs w:val="26"/>
        </w:rPr>
      </w:pPr>
      <w:r w:rsidRPr="009C3EA2">
        <w:rPr>
          <w:rFonts w:ascii="Times New Roman" w:hAnsi="Times New Roman"/>
          <w:bCs/>
          <w:sz w:val="26"/>
          <w:szCs w:val="26"/>
        </w:rPr>
        <w:t>"черно-белый" (при отсутствии в документе графических изображений и (или) цветного текста);</w:t>
      </w:r>
    </w:p>
    <w:p w:rsidR="009C3EA2" w:rsidRPr="009C3EA2" w:rsidRDefault="009C3EA2" w:rsidP="009C3EA2">
      <w:pPr>
        <w:autoSpaceDE w:val="0"/>
        <w:autoSpaceDN w:val="0"/>
        <w:adjustRightInd w:val="0"/>
        <w:ind w:firstLine="0"/>
        <w:rPr>
          <w:rFonts w:ascii="Times New Roman" w:hAnsi="Times New Roman"/>
          <w:bCs/>
          <w:sz w:val="26"/>
          <w:szCs w:val="26"/>
        </w:rPr>
      </w:pPr>
      <w:r w:rsidRPr="009C3EA2">
        <w:rPr>
          <w:rFonts w:ascii="Times New Roman" w:hAnsi="Times New Roman"/>
          <w:bCs/>
          <w:sz w:val="26"/>
          <w:szCs w:val="26"/>
        </w:rPr>
        <w:t>"оттенки серого" (при наличии в документе графических изображений, отличных от цветного графического изображения);</w:t>
      </w:r>
    </w:p>
    <w:p w:rsidR="009C3EA2" w:rsidRPr="009C3EA2" w:rsidRDefault="009C3EA2" w:rsidP="009C3EA2">
      <w:pPr>
        <w:autoSpaceDE w:val="0"/>
        <w:autoSpaceDN w:val="0"/>
        <w:adjustRightInd w:val="0"/>
        <w:ind w:firstLine="0"/>
        <w:rPr>
          <w:rFonts w:ascii="Times New Roman" w:hAnsi="Times New Roman"/>
          <w:bCs/>
          <w:sz w:val="26"/>
          <w:szCs w:val="26"/>
        </w:rPr>
      </w:pPr>
      <w:r w:rsidRPr="009C3EA2">
        <w:rPr>
          <w:rFonts w:ascii="Times New Roman" w:hAnsi="Times New Roman"/>
          <w:bCs/>
          <w:sz w:val="26"/>
          <w:szCs w:val="26"/>
        </w:rPr>
        <w:t xml:space="preserve">"цветной" или "режим полной цветопередачи" (при наличии </w:t>
      </w:r>
      <w:r w:rsidRPr="009C3EA2">
        <w:rPr>
          <w:rFonts w:ascii="Times New Roman" w:hAnsi="Times New Roman"/>
          <w:bCs/>
          <w:sz w:val="26"/>
          <w:szCs w:val="26"/>
        </w:rPr>
        <w:br/>
        <w:t>в документе цветных графических изображений либо цветного текста).</w:t>
      </w:r>
    </w:p>
    <w:p w:rsidR="009C3EA2" w:rsidRPr="009C3EA2" w:rsidRDefault="009C3EA2" w:rsidP="009C3EA2">
      <w:pPr>
        <w:autoSpaceDE w:val="0"/>
        <w:autoSpaceDN w:val="0"/>
        <w:adjustRightInd w:val="0"/>
        <w:ind w:firstLine="0"/>
        <w:rPr>
          <w:rFonts w:ascii="Times New Roman" w:hAnsi="Times New Roman"/>
          <w:bCs/>
          <w:sz w:val="26"/>
          <w:szCs w:val="26"/>
        </w:rPr>
      </w:pPr>
      <w:r w:rsidRPr="009C3EA2">
        <w:rPr>
          <w:rFonts w:ascii="Times New Roman" w:hAnsi="Times New Roman"/>
          <w:bCs/>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9C3EA2" w:rsidRPr="009C3EA2" w:rsidRDefault="009C3EA2" w:rsidP="009C3EA2">
      <w:pPr>
        <w:autoSpaceDE w:val="0"/>
        <w:autoSpaceDN w:val="0"/>
        <w:adjustRightInd w:val="0"/>
        <w:ind w:firstLine="0"/>
        <w:rPr>
          <w:rFonts w:ascii="Times New Roman" w:hAnsi="Times New Roman"/>
          <w:bCs/>
          <w:sz w:val="26"/>
          <w:szCs w:val="26"/>
        </w:rPr>
      </w:pPr>
      <w:r w:rsidRPr="009C3EA2">
        <w:rPr>
          <w:rFonts w:ascii="Times New Roman" w:hAnsi="Times New Roman"/>
          <w:bCs/>
          <w:sz w:val="26"/>
          <w:szCs w:val="26"/>
        </w:rPr>
        <w:t xml:space="preserve">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9C3EA2" w:rsidRPr="009C3EA2" w:rsidRDefault="009C3EA2" w:rsidP="009C3EA2">
      <w:pPr>
        <w:autoSpaceDE w:val="0"/>
        <w:autoSpaceDN w:val="0"/>
        <w:adjustRightInd w:val="0"/>
        <w:ind w:firstLine="0"/>
        <w:rPr>
          <w:rFonts w:ascii="Times New Roman" w:hAnsi="Times New Roman"/>
          <w:bCs/>
          <w:sz w:val="26"/>
          <w:szCs w:val="26"/>
        </w:rPr>
      </w:pPr>
      <w:r w:rsidRPr="009C3EA2">
        <w:rPr>
          <w:rFonts w:ascii="Times New Roman" w:hAnsi="Times New Roman"/>
          <w:bCs/>
          <w:sz w:val="26"/>
          <w:szCs w:val="26"/>
        </w:rPr>
        <w:t xml:space="preserve">Документы, подлежащие представлению в форматах </w:t>
      </w:r>
      <w:proofErr w:type="spellStart"/>
      <w:r w:rsidRPr="009C3EA2">
        <w:rPr>
          <w:rFonts w:ascii="Times New Roman" w:hAnsi="Times New Roman"/>
          <w:bCs/>
          <w:sz w:val="26"/>
          <w:szCs w:val="26"/>
        </w:rPr>
        <w:t>xls</w:t>
      </w:r>
      <w:proofErr w:type="spellEnd"/>
      <w:r w:rsidRPr="009C3EA2">
        <w:rPr>
          <w:rFonts w:ascii="Times New Roman" w:hAnsi="Times New Roman"/>
          <w:bCs/>
          <w:sz w:val="26"/>
          <w:szCs w:val="26"/>
        </w:rPr>
        <w:t xml:space="preserve">, </w:t>
      </w:r>
      <w:proofErr w:type="spellStart"/>
      <w:r w:rsidRPr="009C3EA2">
        <w:rPr>
          <w:rFonts w:ascii="Times New Roman" w:hAnsi="Times New Roman"/>
          <w:bCs/>
          <w:sz w:val="26"/>
          <w:szCs w:val="26"/>
        </w:rPr>
        <w:t>xlsx</w:t>
      </w:r>
      <w:proofErr w:type="spellEnd"/>
      <w:r w:rsidRPr="009C3EA2">
        <w:rPr>
          <w:rFonts w:ascii="Times New Roman" w:hAnsi="Times New Roman"/>
          <w:bCs/>
          <w:sz w:val="26"/>
          <w:szCs w:val="26"/>
        </w:rPr>
        <w:t xml:space="preserve"> или </w:t>
      </w:r>
      <w:proofErr w:type="spellStart"/>
      <w:r w:rsidRPr="009C3EA2">
        <w:rPr>
          <w:rFonts w:ascii="Times New Roman" w:hAnsi="Times New Roman"/>
          <w:bCs/>
          <w:sz w:val="26"/>
          <w:szCs w:val="26"/>
        </w:rPr>
        <w:t>ods</w:t>
      </w:r>
      <w:proofErr w:type="spellEnd"/>
      <w:r w:rsidRPr="009C3EA2">
        <w:rPr>
          <w:rFonts w:ascii="Times New Roman" w:hAnsi="Times New Roman"/>
          <w:bCs/>
          <w:sz w:val="26"/>
          <w:szCs w:val="26"/>
        </w:rPr>
        <w:t>, формируются в виде отдельного документа, представляемого в электронной форме.</w:t>
      </w:r>
    </w:p>
    <w:p w:rsidR="009C3EA2" w:rsidRPr="009C3EA2" w:rsidRDefault="009C3EA2" w:rsidP="009C3EA2">
      <w:pPr>
        <w:autoSpaceDE w:val="0"/>
        <w:autoSpaceDN w:val="0"/>
        <w:adjustRightInd w:val="0"/>
        <w:ind w:firstLine="0"/>
        <w:rPr>
          <w:rFonts w:ascii="Times New Roman" w:hAnsi="Times New Roman"/>
          <w:sz w:val="26"/>
          <w:szCs w:val="26"/>
        </w:rPr>
      </w:pPr>
    </w:p>
    <w:p w:rsidR="009C3EA2" w:rsidRPr="009C3EA2" w:rsidRDefault="009C3EA2" w:rsidP="009C3EA2">
      <w:pPr>
        <w:pStyle w:val="a4"/>
        <w:widowControl w:val="0"/>
        <w:numPr>
          <w:ilvl w:val="0"/>
          <w:numId w:val="1"/>
        </w:numPr>
        <w:autoSpaceDE w:val="0"/>
        <w:autoSpaceDN w:val="0"/>
        <w:adjustRightInd w:val="0"/>
        <w:ind w:left="0" w:firstLine="0"/>
        <w:rPr>
          <w:rFonts w:ascii="Times New Roman" w:hAnsi="Times New Roman"/>
          <w:bCs/>
          <w:iCs/>
          <w:sz w:val="26"/>
          <w:szCs w:val="26"/>
        </w:rPr>
      </w:pPr>
      <w:r w:rsidRPr="009C3EA2">
        <w:rPr>
          <w:rFonts w:ascii="Times New Roman" w:hAnsi="Times New Roman"/>
          <w:bCs/>
          <w:iCs/>
          <w:sz w:val="26"/>
          <w:szCs w:val="26"/>
        </w:rPr>
        <w:t>Стандарт предоставления муниципальной услуги</w:t>
      </w:r>
    </w:p>
    <w:p w:rsidR="009C3EA2" w:rsidRPr="009C3EA2" w:rsidRDefault="009C3EA2" w:rsidP="009C3EA2">
      <w:pPr>
        <w:pStyle w:val="a4"/>
        <w:widowControl w:val="0"/>
        <w:autoSpaceDE w:val="0"/>
        <w:autoSpaceDN w:val="0"/>
        <w:adjustRightInd w:val="0"/>
        <w:ind w:left="0" w:firstLine="0"/>
        <w:rPr>
          <w:rFonts w:ascii="Times New Roman" w:hAnsi="Times New Roman"/>
          <w:bCs/>
          <w:iCs/>
          <w:sz w:val="26"/>
          <w:szCs w:val="26"/>
        </w:rPr>
      </w:pPr>
    </w:p>
    <w:p w:rsidR="009C3EA2" w:rsidRPr="009C3EA2" w:rsidRDefault="009C3EA2" w:rsidP="009C3EA2">
      <w:pPr>
        <w:widowControl w:val="0"/>
        <w:autoSpaceDE w:val="0"/>
        <w:autoSpaceDN w:val="0"/>
        <w:adjustRightInd w:val="0"/>
        <w:ind w:firstLine="0"/>
        <w:rPr>
          <w:rFonts w:ascii="Times New Roman" w:hAnsi="Times New Roman"/>
          <w:bCs/>
          <w:sz w:val="26"/>
          <w:szCs w:val="26"/>
        </w:rPr>
      </w:pPr>
      <w:r w:rsidRPr="009C3EA2">
        <w:rPr>
          <w:rFonts w:ascii="Times New Roman" w:hAnsi="Times New Roman"/>
          <w:bCs/>
          <w:sz w:val="26"/>
          <w:szCs w:val="26"/>
        </w:rPr>
        <w:t>2.1. Наименование муниципальной услуги</w:t>
      </w:r>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Наименование муниципальной услуги «Признание садового дома жилым домом и жилого дома садовым» в муниципальном районе «Бабынинский район».</w:t>
      </w:r>
    </w:p>
    <w:p w:rsidR="009C3EA2" w:rsidRPr="009C3EA2" w:rsidRDefault="009C3EA2" w:rsidP="009C3EA2">
      <w:pPr>
        <w:widowControl w:val="0"/>
        <w:autoSpaceDE w:val="0"/>
        <w:autoSpaceDN w:val="0"/>
        <w:adjustRightInd w:val="0"/>
        <w:ind w:firstLine="0"/>
        <w:rPr>
          <w:rFonts w:ascii="Times New Roman" w:hAnsi="Times New Roman"/>
          <w:sz w:val="26"/>
          <w:szCs w:val="26"/>
        </w:rPr>
      </w:pPr>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bCs/>
          <w:sz w:val="26"/>
          <w:szCs w:val="26"/>
        </w:rPr>
        <w:t>2.2.Наименование органа, предоставляющего муниципальную услугу</w:t>
      </w: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sz w:val="26"/>
          <w:szCs w:val="26"/>
        </w:rPr>
        <w:t xml:space="preserve">Предоставление муниципальной услуги осуществляется администрацией муниципального района «Бабынинский район». </w:t>
      </w:r>
    </w:p>
    <w:p w:rsidR="009C3EA2" w:rsidRPr="009C3EA2" w:rsidRDefault="009C3EA2" w:rsidP="009C3EA2">
      <w:pPr>
        <w:widowControl w:val="0"/>
        <w:autoSpaceDE w:val="0"/>
        <w:autoSpaceDN w:val="0"/>
        <w:ind w:firstLine="0"/>
        <w:rPr>
          <w:rFonts w:ascii="Times New Roman" w:hAnsi="Times New Roman"/>
          <w:sz w:val="26"/>
          <w:szCs w:val="26"/>
        </w:rPr>
      </w:pP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bCs/>
          <w:sz w:val="26"/>
          <w:szCs w:val="26"/>
        </w:rPr>
        <w:t>2.3.Результат предоставления муниципальной услуги</w:t>
      </w: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sz w:val="26"/>
          <w:szCs w:val="26"/>
        </w:rPr>
        <w:t>Результатом предоставления муниципальной услуги является один из нижеперечисленных вариантов:</w:t>
      </w:r>
    </w:p>
    <w:p w:rsidR="009C3EA2" w:rsidRPr="009C3EA2" w:rsidRDefault="009C3EA2" w:rsidP="009C3EA2">
      <w:pPr>
        <w:ind w:firstLine="0"/>
        <w:rPr>
          <w:rFonts w:ascii="Times New Roman" w:hAnsi="Times New Roman"/>
          <w:sz w:val="26"/>
          <w:szCs w:val="26"/>
        </w:rPr>
      </w:pPr>
      <w:r w:rsidRPr="009C3EA2">
        <w:rPr>
          <w:rFonts w:ascii="Times New Roman" w:hAnsi="Times New Roman"/>
          <w:sz w:val="26"/>
          <w:szCs w:val="26"/>
        </w:rPr>
        <w:t xml:space="preserve"> - выдача решения о признании садового дома жилым домом или жилого дома садовым домом по форме </w:t>
      </w:r>
      <w:proofErr w:type="gramStart"/>
      <w:r w:rsidRPr="009C3EA2">
        <w:rPr>
          <w:rFonts w:ascii="Times New Roman" w:hAnsi="Times New Roman"/>
          <w:sz w:val="26"/>
          <w:szCs w:val="26"/>
        </w:rPr>
        <w:t>согласно приложения</w:t>
      </w:r>
      <w:proofErr w:type="gramEnd"/>
      <w:r w:rsidRPr="009C3EA2">
        <w:rPr>
          <w:rFonts w:ascii="Times New Roman" w:hAnsi="Times New Roman"/>
          <w:sz w:val="26"/>
          <w:szCs w:val="26"/>
        </w:rPr>
        <w:t xml:space="preserve"> № 1 к настоящему Административному регламенту;</w:t>
      </w: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sz w:val="26"/>
          <w:szCs w:val="26"/>
        </w:rPr>
        <w:t xml:space="preserve"> - письменный мотивированный отказ в выдаче решения о признании садового дома жилым домом или жилого дома садовым домом. </w:t>
      </w:r>
    </w:p>
    <w:p w:rsidR="009C3EA2" w:rsidRPr="009C3EA2" w:rsidRDefault="009C3EA2" w:rsidP="009C3EA2">
      <w:pPr>
        <w:autoSpaceDE w:val="0"/>
        <w:autoSpaceDN w:val="0"/>
        <w:adjustRightInd w:val="0"/>
        <w:ind w:firstLine="0"/>
        <w:rPr>
          <w:rFonts w:ascii="Times New Roman" w:hAnsi="Times New Roman"/>
          <w:bCs/>
          <w:sz w:val="26"/>
          <w:szCs w:val="26"/>
        </w:rPr>
      </w:pP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bCs/>
          <w:sz w:val="26"/>
          <w:szCs w:val="26"/>
        </w:rPr>
        <w:t>2.4. Сроки предоставления муниципальной услуги</w:t>
      </w: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sz w:val="26"/>
          <w:szCs w:val="26"/>
        </w:rPr>
        <w:t xml:space="preserve"> Администрация не </w:t>
      </w:r>
      <w:proofErr w:type="gramStart"/>
      <w:r w:rsidRPr="009C3EA2">
        <w:rPr>
          <w:rFonts w:ascii="Times New Roman" w:hAnsi="Times New Roman"/>
          <w:sz w:val="26"/>
          <w:szCs w:val="26"/>
        </w:rPr>
        <w:t>позднее</w:t>
      </w:r>
      <w:proofErr w:type="gramEnd"/>
      <w:r w:rsidRPr="009C3EA2">
        <w:rPr>
          <w:rFonts w:ascii="Times New Roman" w:hAnsi="Times New Roman"/>
          <w:sz w:val="26"/>
          <w:szCs w:val="26"/>
        </w:rPr>
        <w:t xml:space="preserve"> чем сорок пять календарных дней со дня получения заявления о признании садового дома жилым домом или жилого дома садовым домом выдает решение о признании садового дома жилым домом или жилого дома садовым домом или письменно отказывает в выдаче такого решения с указанием причин отказа.</w:t>
      </w:r>
    </w:p>
    <w:p w:rsidR="009C3EA2" w:rsidRPr="009C3EA2" w:rsidRDefault="009C3EA2" w:rsidP="009C3EA2">
      <w:pPr>
        <w:widowControl w:val="0"/>
        <w:autoSpaceDE w:val="0"/>
        <w:autoSpaceDN w:val="0"/>
        <w:ind w:firstLine="0"/>
        <w:rPr>
          <w:rFonts w:ascii="Times New Roman" w:hAnsi="Times New Roman"/>
          <w:sz w:val="26"/>
          <w:szCs w:val="26"/>
        </w:rPr>
      </w:pP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bCs/>
          <w:sz w:val="26"/>
          <w:szCs w:val="26"/>
        </w:rPr>
        <w:t>2.5. Нормативные правовые акты, регулирующие предоставление муниципальной услуги</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Предоставление муниципальной услуги осуществляется в соответствии </w:t>
      </w:r>
      <w:proofErr w:type="gramStart"/>
      <w:r w:rsidRPr="009C3EA2">
        <w:rPr>
          <w:rFonts w:ascii="Times New Roman" w:hAnsi="Times New Roman"/>
          <w:sz w:val="26"/>
          <w:szCs w:val="26"/>
        </w:rPr>
        <w:t>с</w:t>
      </w:r>
      <w:proofErr w:type="gramEnd"/>
      <w:r w:rsidRPr="009C3EA2">
        <w:rPr>
          <w:rFonts w:ascii="Times New Roman" w:hAnsi="Times New Roman"/>
          <w:sz w:val="26"/>
          <w:szCs w:val="26"/>
        </w:rPr>
        <w:t>:</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w:t>
      </w:r>
      <w:hyperlink r:id="rId10" w:history="1">
        <w:r w:rsidRPr="009C3EA2">
          <w:rPr>
            <w:rFonts w:ascii="Times New Roman" w:hAnsi="Times New Roman"/>
            <w:sz w:val="26"/>
            <w:szCs w:val="26"/>
          </w:rPr>
          <w:t>Конституцией</w:t>
        </w:r>
      </w:hyperlink>
      <w:r w:rsidRPr="009C3EA2">
        <w:rPr>
          <w:rFonts w:ascii="Times New Roman" w:hAnsi="Times New Roman"/>
          <w:sz w:val="26"/>
          <w:szCs w:val="26"/>
        </w:rPr>
        <w:t xml:space="preserve"> Российской Федерации;</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w:t>
      </w:r>
      <w:proofErr w:type="gramStart"/>
      <w:r w:rsidRPr="009C3EA2">
        <w:rPr>
          <w:rFonts w:ascii="Times New Roman" w:hAnsi="Times New Roman"/>
          <w:sz w:val="26"/>
          <w:szCs w:val="26"/>
        </w:rPr>
        <w:t>Градостроительным</w:t>
      </w:r>
      <w:proofErr w:type="gramEnd"/>
      <w:r w:rsidRPr="009C3EA2">
        <w:rPr>
          <w:rFonts w:ascii="Times New Roman" w:hAnsi="Times New Roman"/>
          <w:sz w:val="26"/>
          <w:szCs w:val="26"/>
        </w:rPr>
        <w:t xml:space="preserve"> </w:t>
      </w:r>
      <w:hyperlink r:id="rId11" w:history="1">
        <w:r w:rsidRPr="009C3EA2">
          <w:rPr>
            <w:rFonts w:ascii="Times New Roman" w:hAnsi="Times New Roman"/>
            <w:sz w:val="26"/>
            <w:szCs w:val="26"/>
          </w:rPr>
          <w:t>кодекс</w:t>
        </w:r>
      </w:hyperlink>
      <w:r w:rsidRPr="009C3EA2">
        <w:rPr>
          <w:rFonts w:ascii="Times New Roman" w:hAnsi="Times New Roman"/>
          <w:sz w:val="26"/>
          <w:szCs w:val="26"/>
        </w:rPr>
        <w:t>ом Российской Федерации;</w:t>
      </w: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sz w:val="26"/>
          <w:szCs w:val="26"/>
        </w:rPr>
        <w:t>- Земельным кодексом Российской Федерации;</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w:t>
      </w:r>
      <w:proofErr w:type="gramStart"/>
      <w:r w:rsidRPr="009C3EA2">
        <w:rPr>
          <w:rFonts w:ascii="Times New Roman" w:hAnsi="Times New Roman"/>
          <w:sz w:val="26"/>
          <w:szCs w:val="26"/>
        </w:rPr>
        <w:t>Федеральным</w:t>
      </w:r>
      <w:proofErr w:type="gramEnd"/>
      <w:r w:rsidRPr="009C3EA2">
        <w:rPr>
          <w:rFonts w:ascii="Times New Roman" w:hAnsi="Times New Roman"/>
          <w:sz w:val="26"/>
          <w:szCs w:val="26"/>
        </w:rPr>
        <w:t xml:space="preserve"> </w:t>
      </w:r>
      <w:hyperlink r:id="rId12" w:history="1">
        <w:r w:rsidRPr="009C3EA2">
          <w:rPr>
            <w:rFonts w:ascii="Times New Roman" w:hAnsi="Times New Roman"/>
            <w:sz w:val="26"/>
            <w:szCs w:val="26"/>
          </w:rPr>
          <w:t>закон</w:t>
        </w:r>
      </w:hyperlink>
      <w:r w:rsidRPr="009C3EA2">
        <w:rPr>
          <w:rFonts w:ascii="Times New Roman" w:hAnsi="Times New Roman"/>
          <w:sz w:val="26"/>
          <w:szCs w:val="26"/>
        </w:rPr>
        <w:t xml:space="preserve">ом № </w:t>
      </w:r>
      <w:hyperlink r:id="rId13" w:tooltip="№ 210-фз" w:history="1">
        <w:r w:rsidRPr="009C3EA2">
          <w:rPr>
            <w:rFonts w:ascii="Times New Roman" w:hAnsi="Times New Roman"/>
            <w:sz w:val="26"/>
            <w:szCs w:val="26"/>
          </w:rPr>
          <w:t>210-ФЗ</w:t>
        </w:r>
      </w:hyperlink>
      <w:r w:rsidRPr="009C3EA2">
        <w:rPr>
          <w:rFonts w:ascii="Times New Roman" w:hAnsi="Times New Roman"/>
          <w:sz w:val="26"/>
          <w:szCs w:val="26"/>
        </w:rPr>
        <w:t xml:space="preserve"> от 27.07.2010 «Об организации предоставления государственных и муниципальных услуг»;</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 </w:t>
      </w:r>
      <w:proofErr w:type="gramStart"/>
      <w:r w:rsidRPr="009C3EA2">
        <w:rPr>
          <w:rFonts w:ascii="Times New Roman" w:hAnsi="Times New Roman"/>
          <w:sz w:val="26"/>
          <w:szCs w:val="26"/>
        </w:rPr>
        <w:t>Федеральным</w:t>
      </w:r>
      <w:proofErr w:type="gramEnd"/>
      <w:r w:rsidRPr="009C3EA2">
        <w:rPr>
          <w:rFonts w:ascii="Times New Roman" w:hAnsi="Times New Roman"/>
          <w:sz w:val="26"/>
          <w:szCs w:val="26"/>
        </w:rPr>
        <w:t xml:space="preserve"> </w:t>
      </w:r>
      <w:hyperlink r:id="rId14" w:history="1">
        <w:r w:rsidRPr="009C3EA2">
          <w:rPr>
            <w:rFonts w:ascii="Times New Roman" w:hAnsi="Times New Roman"/>
            <w:sz w:val="26"/>
            <w:szCs w:val="26"/>
          </w:rPr>
          <w:t>закон</w:t>
        </w:r>
      </w:hyperlink>
      <w:r w:rsidRPr="009C3EA2">
        <w:rPr>
          <w:rFonts w:ascii="Times New Roman" w:hAnsi="Times New Roman"/>
          <w:sz w:val="26"/>
          <w:szCs w:val="26"/>
        </w:rPr>
        <w:t xml:space="preserve">ом № </w:t>
      </w:r>
      <w:hyperlink r:id="rId15" w:tooltip="№ 131-ФЗ" w:history="1">
        <w:r w:rsidRPr="009C3EA2">
          <w:rPr>
            <w:rFonts w:ascii="Times New Roman" w:hAnsi="Times New Roman"/>
            <w:sz w:val="26"/>
            <w:szCs w:val="26"/>
          </w:rPr>
          <w:t>131-ФЗ</w:t>
        </w:r>
      </w:hyperlink>
      <w:r w:rsidRPr="009C3EA2">
        <w:rPr>
          <w:rFonts w:ascii="Times New Roman" w:hAnsi="Times New Roman"/>
          <w:sz w:val="26"/>
          <w:szCs w:val="26"/>
        </w:rPr>
        <w:t xml:space="preserve"> от 06.10.2003 «</w:t>
      </w:r>
      <w:hyperlink r:id="rId16" w:tooltip="Об общих принципах организации местного самоуправления в Российской" w:history="1">
        <w:r w:rsidRPr="009C3EA2">
          <w:rPr>
            <w:rFonts w:ascii="Times New Roman" w:hAnsi="Times New Roman"/>
            <w:sz w:val="26"/>
            <w:szCs w:val="26"/>
          </w:rPr>
          <w:t>Об общих принципах организации местного самоуправления в Российской</w:t>
        </w:r>
      </w:hyperlink>
      <w:r w:rsidRPr="009C3EA2">
        <w:rPr>
          <w:rFonts w:ascii="Times New Roman" w:hAnsi="Times New Roman"/>
          <w:sz w:val="26"/>
          <w:szCs w:val="26"/>
        </w:rPr>
        <w:t xml:space="preserve"> Федерации»</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 Федеральный </w:t>
      </w:r>
      <w:hyperlink r:id="rId17" w:history="1">
        <w:r w:rsidRPr="009C3EA2">
          <w:rPr>
            <w:rFonts w:ascii="Times New Roman" w:hAnsi="Times New Roman"/>
            <w:sz w:val="26"/>
            <w:szCs w:val="26"/>
          </w:rPr>
          <w:t>закон</w:t>
        </w:r>
      </w:hyperlink>
      <w:r w:rsidRPr="009C3EA2">
        <w:rPr>
          <w:rFonts w:ascii="Times New Roman" w:hAnsi="Times New Roman"/>
          <w:sz w:val="26"/>
          <w:szCs w:val="26"/>
        </w:rPr>
        <w:t xml:space="preserve"> от 27.07.2006 N 149-ФЗ "Об информации, информационных технологиях и о защите информации";</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 Федеральный </w:t>
      </w:r>
      <w:hyperlink r:id="rId18" w:history="1">
        <w:r w:rsidRPr="009C3EA2">
          <w:rPr>
            <w:rFonts w:ascii="Times New Roman" w:hAnsi="Times New Roman"/>
            <w:sz w:val="26"/>
            <w:szCs w:val="26"/>
          </w:rPr>
          <w:t>закон</w:t>
        </w:r>
      </w:hyperlink>
      <w:r w:rsidRPr="009C3EA2">
        <w:rPr>
          <w:rFonts w:ascii="Times New Roman" w:hAnsi="Times New Roman"/>
          <w:sz w:val="26"/>
          <w:szCs w:val="26"/>
        </w:rPr>
        <w:t xml:space="preserve"> от 02.05.2006 N 59-ФЗ "О порядке рассмотрения обращений граждан Российской Федерации";</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 Федеральный </w:t>
      </w:r>
      <w:hyperlink r:id="rId19" w:history="1">
        <w:r w:rsidRPr="009C3EA2">
          <w:rPr>
            <w:rFonts w:ascii="Times New Roman" w:hAnsi="Times New Roman"/>
            <w:sz w:val="26"/>
            <w:szCs w:val="26"/>
          </w:rPr>
          <w:t>закон</w:t>
        </w:r>
      </w:hyperlink>
      <w:r w:rsidRPr="009C3EA2">
        <w:rPr>
          <w:rFonts w:ascii="Times New Roman" w:hAnsi="Times New Roman"/>
          <w:sz w:val="26"/>
          <w:szCs w:val="26"/>
        </w:rPr>
        <w:t xml:space="preserve"> от 09.02.2009 N 8-ФЗ "Об обеспечении доступа к информации о деятельности государственных органов и органов местного самоуправления";</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 Федеральный </w:t>
      </w:r>
      <w:hyperlink r:id="rId20" w:history="1">
        <w:r w:rsidRPr="009C3EA2">
          <w:rPr>
            <w:rFonts w:ascii="Times New Roman" w:hAnsi="Times New Roman"/>
            <w:sz w:val="26"/>
            <w:szCs w:val="26"/>
          </w:rPr>
          <w:t>закон</w:t>
        </w:r>
      </w:hyperlink>
      <w:r w:rsidRPr="009C3EA2">
        <w:rPr>
          <w:rFonts w:ascii="Times New Roman" w:hAnsi="Times New Roman"/>
          <w:sz w:val="26"/>
          <w:szCs w:val="26"/>
        </w:rPr>
        <w:t xml:space="preserve"> от 27.07.2006 N 152-ФЗ "О персональных данных";</w:t>
      </w:r>
    </w:p>
    <w:p w:rsidR="009C3EA2" w:rsidRPr="009C3EA2" w:rsidRDefault="009C3EA2" w:rsidP="009C3EA2">
      <w:pPr>
        <w:autoSpaceDE w:val="0"/>
        <w:autoSpaceDN w:val="0"/>
        <w:adjustRightInd w:val="0"/>
        <w:ind w:firstLine="0"/>
        <w:rPr>
          <w:rFonts w:ascii="Times New Roman" w:hAnsi="Times New Roman"/>
          <w:bCs/>
          <w:sz w:val="26"/>
          <w:szCs w:val="26"/>
        </w:rPr>
      </w:pPr>
      <w:r w:rsidRPr="009C3EA2">
        <w:rPr>
          <w:rFonts w:ascii="Times New Roman" w:hAnsi="Times New Roman"/>
          <w:bCs/>
          <w:sz w:val="26"/>
          <w:szCs w:val="26"/>
        </w:rPr>
        <w:t xml:space="preserve"> - постановление Правительства Российской Федерации от 22 декабря 2012 г. № 1376 "Об утверждении </w:t>
      </w:r>
      <w:proofErr w:type="gramStart"/>
      <w:r w:rsidRPr="009C3EA2">
        <w:rPr>
          <w:rFonts w:ascii="Times New Roman" w:hAnsi="Times New Roman"/>
          <w:bCs/>
          <w:sz w:val="26"/>
          <w:szCs w:val="26"/>
        </w:rPr>
        <w:t>Правил организации деятельности многофункциональных центров предоставления государственных</w:t>
      </w:r>
      <w:proofErr w:type="gramEnd"/>
      <w:r w:rsidRPr="009C3EA2">
        <w:rPr>
          <w:rFonts w:ascii="Times New Roman" w:hAnsi="Times New Roman"/>
          <w:bCs/>
          <w:sz w:val="26"/>
          <w:szCs w:val="26"/>
        </w:rPr>
        <w:t xml:space="preserve"> и муниципальных услуг";</w:t>
      </w:r>
    </w:p>
    <w:p w:rsidR="009C3EA2" w:rsidRPr="009C3EA2" w:rsidRDefault="009C3EA2" w:rsidP="009C3EA2">
      <w:pPr>
        <w:tabs>
          <w:tab w:val="left" w:pos="709"/>
        </w:tabs>
        <w:autoSpaceDE w:val="0"/>
        <w:autoSpaceDN w:val="0"/>
        <w:adjustRightInd w:val="0"/>
        <w:ind w:firstLine="0"/>
        <w:rPr>
          <w:rFonts w:ascii="Times New Roman" w:hAnsi="Times New Roman"/>
          <w:bCs/>
          <w:sz w:val="26"/>
          <w:szCs w:val="26"/>
        </w:rPr>
      </w:pPr>
      <w:r w:rsidRPr="009C3EA2">
        <w:rPr>
          <w:rFonts w:ascii="Times New Roman" w:hAnsi="Times New Roman"/>
          <w:bCs/>
          <w:sz w:val="26"/>
          <w:szCs w:val="26"/>
        </w:rPr>
        <w:t xml:space="preserve"> - 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w:t>
      </w:r>
      <w:r w:rsidRPr="009C3EA2">
        <w:rPr>
          <w:rFonts w:ascii="Times New Roman" w:hAnsi="Times New Roman"/>
          <w:bCs/>
          <w:sz w:val="26"/>
          <w:szCs w:val="26"/>
        </w:rPr>
        <w:lastRenderedPageBreak/>
        <w:t>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C3EA2" w:rsidRPr="009C3EA2" w:rsidRDefault="009C3EA2" w:rsidP="009C3EA2">
      <w:pPr>
        <w:autoSpaceDE w:val="0"/>
        <w:autoSpaceDN w:val="0"/>
        <w:adjustRightInd w:val="0"/>
        <w:ind w:firstLine="0"/>
        <w:rPr>
          <w:rFonts w:ascii="Times New Roman" w:hAnsi="Times New Roman"/>
          <w:bCs/>
          <w:sz w:val="26"/>
          <w:szCs w:val="26"/>
        </w:rPr>
      </w:pPr>
      <w:r w:rsidRPr="009C3EA2">
        <w:rPr>
          <w:rFonts w:ascii="Times New Roman" w:hAnsi="Times New Roman"/>
          <w:bCs/>
          <w:sz w:val="26"/>
          <w:szCs w:val="26"/>
        </w:rPr>
        <w:t xml:space="preserve"> - 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9C3EA2" w:rsidRPr="009C3EA2" w:rsidRDefault="009C3EA2" w:rsidP="009C3EA2">
      <w:pPr>
        <w:autoSpaceDE w:val="0"/>
        <w:autoSpaceDN w:val="0"/>
        <w:adjustRightInd w:val="0"/>
        <w:ind w:firstLine="0"/>
        <w:rPr>
          <w:rFonts w:ascii="Times New Roman" w:hAnsi="Times New Roman"/>
          <w:bCs/>
          <w:sz w:val="26"/>
          <w:szCs w:val="26"/>
        </w:rPr>
      </w:pPr>
      <w:r w:rsidRPr="009C3EA2">
        <w:rPr>
          <w:rFonts w:ascii="Times New Roman" w:hAnsi="Times New Roman"/>
          <w:bCs/>
          <w:sz w:val="26"/>
          <w:szCs w:val="26"/>
        </w:rPr>
        <w:t xml:space="preserve"> </w:t>
      </w:r>
      <w:proofErr w:type="gramStart"/>
      <w:r w:rsidRPr="009C3EA2">
        <w:rPr>
          <w:rFonts w:ascii="Times New Roman" w:hAnsi="Times New Roman"/>
          <w:bCs/>
          <w:sz w:val="26"/>
          <w:szCs w:val="26"/>
        </w:rPr>
        <w:t>- 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9C3EA2">
        <w:rPr>
          <w:rFonts w:ascii="Times New Roman" w:hAnsi="Times New Roman"/>
          <w:bCs/>
          <w:sz w:val="26"/>
          <w:szCs w:val="26"/>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9C3EA2">
        <w:rPr>
          <w:rFonts w:ascii="Times New Roman" w:hAnsi="Times New Roman"/>
          <w:bCs/>
          <w:sz w:val="26"/>
          <w:szCs w:val="26"/>
        </w:rPr>
        <w:t>заверение выписок</w:t>
      </w:r>
      <w:proofErr w:type="gramEnd"/>
      <w:r w:rsidRPr="009C3EA2">
        <w:rPr>
          <w:rFonts w:ascii="Times New Roman" w:hAnsi="Times New Roman"/>
          <w:bCs/>
          <w:sz w:val="26"/>
          <w:szCs w:val="26"/>
        </w:rPr>
        <w:t xml:space="preserve"> из указанных информационных систем;</w:t>
      </w:r>
    </w:p>
    <w:p w:rsidR="009C3EA2" w:rsidRPr="009C3EA2" w:rsidRDefault="009C3EA2" w:rsidP="009C3EA2">
      <w:pPr>
        <w:autoSpaceDE w:val="0"/>
        <w:autoSpaceDN w:val="0"/>
        <w:adjustRightInd w:val="0"/>
        <w:ind w:firstLine="0"/>
        <w:rPr>
          <w:rFonts w:ascii="Times New Roman" w:hAnsi="Times New Roman"/>
          <w:bCs/>
          <w:sz w:val="26"/>
          <w:szCs w:val="26"/>
        </w:rPr>
      </w:pPr>
      <w:r w:rsidRPr="009C3EA2">
        <w:rPr>
          <w:rFonts w:ascii="Times New Roman" w:hAnsi="Times New Roman"/>
          <w:bCs/>
          <w:sz w:val="26"/>
          <w:szCs w:val="26"/>
        </w:rPr>
        <w:t xml:space="preserve"> - 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9C3EA2" w:rsidRPr="009C3EA2" w:rsidRDefault="009C3EA2" w:rsidP="009C3EA2">
      <w:pPr>
        <w:autoSpaceDE w:val="0"/>
        <w:autoSpaceDN w:val="0"/>
        <w:adjustRightInd w:val="0"/>
        <w:ind w:firstLine="0"/>
        <w:rPr>
          <w:rFonts w:ascii="Times New Roman" w:hAnsi="Times New Roman"/>
          <w:bCs/>
          <w:sz w:val="26"/>
          <w:szCs w:val="26"/>
        </w:rPr>
      </w:pPr>
      <w:r w:rsidRPr="009C3EA2">
        <w:rPr>
          <w:rFonts w:ascii="Times New Roman" w:hAnsi="Times New Roman"/>
          <w:bCs/>
          <w:sz w:val="26"/>
          <w:szCs w:val="26"/>
        </w:rPr>
        <w:t xml:space="preserve"> - постановление Правительства Российской Федерации от 28 января 2006 г. № 47 "Об утверждении Положения уведомления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w:t>
      </w:r>
      <w:proofErr w:type="gramStart"/>
      <w:r w:rsidRPr="009C3EA2">
        <w:rPr>
          <w:rFonts w:ascii="Times New Roman" w:hAnsi="Times New Roman"/>
          <w:sz w:val="26"/>
          <w:szCs w:val="26"/>
        </w:rPr>
        <w:t xml:space="preserve">- </w:t>
      </w:r>
      <w:hyperlink r:id="rId21" w:history="1">
        <w:r w:rsidRPr="009C3EA2">
          <w:rPr>
            <w:rFonts w:ascii="Times New Roman" w:hAnsi="Times New Roman"/>
            <w:sz w:val="26"/>
            <w:szCs w:val="26"/>
          </w:rPr>
          <w:t>постановление</w:t>
        </w:r>
      </w:hyperlink>
      <w:r w:rsidRPr="009C3EA2">
        <w:rPr>
          <w:rFonts w:ascii="Times New Roman" w:hAnsi="Times New Roman"/>
          <w:sz w:val="26"/>
          <w:szCs w:val="26"/>
        </w:rPr>
        <w:t xml:space="preserve"> Главы администрации МР "Бабынинский район" N 274 от 20.05.2019 "Об утверждении Положения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жомом, по переводу жилого помещения в нежилое помещение и нежилого помещения в жилое помещение на территории МР "Бабынинский</w:t>
      </w:r>
      <w:proofErr w:type="gramEnd"/>
      <w:r w:rsidRPr="009C3EA2">
        <w:rPr>
          <w:rFonts w:ascii="Times New Roman" w:hAnsi="Times New Roman"/>
          <w:sz w:val="26"/>
          <w:szCs w:val="26"/>
        </w:rPr>
        <w:t xml:space="preserve"> район" Калужской области;</w:t>
      </w: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sz w:val="26"/>
          <w:szCs w:val="26"/>
        </w:rPr>
        <w:t xml:space="preserve"> - </w:t>
      </w:r>
      <w:hyperlink r:id="rId22" w:history="1">
        <w:r w:rsidRPr="009C3EA2">
          <w:rPr>
            <w:rFonts w:ascii="Times New Roman" w:hAnsi="Times New Roman"/>
            <w:sz w:val="26"/>
            <w:szCs w:val="26"/>
          </w:rPr>
          <w:t>Устав</w:t>
        </w:r>
      </w:hyperlink>
      <w:r w:rsidRPr="009C3EA2">
        <w:rPr>
          <w:rFonts w:ascii="Times New Roman" w:hAnsi="Times New Roman"/>
          <w:sz w:val="26"/>
          <w:szCs w:val="26"/>
        </w:rPr>
        <w:t xml:space="preserve"> муниципального района «Бабынинский район»</w:t>
      </w:r>
      <w:bookmarkStart w:id="4" w:name="P99"/>
      <w:bookmarkEnd w:id="4"/>
      <w:r w:rsidRPr="009C3EA2">
        <w:rPr>
          <w:rFonts w:ascii="Times New Roman" w:hAnsi="Times New Roman"/>
          <w:sz w:val="26"/>
          <w:szCs w:val="26"/>
        </w:rPr>
        <w:t>;</w:t>
      </w: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sz w:val="26"/>
          <w:szCs w:val="26"/>
        </w:rPr>
        <w:t xml:space="preserve"> - настоящим Административным регламентом;</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 иными нормативными актами Российской Федерации, Калужской области, регламентирующими правоотношения в данной сфере.</w:t>
      </w:r>
    </w:p>
    <w:p w:rsidR="009C3EA2" w:rsidRPr="009C3EA2" w:rsidRDefault="009C3EA2" w:rsidP="009C3EA2">
      <w:pPr>
        <w:autoSpaceDE w:val="0"/>
        <w:autoSpaceDN w:val="0"/>
        <w:adjustRightInd w:val="0"/>
        <w:ind w:firstLine="0"/>
        <w:rPr>
          <w:rFonts w:ascii="Times New Roman" w:hAnsi="Times New Roman"/>
          <w:sz w:val="26"/>
          <w:szCs w:val="26"/>
        </w:rPr>
      </w:pP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bCs/>
          <w:sz w:val="26"/>
          <w:szCs w:val="26"/>
        </w:rPr>
        <w:t>2.6. Перечень документов, необходимых для получения муниципальной услуги, которые являются необходимыми и обязательными для предоставления заявителем</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Для признания садового дома жилым домом и жилого дома садовым домом заявитель представляет в Администрацию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9C3EA2" w:rsidRPr="009C3EA2" w:rsidRDefault="009C3EA2" w:rsidP="009C3EA2">
      <w:pPr>
        <w:autoSpaceDE w:val="0"/>
        <w:autoSpaceDN w:val="0"/>
        <w:adjustRightInd w:val="0"/>
        <w:ind w:firstLine="0"/>
        <w:rPr>
          <w:rFonts w:ascii="Times New Roman" w:hAnsi="Times New Roman"/>
          <w:sz w:val="26"/>
          <w:szCs w:val="26"/>
        </w:rPr>
      </w:pPr>
      <w:proofErr w:type="gramStart"/>
      <w:r w:rsidRPr="009C3EA2">
        <w:rPr>
          <w:rFonts w:ascii="Times New Roman" w:hAnsi="Times New Roman"/>
          <w:sz w:val="26"/>
          <w:szCs w:val="26"/>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rsidRPr="009C3EA2">
        <w:rPr>
          <w:rFonts w:ascii="Times New Roman" w:hAnsi="Times New Roman"/>
          <w:sz w:val="26"/>
          <w:szCs w:val="26"/>
        </w:rPr>
        <w:t xml:space="preserve"> документов (почтовое отправление с </w:t>
      </w:r>
      <w:r w:rsidRPr="009C3EA2">
        <w:rPr>
          <w:rFonts w:ascii="Times New Roman" w:hAnsi="Times New Roman"/>
          <w:sz w:val="26"/>
          <w:szCs w:val="26"/>
        </w:rPr>
        <w:lastRenderedPageBreak/>
        <w:t>уведомлением о вручении, электронная почта, получение лично в многофункциональном центре, получение лично в Администрации);</w:t>
      </w:r>
    </w:p>
    <w:p w:rsidR="009C3EA2" w:rsidRPr="009C3EA2" w:rsidRDefault="009C3EA2" w:rsidP="009C3EA2">
      <w:pPr>
        <w:autoSpaceDE w:val="0"/>
        <w:autoSpaceDN w:val="0"/>
        <w:adjustRightInd w:val="0"/>
        <w:ind w:firstLine="0"/>
        <w:rPr>
          <w:rFonts w:ascii="Times New Roman" w:hAnsi="Times New Roman"/>
          <w:sz w:val="26"/>
          <w:szCs w:val="26"/>
        </w:rPr>
      </w:pPr>
      <w:proofErr w:type="gramStart"/>
      <w:r w:rsidRPr="009C3EA2">
        <w:rPr>
          <w:rFonts w:ascii="Times New Roman" w:hAnsi="Times New Roman"/>
          <w:sz w:val="26"/>
          <w:szCs w:val="26"/>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w:t>
      </w:r>
      <w:proofErr w:type="gramEnd"/>
      <w:r w:rsidRPr="009C3EA2">
        <w:rPr>
          <w:rFonts w:ascii="Times New Roman" w:hAnsi="Times New Roman"/>
          <w:sz w:val="26"/>
          <w:szCs w:val="26"/>
        </w:rPr>
        <w:t>, или нотариально заверенную копию такого документа;</w:t>
      </w:r>
    </w:p>
    <w:p w:rsidR="009C3EA2" w:rsidRPr="009C3EA2" w:rsidRDefault="009C3EA2" w:rsidP="009C3EA2">
      <w:pPr>
        <w:autoSpaceDE w:val="0"/>
        <w:autoSpaceDN w:val="0"/>
        <w:adjustRightInd w:val="0"/>
        <w:ind w:firstLine="0"/>
        <w:rPr>
          <w:rFonts w:ascii="Times New Roman" w:hAnsi="Times New Roman"/>
          <w:sz w:val="26"/>
          <w:szCs w:val="26"/>
        </w:rPr>
      </w:pPr>
      <w:proofErr w:type="gramStart"/>
      <w:r w:rsidRPr="009C3EA2">
        <w:rPr>
          <w:rFonts w:ascii="Times New Roman" w:hAnsi="Times New Roman"/>
          <w:sz w:val="26"/>
          <w:szCs w:val="26"/>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23" w:history="1">
        <w:r w:rsidRPr="009C3EA2">
          <w:rPr>
            <w:rFonts w:ascii="Times New Roman" w:hAnsi="Times New Roman"/>
            <w:sz w:val="26"/>
            <w:szCs w:val="26"/>
          </w:rPr>
          <w:t>частью 2 статьи 5</w:t>
        </w:r>
      </w:hyperlink>
      <w:r w:rsidRPr="009C3EA2">
        <w:rPr>
          <w:rFonts w:ascii="Times New Roman" w:hAnsi="Times New Roman"/>
          <w:sz w:val="26"/>
          <w:szCs w:val="26"/>
        </w:rPr>
        <w:t xml:space="preserve">, </w:t>
      </w:r>
      <w:hyperlink r:id="rId24" w:history="1">
        <w:r w:rsidRPr="009C3EA2">
          <w:rPr>
            <w:rFonts w:ascii="Times New Roman" w:hAnsi="Times New Roman"/>
            <w:sz w:val="26"/>
            <w:szCs w:val="26"/>
          </w:rPr>
          <w:t>статьями 7</w:t>
        </w:r>
      </w:hyperlink>
      <w:r w:rsidRPr="009C3EA2">
        <w:rPr>
          <w:rFonts w:ascii="Times New Roman" w:hAnsi="Times New Roman"/>
          <w:sz w:val="26"/>
          <w:szCs w:val="26"/>
        </w:rPr>
        <w:t xml:space="preserve">, </w:t>
      </w:r>
      <w:hyperlink r:id="rId25" w:history="1">
        <w:r w:rsidRPr="009C3EA2">
          <w:rPr>
            <w:rFonts w:ascii="Times New Roman" w:hAnsi="Times New Roman"/>
            <w:sz w:val="26"/>
            <w:szCs w:val="26"/>
          </w:rPr>
          <w:t>8</w:t>
        </w:r>
      </w:hyperlink>
      <w:r w:rsidRPr="009C3EA2">
        <w:rPr>
          <w:rFonts w:ascii="Times New Roman" w:hAnsi="Times New Roman"/>
          <w:sz w:val="26"/>
          <w:szCs w:val="26"/>
        </w:rPr>
        <w:t xml:space="preserve"> и </w:t>
      </w:r>
      <w:hyperlink r:id="rId26" w:history="1">
        <w:r w:rsidRPr="009C3EA2">
          <w:rPr>
            <w:rFonts w:ascii="Times New Roman" w:hAnsi="Times New Roman"/>
            <w:sz w:val="26"/>
            <w:szCs w:val="26"/>
          </w:rPr>
          <w:t>10</w:t>
        </w:r>
      </w:hyperlink>
      <w:r w:rsidRPr="009C3EA2">
        <w:rPr>
          <w:rFonts w:ascii="Times New Roman" w:hAnsi="Times New Roman"/>
          <w:sz w:val="26"/>
          <w:szCs w:val="26"/>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9C3EA2">
        <w:rPr>
          <w:rFonts w:ascii="Times New Roman" w:hAnsi="Times New Roman"/>
          <w:sz w:val="26"/>
          <w:szCs w:val="26"/>
        </w:rPr>
        <w:t>саморегулируемой</w:t>
      </w:r>
      <w:proofErr w:type="spellEnd"/>
      <w:r w:rsidRPr="009C3EA2">
        <w:rPr>
          <w:rFonts w:ascii="Times New Roman" w:hAnsi="Times New Roman"/>
          <w:sz w:val="26"/>
          <w:szCs w:val="26"/>
        </w:rPr>
        <w:t xml:space="preserve"> организации в области инженерных изысканий (в случае признания садового дома жилым домом);</w:t>
      </w:r>
      <w:proofErr w:type="gramEnd"/>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9C3EA2" w:rsidRPr="009C3EA2" w:rsidRDefault="009C3EA2" w:rsidP="009C3EA2">
      <w:pPr>
        <w:autoSpaceDE w:val="0"/>
        <w:autoSpaceDN w:val="0"/>
        <w:adjustRightInd w:val="0"/>
        <w:ind w:firstLine="0"/>
        <w:rPr>
          <w:rFonts w:ascii="Times New Roman" w:hAnsi="Times New Roman"/>
          <w:sz w:val="26"/>
          <w:szCs w:val="26"/>
        </w:rPr>
      </w:pP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bCs/>
          <w:sz w:val="26"/>
          <w:szCs w:val="26"/>
        </w:rPr>
        <w:t>2.7. Перечень документов, необходимых для получения муниципальной услуги, которые не являются обязательными для предоставления заявителем</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Выписку из ЕГРН, содержащую сведения о зарегистрированных правах заявителя на садовый дом или жилой дом, сотрудник Отдела Администрации запрашивает посредством межведомственного взаимодействия в органах </w:t>
      </w:r>
      <w:proofErr w:type="spellStart"/>
      <w:r w:rsidRPr="009C3EA2">
        <w:rPr>
          <w:rFonts w:ascii="Times New Roman" w:hAnsi="Times New Roman"/>
          <w:sz w:val="26"/>
          <w:szCs w:val="26"/>
        </w:rPr>
        <w:t>Росреестра</w:t>
      </w:r>
      <w:proofErr w:type="spellEnd"/>
      <w:r w:rsidRPr="009C3EA2">
        <w:rPr>
          <w:rFonts w:ascii="Times New Roman" w:hAnsi="Times New Roman"/>
          <w:sz w:val="26"/>
          <w:szCs w:val="26"/>
        </w:rPr>
        <w:t>, если застройщик не представил указанный документ самостоятельно.</w:t>
      </w:r>
    </w:p>
    <w:p w:rsidR="009C3EA2" w:rsidRPr="009C3EA2" w:rsidRDefault="009C3EA2" w:rsidP="009C3EA2">
      <w:pPr>
        <w:suppressAutoHyphens/>
        <w:autoSpaceDE w:val="0"/>
        <w:autoSpaceDN w:val="0"/>
        <w:adjustRightInd w:val="0"/>
        <w:ind w:firstLine="0"/>
        <w:rPr>
          <w:rFonts w:ascii="Times New Roman" w:hAnsi="Times New Roman"/>
          <w:sz w:val="26"/>
          <w:szCs w:val="26"/>
        </w:rPr>
      </w:pPr>
      <w:r w:rsidRPr="009C3EA2">
        <w:rPr>
          <w:rFonts w:ascii="Times New Roman" w:hAnsi="Times New Roman"/>
          <w:sz w:val="26"/>
          <w:szCs w:val="26"/>
        </w:rPr>
        <w:t>Неполучение (несвоевременное получение) выписки из ЕГРН, запрошенной в рамках межведомственного взаимодействия, не может являться основанием для отказа в выдаче решения о признании садового дома жилым домом или жилого дома садовым домом.</w:t>
      </w:r>
    </w:p>
    <w:p w:rsidR="009C3EA2" w:rsidRPr="009C3EA2" w:rsidRDefault="009C3EA2" w:rsidP="009C3EA2">
      <w:pPr>
        <w:suppressAutoHyphens/>
        <w:autoSpaceDE w:val="0"/>
        <w:autoSpaceDN w:val="0"/>
        <w:adjustRightInd w:val="0"/>
        <w:ind w:firstLine="0"/>
        <w:rPr>
          <w:rFonts w:ascii="Times New Roman" w:hAnsi="Times New Roman"/>
          <w:sz w:val="26"/>
          <w:szCs w:val="26"/>
        </w:rPr>
      </w:pPr>
    </w:p>
    <w:p w:rsidR="009C3EA2" w:rsidRPr="009C3EA2" w:rsidRDefault="009C3EA2" w:rsidP="009C3EA2">
      <w:pPr>
        <w:widowControl w:val="0"/>
        <w:autoSpaceDE w:val="0"/>
        <w:autoSpaceDN w:val="0"/>
        <w:adjustRightInd w:val="0"/>
        <w:ind w:firstLine="0"/>
        <w:rPr>
          <w:rFonts w:ascii="Times New Roman" w:hAnsi="Times New Roman"/>
          <w:bCs/>
          <w:sz w:val="26"/>
          <w:szCs w:val="26"/>
        </w:rPr>
      </w:pPr>
      <w:bookmarkStart w:id="5" w:name="P81"/>
      <w:bookmarkEnd w:id="5"/>
      <w:r w:rsidRPr="009C3EA2">
        <w:rPr>
          <w:rFonts w:ascii="Times New Roman" w:hAnsi="Times New Roman"/>
          <w:bCs/>
          <w:sz w:val="26"/>
          <w:szCs w:val="26"/>
        </w:rPr>
        <w:t>2.8. Указание на запрет требовать от заявителя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w:t>
      </w:r>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bCs/>
          <w:sz w:val="26"/>
          <w:szCs w:val="26"/>
        </w:rPr>
        <w:t>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От заявителя запрещается требовать:</w:t>
      </w:r>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sz w:val="26"/>
          <w:szCs w:val="26"/>
        </w:rPr>
        <w:t>1. представления документов и информации или осуществление действий, предоставление или неосуществление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3EA2" w:rsidRPr="009C3EA2" w:rsidRDefault="009C3EA2" w:rsidP="009C3EA2">
      <w:pPr>
        <w:widowControl w:val="0"/>
        <w:autoSpaceDE w:val="0"/>
        <w:autoSpaceDN w:val="0"/>
        <w:adjustRightInd w:val="0"/>
        <w:ind w:firstLine="0"/>
        <w:rPr>
          <w:rFonts w:ascii="Times New Roman" w:hAnsi="Times New Roman"/>
          <w:sz w:val="26"/>
          <w:szCs w:val="26"/>
        </w:rPr>
      </w:pPr>
      <w:proofErr w:type="gramStart"/>
      <w:r w:rsidRPr="009C3EA2">
        <w:rPr>
          <w:rFonts w:ascii="Times New Roman" w:hAnsi="Times New Roman"/>
          <w:sz w:val="26"/>
          <w:szCs w:val="26"/>
        </w:rPr>
        <w:t>2. предоставления документов и информации, которые находятся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администрации муниципального района «Бабынинский район» и подведомственных ей учреждений, предоставляющих муниципальную услугу, за исключением документов, указанных в части 6 статьи 7 Федерального закона №</w:t>
      </w:r>
      <w:hyperlink r:id="rId27" w:tooltip="№ 210-фз" w:history="1">
        <w:r w:rsidRPr="009C3EA2">
          <w:rPr>
            <w:rFonts w:ascii="Times New Roman" w:hAnsi="Times New Roman"/>
            <w:sz w:val="26"/>
            <w:szCs w:val="26"/>
          </w:rPr>
          <w:t>210-ФЗ</w:t>
        </w:r>
      </w:hyperlink>
      <w:r w:rsidRPr="009C3EA2">
        <w:rPr>
          <w:rFonts w:ascii="Times New Roman" w:hAnsi="Times New Roman"/>
          <w:sz w:val="26"/>
          <w:szCs w:val="26"/>
        </w:rPr>
        <w:t xml:space="preserve"> от 17.07.2010 «Об организации предоставления государственных и</w:t>
      </w:r>
      <w:proofErr w:type="gramEnd"/>
      <w:r w:rsidRPr="009C3EA2">
        <w:rPr>
          <w:rFonts w:ascii="Times New Roman" w:hAnsi="Times New Roman"/>
          <w:sz w:val="26"/>
          <w:szCs w:val="26"/>
        </w:rPr>
        <w:t xml:space="preserve"> муниципальных услуг»;</w:t>
      </w:r>
    </w:p>
    <w:p w:rsidR="009C3EA2" w:rsidRPr="009C3EA2" w:rsidRDefault="009C3EA2" w:rsidP="009C3EA2">
      <w:pPr>
        <w:widowControl w:val="0"/>
        <w:autoSpaceDE w:val="0"/>
        <w:autoSpaceDN w:val="0"/>
        <w:adjustRightInd w:val="0"/>
        <w:ind w:firstLine="0"/>
        <w:rPr>
          <w:rFonts w:ascii="Times New Roman" w:hAnsi="Times New Roman"/>
          <w:sz w:val="26"/>
          <w:szCs w:val="26"/>
        </w:rPr>
      </w:pPr>
      <w:proofErr w:type="gramStart"/>
      <w:r w:rsidRPr="009C3EA2">
        <w:rPr>
          <w:rFonts w:ascii="Times New Roman" w:hAnsi="Times New Roman"/>
          <w:sz w:val="26"/>
          <w:szCs w:val="26"/>
        </w:rPr>
        <w:lastRenderedPageBreak/>
        <w:t>3. осуществления действий, в том числе согласований, необходимых для получения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w:t>
      </w:r>
      <w:hyperlink r:id="rId28" w:tooltip="№ 210-фз" w:history="1">
        <w:r w:rsidRPr="009C3EA2">
          <w:rPr>
            <w:rFonts w:ascii="Times New Roman" w:hAnsi="Times New Roman"/>
            <w:sz w:val="26"/>
            <w:szCs w:val="26"/>
          </w:rPr>
          <w:t>210-ФЗ</w:t>
        </w:r>
      </w:hyperlink>
      <w:r w:rsidRPr="009C3EA2">
        <w:rPr>
          <w:rFonts w:ascii="Times New Roman" w:hAnsi="Times New Roman"/>
          <w:sz w:val="26"/>
          <w:szCs w:val="26"/>
        </w:rPr>
        <w:t xml:space="preserve"> от 17.07.2010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roofErr w:type="gramEnd"/>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C3EA2" w:rsidRPr="009C3EA2" w:rsidRDefault="009C3EA2" w:rsidP="009C3EA2">
      <w:pPr>
        <w:autoSpaceDE w:val="0"/>
        <w:autoSpaceDN w:val="0"/>
        <w:adjustRightInd w:val="0"/>
        <w:ind w:firstLine="0"/>
        <w:rPr>
          <w:rFonts w:ascii="Times New Roman" w:hAnsi="Times New Roman"/>
          <w:bCs/>
          <w:kern w:val="28"/>
          <w:sz w:val="26"/>
          <w:szCs w:val="26"/>
        </w:rPr>
      </w:pPr>
      <w:r w:rsidRPr="009C3EA2">
        <w:rPr>
          <w:rFonts w:ascii="Times New Roman" w:hAnsi="Times New Roman"/>
          <w:bCs/>
          <w:kern w:val="28"/>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C3EA2" w:rsidRPr="009C3EA2" w:rsidRDefault="009C3EA2" w:rsidP="009C3EA2">
      <w:pPr>
        <w:autoSpaceDE w:val="0"/>
        <w:autoSpaceDN w:val="0"/>
        <w:adjustRightInd w:val="0"/>
        <w:ind w:firstLine="0"/>
        <w:rPr>
          <w:rFonts w:ascii="Times New Roman" w:hAnsi="Times New Roman"/>
          <w:bCs/>
          <w:kern w:val="28"/>
          <w:sz w:val="26"/>
          <w:szCs w:val="26"/>
        </w:rPr>
      </w:pPr>
      <w:r w:rsidRPr="009C3EA2">
        <w:rPr>
          <w:rFonts w:ascii="Times New Roman" w:hAnsi="Times New Roman"/>
          <w:bCs/>
          <w:kern w:val="28"/>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C3EA2" w:rsidRPr="009C3EA2" w:rsidRDefault="009C3EA2" w:rsidP="009C3EA2">
      <w:pPr>
        <w:autoSpaceDE w:val="0"/>
        <w:autoSpaceDN w:val="0"/>
        <w:adjustRightInd w:val="0"/>
        <w:ind w:firstLine="0"/>
        <w:rPr>
          <w:rFonts w:ascii="Times New Roman" w:hAnsi="Times New Roman"/>
          <w:bCs/>
          <w:kern w:val="28"/>
          <w:sz w:val="26"/>
          <w:szCs w:val="26"/>
        </w:rPr>
      </w:pPr>
      <w:r w:rsidRPr="009C3EA2">
        <w:rPr>
          <w:rFonts w:ascii="Times New Roman" w:hAnsi="Times New Roman"/>
          <w:bCs/>
          <w:kern w:val="28"/>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C3EA2" w:rsidRPr="009C3EA2" w:rsidRDefault="009C3EA2" w:rsidP="009C3EA2">
      <w:pPr>
        <w:autoSpaceDE w:val="0"/>
        <w:autoSpaceDN w:val="0"/>
        <w:adjustRightInd w:val="0"/>
        <w:ind w:firstLine="0"/>
        <w:rPr>
          <w:rFonts w:ascii="Times New Roman" w:hAnsi="Times New Roman"/>
          <w:bCs/>
          <w:kern w:val="28"/>
          <w:sz w:val="26"/>
          <w:szCs w:val="26"/>
        </w:rPr>
      </w:pPr>
      <w:proofErr w:type="gramStart"/>
      <w:r w:rsidRPr="009C3EA2">
        <w:rPr>
          <w:rFonts w:ascii="Times New Roman" w:hAnsi="Times New Roman"/>
          <w:bCs/>
          <w:kern w:val="28"/>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9" w:history="1">
        <w:r w:rsidRPr="009C3EA2">
          <w:rPr>
            <w:rFonts w:ascii="Times New Roman" w:hAnsi="Times New Roman"/>
            <w:bCs/>
            <w:kern w:val="28"/>
            <w:sz w:val="26"/>
            <w:szCs w:val="26"/>
          </w:rPr>
          <w:t>частью 1.1 статьи 16</w:t>
        </w:r>
      </w:hyperlink>
      <w:r w:rsidRPr="009C3EA2">
        <w:rPr>
          <w:rFonts w:ascii="Times New Roman" w:hAnsi="Times New Roman"/>
          <w:bCs/>
          <w:kern w:val="28"/>
          <w:sz w:val="26"/>
          <w:szCs w:val="26"/>
        </w:rPr>
        <w:t xml:space="preserve"> Федерального закона от 27.07.2010 N </w:t>
      </w:r>
      <w:hyperlink r:id="rId30" w:tooltip="№ 210-фз" w:history="1">
        <w:r w:rsidRPr="009C3EA2">
          <w:rPr>
            <w:rFonts w:ascii="Times New Roman" w:hAnsi="Times New Roman"/>
            <w:bCs/>
            <w:kern w:val="28"/>
            <w:sz w:val="26"/>
            <w:szCs w:val="26"/>
          </w:rPr>
          <w:t>210-ФЗ</w:t>
        </w:r>
      </w:hyperlink>
      <w:r w:rsidRPr="009C3EA2">
        <w:rPr>
          <w:rFonts w:ascii="Times New Roman" w:hAnsi="Times New Roman"/>
          <w:bCs/>
          <w:kern w:val="28"/>
          <w:sz w:val="26"/>
          <w:szCs w:val="26"/>
        </w:rPr>
        <w:t xml:space="preserve">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9C3EA2">
        <w:rPr>
          <w:rFonts w:ascii="Times New Roman" w:hAnsi="Times New Roman"/>
          <w:bCs/>
          <w:kern w:val="28"/>
          <w:sz w:val="26"/>
          <w:szCs w:val="26"/>
        </w:rPr>
        <w:t xml:space="preserve">, </w:t>
      </w:r>
      <w:proofErr w:type="gramStart"/>
      <w:r w:rsidRPr="009C3EA2">
        <w:rPr>
          <w:rFonts w:ascii="Times New Roman" w:hAnsi="Times New Roman"/>
          <w:bCs/>
          <w:kern w:val="28"/>
          <w:sz w:val="26"/>
          <w:szCs w:val="26"/>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9C3EA2">
          <w:rPr>
            <w:rFonts w:ascii="Times New Roman" w:hAnsi="Times New Roman"/>
            <w:bCs/>
            <w:kern w:val="28"/>
            <w:sz w:val="26"/>
            <w:szCs w:val="26"/>
          </w:rPr>
          <w:t>частью 1.1 статьи 16</w:t>
        </w:r>
      </w:hyperlink>
      <w:r w:rsidRPr="009C3EA2">
        <w:rPr>
          <w:rFonts w:ascii="Times New Roman" w:hAnsi="Times New Roman"/>
          <w:bCs/>
          <w:kern w:val="28"/>
          <w:sz w:val="26"/>
          <w:szCs w:val="26"/>
        </w:rPr>
        <w:t xml:space="preserve"> Федерального закона от 27.07.2010 № </w:t>
      </w:r>
      <w:hyperlink r:id="rId32" w:tooltip="210-фз" w:history="1">
        <w:r w:rsidRPr="009C3EA2">
          <w:rPr>
            <w:rFonts w:ascii="Times New Roman" w:hAnsi="Times New Roman"/>
            <w:bCs/>
            <w:kern w:val="28"/>
            <w:sz w:val="26"/>
            <w:szCs w:val="26"/>
          </w:rPr>
          <w:t>210-ФЗ</w:t>
        </w:r>
      </w:hyperlink>
      <w:r w:rsidRPr="009C3EA2">
        <w:rPr>
          <w:rFonts w:ascii="Times New Roman" w:hAnsi="Times New Roman"/>
          <w:bCs/>
          <w:kern w:val="28"/>
          <w:sz w:val="26"/>
          <w:szCs w:val="26"/>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C3EA2" w:rsidRPr="009C3EA2" w:rsidRDefault="009C3EA2" w:rsidP="009C3EA2">
      <w:pPr>
        <w:widowControl w:val="0"/>
        <w:autoSpaceDE w:val="0"/>
        <w:autoSpaceDN w:val="0"/>
        <w:adjustRightInd w:val="0"/>
        <w:ind w:firstLine="0"/>
        <w:rPr>
          <w:rFonts w:ascii="Times New Roman" w:hAnsi="Times New Roman"/>
          <w:bCs/>
          <w:kern w:val="28"/>
          <w:sz w:val="26"/>
          <w:szCs w:val="26"/>
        </w:rPr>
      </w:pPr>
      <w:r w:rsidRPr="009C3EA2">
        <w:rPr>
          <w:rFonts w:ascii="Times New Roman" w:hAnsi="Times New Roman"/>
          <w:bCs/>
          <w:kern w:val="28"/>
          <w:sz w:val="26"/>
          <w:szCs w:val="26"/>
        </w:rPr>
        <w:t xml:space="preserve"> Заявитель вправе представить указанные документы и информацию по собственной инициативе.</w:t>
      </w:r>
    </w:p>
    <w:p w:rsidR="009C3EA2" w:rsidRPr="009C3EA2" w:rsidRDefault="009C3EA2" w:rsidP="009C3EA2">
      <w:pPr>
        <w:widowControl w:val="0"/>
        <w:autoSpaceDE w:val="0"/>
        <w:autoSpaceDN w:val="0"/>
        <w:adjustRightInd w:val="0"/>
        <w:ind w:firstLine="0"/>
        <w:rPr>
          <w:rFonts w:ascii="Times New Roman" w:hAnsi="Times New Roman"/>
          <w:sz w:val="26"/>
          <w:szCs w:val="26"/>
        </w:rPr>
      </w:pPr>
    </w:p>
    <w:p w:rsidR="009C3EA2" w:rsidRPr="009C3EA2" w:rsidRDefault="009C3EA2" w:rsidP="009C3EA2">
      <w:pPr>
        <w:widowControl w:val="0"/>
        <w:autoSpaceDE w:val="0"/>
        <w:autoSpaceDN w:val="0"/>
        <w:adjustRightInd w:val="0"/>
        <w:ind w:left="567" w:firstLine="0"/>
        <w:outlineLvl w:val="1"/>
        <w:rPr>
          <w:rFonts w:ascii="Times New Roman" w:hAnsi="Times New Roman"/>
          <w:bCs/>
          <w:sz w:val="26"/>
          <w:szCs w:val="26"/>
        </w:rPr>
      </w:pPr>
      <w:r w:rsidRPr="009C3EA2">
        <w:rPr>
          <w:rFonts w:ascii="Times New Roman" w:hAnsi="Times New Roman"/>
          <w:bCs/>
          <w:sz w:val="26"/>
          <w:szCs w:val="26"/>
        </w:rPr>
        <w:t>2.9. Перечень оснований для отказа в приеме документов,</w:t>
      </w:r>
    </w:p>
    <w:p w:rsidR="009C3EA2" w:rsidRPr="009C3EA2" w:rsidRDefault="009C3EA2" w:rsidP="009C3EA2">
      <w:pPr>
        <w:widowControl w:val="0"/>
        <w:autoSpaceDE w:val="0"/>
        <w:autoSpaceDN w:val="0"/>
        <w:adjustRightInd w:val="0"/>
        <w:ind w:left="567" w:firstLine="0"/>
        <w:outlineLvl w:val="1"/>
        <w:rPr>
          <w:rFonts w:ascii="Times New Roman" w:hAnsi="Times New Roman"/>
          <w:sz w:val="26"/>
          <w:szCs w:val="26"/>
        </w:rPr>
      </w:pPr>
      <w:proofErr w:type="gramStart"/>
      <w:r w:rsidRPr="009C3EA2">
        <w:rPr>
          <w:rFonts w:ascii="Times New Roman" w:hAnsi="Times New Roman"/>
          <w:bCs/>
          <w:sz w:val="26"/>
          <w:szCs w:val="26"/>
        </w:rPr>
        <w:t>необходимых</w:t>
      </w:r>
      <w:proofErr w:type="gramEnd"/>
      <w:r w:rsidRPr="009C3EA2">
        <w:rPr>
          <w:rFonts w:ascii="Times New Roman" w:hAnsi="Times New Roman"/>
          <w:bCs/>
          <w:sz w:val="26"/>
          <w:szCs w:val="26"/>
        </w:rPr>
        <w:t xml:space="preserve"> для предоставления муниципальной услуги</w:t>
      </w:r>
    </w:p>
    <w:p w:rsidR="009C3EA2" w:rsidRPr="009C3EA2" w:rsidRDefault="009C3EA2" w:rsidP="009C3EA2">
      <w:pPr>
        <w:widowControl w:val="0"/>
        <w:autoSpaceDE w:val="0"/>
        <w:autoSpaceDN w:val="0"/>
        <w:adjustRightInd w:val="0"/>
        <w:ind w:firstLine="0"/>
        <w:outlineLvl w:val="1"/>
        <w:rPr>
          <w:rFonts w:ascii="Times New Roman" w:hAnsi="Times New Roman"/>
          <w:sz w:val="26"/>
          <w:szCs w:val="26"/>
        </w:rPr>
      </w:pPr>
      <w:r w:rsidRPr="009C3EA2">
        <w:rPr>
          <w:rFonts w:ascii="Times New Roman" w:hAnsi="Times New Roman"/>
          <w:sz w:val="26"/>
          <w:szCs w:val="26"/>
        </w:rPr>
        <w:t xml:space="preserve"> Основания для отказа в приеме документов действующим законодательством не предусмотрены.</w:t>
      </w:r>
    </w:p>
    <w:p w:rsidR="009C3EA2" w:rsidRPr="009C3EA2" w:rsidRDefault="009C3EA2" w:rsidP="009C3EA2">
      <w:pPr>
        <w:widowControl w:val="0"/>
        <w:autoSpaceDE w:val="0"/>
        <w:autoSpaceDN w:val="0"/>
        <w:adjustRightInd w:val="0"/>
        <w:ind w:firstLine="0"/>
        <w:outlineLvl w:val="1"/>
        <w:rPr>
          <w:rFonts w:ascii="Times New Roman" w:hAnsi="Times New Roman"/>
          <w:sz w:val="26"/>
          <w:szCs w:val="26"/>
        </w:rPr>
      </w:pPr>
    </w:p>
    <w:p w:rsidR="009C3EA2" w:rsidRPr="009C3EA2" w:rsidRDefault="009C3EA2" w:rsidP="009C3EA2">
      <w:pPr>
        <w:widowControl w:val="0"/>
        <w:autoSpaceDE w:val="0"/>
        <w:autoSpaceDN w:val="0"/>
        <w:adjustRightInd w:val="0"/>
        <w:ind w:left="567" w:firstLine="0"/>
        <w:outlineLvl w:val="1"/>
        <w:rPr>
          <w:rFonts w:ascii="Times New Roman" w:hAnsi="Times New Roman"/>
          <w:sz w:val="26"/>
          <w:szCs w:val="26"/>
        </w:rPr>
      </w:pPr>
      <w:r w:rsidRPr="009C3EA2">
        <w:rPr>
          <w:rFonts w:ascii="Times New Roman" w:hAnsi="Times New Roman"/>
          <w:bCs/>
          <w:sz w:val="26"/>
          <w:szCs w:val="26"/>
        </w:rPr>
        <w:t>2.10. Перечень оснований для отказа в предоставление муниципальной услуги</w:t>
      </w:r>
    </w:p>
    <w:p w:rsidR="009C3EA2" w:rsidRPr="009C3EA2" w:rsidRDefault="009C3EA2" w:rsidP="009C3EA2">
      <w:pPr>
        <w:suppressAutoHyphens/>
        <w:autoSpaceDE w:val="0"/>
        <w:autoSpaceDN w:val="0"/>
        <w:adjustRightInd w:val="0"/>
        <w:ind w:firstLine="0"/>
        <w:rPr>
          <w:rFonts w:ascii="Times New Roman" w:hAnsi="Times New Roman"/>
          <w:sz w:val="26"/>
          <w:szCs w:val="26"/>
        </w:rPr>
      </w:pPr>
      <w:r w:rsidRPr="009C3EA2">
        <w:rPr>
          <w:rFonts w:ascii="Times New Roman" w:hAnsi="Times New Roman"/>
          <w:sz w:val="26"/>
          <w:szCs w:val="26"/>
        </w:rPr>
        <w:t>Администрация отказывает в выдаче решения о признании садового дома жилым домом или жилого дома садовым домом в следующих случаях:</w:t>
      </w:r>
    </w:p>
    <w:p w:rsidR="009C3EA2" w:rsidRPr="009C3EA2" w:rsidRDefault="009C3EA2" w:rsidP="009C3EA2">
      <w:pPr>
        <w:suppressAutoHyphens/>
        <w:autoSpaceDE w:val="0"/>
        <w:autoSpaceDN w:val="0"/>
        <w:adjustRightInd w:val="0"/>
        <w:ind w:firstLine="0"/>
        <w:rPr>
          <w:rFonts w:ascii="Times New Roman" w:hAnsi="Times New Roman"/>
          <w:sz w:val="26"/>
          <w:szCs w:val="26"/>
        </w:rPr>
      </w:pPr>
      <w:r w:rsidRPr="009C3EA2">
        <w:rPr>
          <w:rFonts w:ascii="Times New Roman" w:hAnsi="Times New Roman"/>
          <w:sz w:val="26"/>
          <w:szCs w:val="26"/>
        </w:rPr>
        <w:t>1) непредставления заявителем документов, предусмотренных в п.2.6. настоящего Административного регламента;</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lastRenderedPageBreak/>
        <w:t>2) 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3)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w:t>
      </w:r>
      <w:hyperlink r:id="rId33" w:history="1">
        <w:r w:rsidRPr="009C3EA2">
          <w:rPr>
            <w:rFonts w:ascii="Times New Roman" w:hAnsi="Times New Roman"/>
            <w:sz w:val="26"/>
            <w:szCs w:val="26"/>
          </w:rPr>
          <w:t>пункта 2.6.</w:t>
        </w:r>
      </w:hyperlink>
      <w:r w:rsidRPr="009C3EA2">
        <w:rPr>
          <w:rFonts w:ascii="Times New Roman" w:hAnsi="Times New Roman"/>
          <w:sz w:val="26"/>
          <w:szCs w:val="26"/>
        </w:rPr>
        <w:t xml:space="preserve"> настоящего Административного регламента, или нотариально заверенная копия такого документа не были представлены заявителем. </w:t>
      </w:r>
      <w:proofErr w:type="gramStart"/>
      <w:r w:rsidRPr="009C3EA2">
        <w:rPr>
          <w:rFonts w:ascii="Times New Roman" w:hAnsi="Times New Roman"/>
          <w:sz w:val="26"/>
          <w:szCs w:val="26"/>
        </w:rPr>
        <w:t xml:space="preserve">Отказ в признании садового дома жилым домом или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r:id="rId34" w:history="1">
        <w:r w:rsidRPr="009C3EA2">
          <w:rPr>
            <w:rFonts w:ascii="Times New Roman" w:hAnsi="Times New Roman"/>
            <w:sz w:val="26"/>
            <w:szCs w:val="26"/>
          </w:rPr>
          <w:t>подпунктом «б» пункта 2.6</w:t>
        </w:r>
        <w:proofErr w:type="gramEnd"/>
      </w:hyperlink>
      <w:r w:rsidRPr="009C3EA2">
        <w:rPr>
          <w:rFonts w:ascii="Times New Roman" w:hAnsi="Times New Roman"/>
          <w:sz w:val="26"/>
          <w:szCs w:val="26"/>
        </w:rPr>
        <w:t>.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4) непредставление заявителем документа, предусмотренного </w:t>
      </w:r>
      <w:hyperlink r:id="rId35" w:history="1">
        <w:r w:rsidRPr="009C3EA2">
          <w:rPr>
            <w:rFonts w:ascii="Times New Roman" w:hAnsi="Times New Roman"/>
            <w:sz w:val="26"/>
            <w:szCs w:val="26"/>
          </w:rPr>
          <w:t>подпунктом «г» пункта 2.6.</w:t>
        </w:r>
      </w:hyperlink>
      <w:r w:rsidRPr="009C3EA2">
        <w:rPr>
          <w:rFonts w:ascii="Times New Roman" w:hAnsi="Times New Roman"/>
          <w:sz w:val="26"/>
          <w:szCs w:val="26"/>
        </w:rPr>
        <w:t xml:space="preserve"> настоящего Административного регламента, в случае если садовый дом или жилой дом обременен правами третьих лиц;</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6)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9C3EA2" w:rsidRPr="009C3EA2" w:rsidRDefault="009C3EA2" w:rsidP="009C3EA2">
      <w:pPr>
        <w:autoSpaceDE w:val="0"/>
        <w:autoSpaceDN w:val="0"/>
        <w:adjustRightInd w:val="0"/>
        <w:ind w:firstLine="0"/>
        <w:rPr>
          <w:rFonts w:ascii="Times New Roman" w:hAnsi="Times New Roman"/>
          <w:sz w:val="26"/>
          <w:szCs w:val="26"/>
        </w:rPr>
      </w:pPr>
    </w:p>
    <w:p w:rsidR="009C3EA2" w:rsidRPr="009C3EA2" w:rsidRDefault="009C3EA2" w:rsidP="009C3EA2">
      <w:pPr>
        <w:tabs>
          <w:tab w:val="left" w:pos="540"/>
        </w:tabs>
        <w:ind w:left="567" w:firstLine="0"/>
        <w:rPr>
          <w:rFonts w:ascii="Times New Roman" w:hAnsi="Times New Roman"/>
          <w:bCs/>
          <w:sz w:val="26"/>
          <w:szCs w:val="26"/>
        </w:rPr>
      </w:pPr>
      <w:r w:rsidRPr="009C3EA2">
        <w:rPr>
          <w:rFonts w:ascii="Times New Roman" w:hAnsi="Times New Roman"/>
          <w:bCs/>
          <w:sz w:val="26"/>
          <w:szCs w:val="26"/>
        </w:rPr>
        <w:t>2.11. Перечень услуг, необходимых и обязательных</w:t>
      </w:r>
    </w:p>
    <w:p w:rsidR="009C3EA2" w:rsidRPr="009C3EA2" w:rsidRDefault="009C3EA2" w:rsidP="009C3EA2">
      <w:pPr>
        <w:tabs>
          <w:tab w:val="left" w:pos="540"/>
        </w:tabs>
        <w:ind w:left="567" w:firstLine="0"/>
        <w:rPr>
          <w:rFonts w:ascii="Times New Roman" w:hAnsi="Times New Roman"/>
          <w:sz w:val="26"/>
          <w:szCs w:val="26"/>
        </w:rPr>
      </w:pPr>
      <w:r w:rsidRPr="009C3EA2">
        <w:rPr>
          <w:rFonts w:ascii="Times New Roman" w:hAnsi="Times New Roman"/>
          <w:bCs/>
          <w:sz w:val="26"/>
          <w:szCs w:val="26"/>
        </w:rPr>
        <w:t>для предоставления муниципальной услуги</w:t>
      </w:r>
    </w:p>
    <w:p w:rsidR="009C3EA2" w:rsidRPr="009C3EA2" w:rsidRDefault="009C3EA2" w:rsidP="009C3EA2">
      <w:pPr>
        <w:autoSpaceDE w:val="0"/>
        <w:autoSpaceDN w:val="0"/>
        <w:adjustRightInd w:val="0"/>
        <w:ind w:firstLine="0"/>
        <w:outlineLvl w:val="1"/>
        <w:rPr>
          <w:rFonts w:ascii="Times New Roman" w:hAnsi="Times New Roman"/>
          <w:sz w:val="26"/>
          <w:szCs w:val="26"/>
        </w:rPr>
      </w:pPr>
      <w:r w:rsidRPr="009C3EA2">
        <w:rPr>
          <w:rFonts w:ascii="Times New Roman" w:hAnsi="Times New Roman"/>
          <w:sz w:val="26"/>
          <w:szCs w:val="26"/>
        </w:rPr>
        <w:t xml:space="preserve"> Для предоставления решения о признании садового дома жилым домом или жилого дома садовым домом необходимы и обязательны следующие услуги:</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w:t>
      </w:r>
      <w:proofErr w:type="gramStart"/>
      <w:r w:rsidRPr="009C3EA2">
        <w:rPr>
          <w:rFonts w:ascii="Times New Roman" w:hAnsi="Times New Roman"/>
          <w:sz w:val="26"/>
          <w:szCs w:val="26"/>
        </w:rPr>
        <w:t xml:space="preserve">1)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36" w:history="1">
        <w:r w:rsidRPr="009C3EA2">
          <w:rPr>
            <w:rFonts w:ascii="Times New Roman" w:hAnsi="Times New Roman"/>
            <w:sz w:val="26"/>
            <w:szCs w:val="26"/>
          </w:rPr>
          <w:t>частью 2 статьи 5</w:t>
        </w:r>
      </w:hyperlink>
      <w:r w:rsidRPr="009C3EA2">
        <w:rPr>
          <w:rFonts w:ascii="Times New Roman" w:hAnsi="Times New Roman"/>
          <w:sz w:val="26"/>
          <w:szCs w:val="26"/>
        </w:rPr>
        <w:t xml:space="preserve">, </w:t>
      </w:r>
      <w:hyperlink r:id="rId37" w:history="1">
        <w:r w:rsidRPr="009C3EA2">
          <w:rPr>
            <w:rFonts w:ascii="Times New Roman" w:hAnsi="Times New Roman"/>
            <w:sz w:val="26"/>
            <w:szCs w:val="26"/>
          </w:rPr>
          <w:t>статьями 7</w:t>
        </w:r>
      </w:hyperlink>
      <w:r w:rsidRPr="009C3EA2">
        <w:rPr>
          <w:rFonts w:ascii="Times New Roman" w:hAnsi="Times New Roman"/>
          <w:sz w:val="26"/>
          <w:szCs w:val="26"/>
        </w:rPr>
        <w:t xml:space="preserve">, </w:t>
      </w:r>
      <w:hyperlink r:id="rId38" w:history="1">
        <w:r w:rsidRPr="009C3EA2">
          <w:rPr>
            <w:rFonts w:ascii="Times New Roman" w:hAnsi="Times New Roman"/>
            <w:sz w:val="26"/>
            <w:szCs w:val="26"/>
          </w:rPr>
          <w:t>8</w:t>
        </w:r>
      </w:hyperlink>
      <w:r w:rsidRPr="009C3EA2">
        <w:rPr>
          <w:rFonts w:ascii="Times New Roman" w:hAnsi="Times New Roman"/>
          <w:sz w:val="26"/>
          <w:szCs w:val="26"/>
        </w:rPr>
        <w:t xml:space="preserve"> и </w:t>
      </w:r>
      <w:hyperlink r:id="rId39" w:history="1">
        <w:r w:rsidRPr="009C3EA2">
          <w:rPr>
            <w:rFonts w:ascii="Times New Roman" w:hAnsi="Times New Roman"/>
            <w:sz w:val="26"/>
            <w:szCs w:val="26"/>
          </w:rPr>
          <w:t>10</w:t>
        </w:r>
      </w:hyperlink>
      <w:r w:rsidRPr="009C3EA2">
        <w:rPr>
          <w:rFonts w:ascii="Times New Roman" w:hAnsi="Times New Roman"/>
          <w:sz w:val="26"/>
          <w:szCs w:val="26"/>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9C3EA2">
        <w:rPr>
          <w:rFonts w:ascii="Times New Roman" w:hAnsi="Times New Roman"/>
          <w:sz w:val="26"/>
          <w:szCs w:val="26"/>
        </w:rPr>
        <w:t>саморегулируемой</w:t>
      </w:r>
      <w:proofErr w:type="spellEnd"/>
      <w:r w:rsidRPr="009C3EA2">
        <w:rPr>
          <w:rFonts w:ascii="Times New Roman" w:hAnsi="Times New Roman"/>
          <w:sz w:val="26"/>
          <w:szCs w:val="26"/>
        </w:rPr>
        <w:t xml:space="preserve"> организации в области инженерных изысканий (в случае признания садового дома жилым домом).</w:t>
      </w:r>
      <w:proofErr w:type="gramEnd"/>
    </w:p>
    <w:p w:rsidR="009C3EA2" w:rsidRPr="009C3EA2" w:rsidRDefault="009C3EA2" w:rsidP="009C3EA2">
      <w:pPr>
        <w:autoSpaceDE w:val="0"/>
        <w:autoSpaceDN w:val="0"/>
        <w:adjustRightInd w:val="0"/>
        <w:ind w:firstLine="0"/>
        <w:rPr>
          <w:rFonts w:ascii="Times New Roman" w:hAnsi="Times New Roman"/>
          <w:sz w:val="26"/>
          <w:szCs w:val="26"/>
        </w:rPr>
      </w:pPr>
    </w:p>
    <w:p w:rsidR="009C3EA2" w:rsidRPr="009C3EA2" w:rsidRDefault="009C3EA2" w:rsidP="009C3EA2">
      <w:pPr>
        <w:widowControl w:val="0"/>
        <w:autoSpaceDE w:val="0"/>
        <w:autoSpaceDN w:val="0"/>
        <w:adjustRightInd w:val="0"/>
        <w:ind w:left="567" w:firstLine="0"/>
        <w:outlineLvl w:val="1"/>
        <w:rPr>
          <w:rFonts w:ascii="Times New Roman" w:hAnsi="Times New Roman"/>
          <w:bCs/>
          <w:sz w:val="26"/>
          <w:szCs w:val="26"/>
        </w:rPr>
      </w:pPr>
      <w:r w:rsidRPr="009C3EA2">
        <w:rPr>
          <w:rFonts w:ascii="Times New Roman" w:hAnsi="Times New Roman"/>
          <w:bCs/>
          <w:sz w:val="26"/>
          <w:szCs w:val="26"/>
        </w:rPr>
        <w:t xml:space="preserve">2.12 Порядок, размер и основания взимания платы </w:t>
      </w:r>
      <w:proofErr w:type="gramStart"/>
      <w:r w:rsidRPr="009C3EA2">
        <w:rPr>
          <w:rFonts w:ascii="Times New Roman" w:hAnsi="Times New Roman"/>
          <w:bCs/>
          <w:sz w:val="26"/>
          <w:szCs w:val="26"/>
        </w:rPr>
        <w:t>за</w:t>
      </w:r>
      <w:proofErr w:type="gramEnd"/>
    </w:p>
    <w:p w:rsidR="009C3EA2" w:rsidRPr="009C3EA2" w:rsidRDefault="009C3EA2" w:rsidP="009C3EA2">
      <w:pPr>
        <w:widowControl w:val="0"/>
        <w:autoSpaceDE w:val="0"/>
        <w:autoSpaceDN w:val="0"/>
        <w:adjustRightInd w:val="0"/>
        <w:ind w:left="567" w:firstLine="0"/>
        <w:rPr>
          <w:rFonts w:ascii="Times New Roman" w:hAnsi="Times New Roman"/>
          <w:sz w:val="26"/>
          <w:szCs w:val="26"/>
        </w:rPr>
      </w:pPr>
      <w:r w:rsidRPr="009C3EA2">
        <w:rPr>
          <w:rFonts w:ascii="Times New Roman" w:hAnsi="Times New Roman"/>
          <w:bCs/>
          <w:sz w:val="26"/>
          <w:szCs w:val="26"/>
        </w:rPr>
        <w:t>предоставление муниципальной услуги</w:t>
      </w:r>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sz w:val="26"/>
          <w:szCs w:val="26"/>
        </w:rPr>
        <w:t>Плата за предоставление муниципальной услуги «Признание садового дома жилым домом и жилого дома садовым» в муниципальном районе «Бабынинский район» не взимается.</w:t>
      </w:r>
    </w:p>
    <w:p w:rsidR="009C3EA2" w:rsidRPr="009C3EA2" w:rsidRDefault="009C3EA2" w:rsidP="009C3EA2">
      <w:pPr>
        <w:widowControl w:val="0"/>
        <w:autoSpaceDE w:val="0"/>
        <w:autoSpaceDN w:val="0"/>
        <w:adjustRightInd w:val="0"/>
        <w:ind w:left="567" w:firstLine="0"/>
        <w:outlineLvl w:val="1"/>
        <w:rPr>
          <w:rFonts w:ascii="Times New Roman" w:hAnsi="Times New Roman"/>
          <w:bCs/>
          <w:sz w:val="26"/>
          <w:szCs w:val="26"/>
        </w:rPr>
      </w:pPr>
    </w:p>
    <w:p w:rsidR="009C3EA2" w:rsidRPr="009C3EA2" w:rsidRDefault="009C3EA2" w:rsidP="009C3EA2">
      <w:pPr>
        <w:widowControl w:val="0"/>
        <w:autoSpaceDE w:val="0"/>
        <w:autoSpaceDN w:val="0"/>
        <w:adjustRightInd w:val="0"/>
        <w:ind w:left="567" w:firstLine="0"/>
        <w:outlineLvl w:val="1"/>
        <w:rPr>
          <w:rFonts w:ascii="Times New Roman" w:hAnsi="Times New Roman"/>
          <w:bCs/>
          <w:sz w:val="26"/>
          <w:szCs w:val="26"/>
        </w:rPr>
      </w:pPr>
      <w:r w:rsidRPr="009C3EA2">
        <w:rPr>
          <w:rFonts w:ascii="Times New Roman" w:hAnsi="Times New Roman"/>
          <w:bCs/>
          <w:sz w:val="26"/>
          <w:szCs w:val="26"/>
        </w:rPr>
        <w:t>2.13. Порядок, размер и основания взимания платы за предоставление услуг, необходимых и обязательных для предоставления муниципальной услуги</w:t>
      </w:r>
    </w:p>
    <w:p w:rsidR="009C3EA2" w:rsidRPr="009C3EA2" w:rsidRDefault="009C3EA2" w:rsidP="009C3EA2">
      <w:pPr>
        <w:ind w:firstLine="0"/>
        <w:rPr>
          <w:rFonts w:ascii="Times New Roman" w:hAnsi="Times New Roman"/>
          <w:sz w:val="26"/>
          <w:szCs w:val="26"/>
        </w:rPr>
      </w:pPr>
      <w:r w:rsidRPr="009C3EA2">
        <w:rPr>
          <w:rFonts w:ascii="Times New Roman" w:hAnsi="Times New Roman"/>
          <w:sz w:val="26"/>
          <w:szCs w:val="26"/>
        </w:rPr>
        <w:t xml:space="preserve"> Порядок, размер и основания взимания платы за подготовку документов, указанных в п.2.11. настоящего Административного регламента, определяются поставщиком услуг по подготовке указанных документов.</w:t>
      </w:r>
    </w:p>
    <w:p w:rsidR="009C3EA2" w:rsidRPr="009C3EA2" w:rsidRDefault="009C3EA2" w:rsidP="009C3EA2">
      <w:pPr>
        <w:widowControl w:val="0"/>
        <w:autoSpaceDE w:val="0"/>
        <w:autoSpaceDN w:val="0"/>
        <w:ind w:left="567" w:firstLine="0"/>
        <w:rPr>
          <w:rFonts w:ascii="Times New Roman" w:hAnsi="Times New Roman"/>
          <w:bCs/>
          <w:sz w:val="26"/>
          <w:szCs w:val="26"/>
        </w:rPr>
      </w:pPr>
    </w:p>
    <w:p w:rsidR="009C3EA2" w:rsidRPr="009C3EA2" w:rsidRDefault="009C3EA2" w:rsidP="009C3EA2">
      <w:pPr>
        <w:widowControl w:val="0"/>
        <w:autoSpaceDE w:val="0"/>
        <w:autoSpaceDN w:val="0"/>
        <w:ind w:left="567" w:firstLine="0"/>
        <w:rPr>
          <w:rFonts w:ascii="Times New Roman" w:hAnsi="Times New Roman"/>
          <w:bCs/>
          <w:sz w:val="26"/>
          <w:szCs w:val="26"/>
        </w:rPr>
      </w:pPr>
      <w:r w:rsidRPr="009C3EA2">
        <w:rPr>
          <w:rFonts w:ascii="Times New Roman" w:hAnsi="Times New Roman"/>
          <w:bCs/>
          <w:sz w:val="26"/>
          <w:szCs w:val="26"/>
        </w:rPr>
        <w:lastRenderedPageBreak/>
        <w:t xml:space="preserve">2.14. Максимальный срок ожидания в очереди </w:t>
      </w:r>
      <w:proofErr w:type="gramStart"/>
      <w:r w:rsidRPr="009C3EA2">
        <w:rPr>
          <w:rFonts w:ascii="Times New Roman" w:hAnsi="Times New Roman"/>
          <w:bCs/>
          <w:sz w:val="26"/>
          <w:szCs w:val="26"/>
        </w:rPr>
        <w:t>при</w:t>
      </w:r>
      <w:proofErr w:type="gramEnd"/>
    </w:p>
    <w:p w:rsidR="009C3EA2" w:rsidRPr="009C3EA2" w:rsidRDefault="009C3EA2" w:rsidP="009C3EA2">
      <w:pPr>
        <w:widowControl w:val="0"/>
        <w:autoSpaceDE w:val="0"/>
        <w:autoSpaceDN w:val="0"/>
        <w:ind w:left="567" w:firstLine="0"/>
        <w:rPr>
          <w:rFonts w:ascii="Times New Roman" w:hAnsi="Times New Roman"/>
          <w:sz w:val="26"/>
          <w:szCs w:val="26"/>
        </w:rPr>
      </w:pPr>
      <w:proofErr w:type="gramStart"/>
      <w:r w:rsidRPr="009C3EA2">
        <w:rPr>
          <w:rFonts w:ascii="Times New Roman" w:hAnsi="Times New Roman"/>
          <w:bCs/>
          <w:sz w:val="26"/>
          <w:szCs w:val="26"/>
        </w:rPr>
        <w:t>предоставлении</w:t>
      </w:r>
      <w:proofErr w:type="gramEnd"/>
      <w:r w:rsidRPr="009C3EA2">
        <w:rPr>
          <w:rFonts w:ascii="Times New Roman" w:hAnsi="Times New Roman"/>
          <w:bCs/>
          <w:sz w:val="26"/>
          <w:szCs w:val="26"/>
        </w:rPr>
        <w:t xml:space="preserve"> муниципальной услуги</w:t>
      </w: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sz w:val="26"/>
          <w:szCs w:val="26"/>
        </w:rPr>
        <w:t xml:space="preserve"> Максимальный срок ожидания в очереди при подаче документов на получение муниципальной услуги - 15 минут. </w:t>
      </w: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sz w:val="26"/>
          <w:szCs w:val="26"/>
        </w:rPr>
        <w:t xml:space="preserve"> Максимальный срок ожидания в очереди при получении результата предоставления муниципальной услуги - 15 минут. </w:t>
      </w: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sz w:val="26"/>
          <w:szCs w:val="26"/>
        </w:rPr>
        <w:t xml:space="preserve"> При подаче заявления в электронной форме с использованием «Единого портала государственных и муниципальных услуг (функций)», в том числе с использованием универсальной электронной карты, действующим законодательством срок ожидания в очереди не предусмотрен.</w:t>
      </w:r>
    </w:p>
    <w:p w:rsidR="009C3EA2" w:rsidRPr="009C3EA2" w:rsidRDefault="009C3EA2" w:rsidP="009C3EA2">
      <w:pPr>
        <w:ind w:firstLine="0"/>
        <w:rPr>
          <w:rFonts w:ascii="Times New Roman" w:hAnsi="Times New Roman"/>
          <w:bCs/>
          <w:sz w:val="26"/>
          <w:szCs w:val="26"/>
        </w:rPr>
      </w:pPr>
    </w:p>
    <w:p w:rsidR="009C3EA2" w:rsidRPr="009C3EA2" w:rsidRDefault="009C3EA2" w:rsidP="009C3EA2">
      <w:pPr>
        <w:ind w:firstLine="0"/>
        <w:rPr>
          <w:rFonts w:ascii="Times New Roman" w:hAnsi="Times New Roman"/>
          <w:bCs/>
          <w:sz w:val="26"/>
          <w:szCs w:val="26"/>
        </w:rPr>
      </w:pPr>
      <w:r w:rsidRPr="009C3EA2">
        <w:rPr>
          <w:rFonts w:ascii="Times New Roman" w:hAnsi="Times New Roman"/>
          <w:bCs/>
          <w:sz w:val="26"/>
          <w:szCs w:val="26"/>
        </w:rPr>
        <w:t>2.15. Срок регистрации запроса (заявления)</w:t>
      </w:r>
    </w:p>
    <w:p w:rsidR="009C3EA2" w:rsidRPr="009C3EA2" w:rsidRDefault="009C3EA2" w:rsidP="009C3EA2">
      <w:pPr>
        <w:ind w:firstLine="0"/>
        <w:rPr>
          <w:rFonts w:ascii="Times New Roman" w:hAnsi="Times New Roman"/>
          <w:sz w:val="26"/>
          <w:szCs w:val="26"/>
        </w:rPr>
      </w:pPr>
      <w:r w:rsidRPr="009C3EA2">
        <w:rPr>
          <w:rFonts w:ascii="Times New Roman" w:hAnsi="Times New Roman"/>
          <w:bCs/>
          <w:sz w:val="26"/>
          <w:szCs w:val="26"/>
        </w:rPr>
        <w:t>о предоставлении муниципальной услуги</w:t>
      </w:r>
    </w:p>
    <w:p w:rsidR="009C3EA2" w:rsidRPr="009C3EA2" w:rsidRDefault="009C3EA2" w:rsidP="009C3EA2">
      <w:pPr>
        <w:autoSpaceDE w:val="0"/>
        <w:autoSpaceDN w:val="0"/>
        <w:adjustRightInd w:val="0"/>
        <w:ind w:firstLine="0"/>
        <w:rPr>
          <w:rFonts w:ascii="Times New Roman" w:hAnsi="Times New Roman"/>
          <w:bCs/>
          <w:sz w:val="26"/>
          <w:szCs w:val="26"/>
        </w:rPr>
      </w:pPr>
      <w:r w:rsidRPr="009C3EA2">
        <w:rPr>
          <w:rFonts w:ascii="Times New Roman" w:hAnsi="Times New Roman"/>
          <w:sz w:val="26"/>
          <w:szCs w:val="26"/>
        </w:rPr>
        <w:t xml:space="preserve">Срок регистрации запроса (заявления) о предоставлении муниципальной услуги (в том числе в электронном виде) </w:t>
      </w:r>
      <w:r w:rsidRPr="009C3EA2">
        <w:rPr>
          <w:rFonts w:ascii="Times New Roman" w:hAnsi="Times New Roman"/>
          <w:bCs/>
          <w:sz w:val="26"/>
          <w:szCs w:val="26"/>
        </w:rPr>
        <w:t>осуществляется не позднее одного рабочего дня, следующего за днем его поступления.</w:t>
      </w:r>
    </w:p>
    <w:p w:rsidR="009C3EA2" w:rsidRPr="009C3EA2" w:rsidRDefault="009C3EA2" w:rsidP="009C3EA2">
      <w:pPr>
        <w:autoSpaceDE w:val="0"/>
        <w:autoSpaceDN w:val="0"/>
        <w:adjustRightInd w:val="0"/>
        <w:ind w:firstLine="0"/>
        <w:rPr>
          <w:rFonts w:ascii="Times New Roman" w:hAnsi="Times New Roman"/>
          <w:bCs/>
          <w:sz w:val="26"/>
          <w:szCs w:val="26"/>
        </w:rPr>
      </w:pPr>
      <w:r w:rsidRPr="009C3EA2">
        <w:rPr>
          <w:rFonts w:ascii="Times New Roman" w:hAnsi="Times New Roman"/>
          <w:bCs/>
          <w:sz w:val="26"/>
          <w:szCs w:val="26"/>
        </w:rPr>
        <w:t>В случае направления заявления в электронной форме вне рабочего времени либо в выходной, нерабочий праздничный день поступления заявления о предоставлении муниципальной услуги о признании садового дома жилым домом или жилого дома садовым домом считается первый рабочий день, следующий за днем направления указанного запроса (заявления).</w:t>
      </w:r>
    </w:p>
    <w:p w:rsidR="009C3EA2" w:rsidRPr="009C3EA2" w:rsidRDefault="009C3EA2" w:rsidP="009C3EA2">
      <w:pPr>
        <w:ind w:firstLine="0"/>
        <w:rPr>
          <w:rFonts w:ascii="Times New Roman" w:hAnsi="Times New Roman"/>
          <w:bCs/>
          <w:sz w:val="26"/>
          <w:szCs w:val="26"/>
        </w:rPr>
      </w:pPr>
    </w:p>
    <w:p w:rsidR="009C3EA2" w:rsidRPr="009C3EA2" w:rsidRDefault="009C3EA2" w:rsidP="009C3EA2">
      <w:pPr>
        <w:ind w:firstLine="0"/>
        <w:rPr>
          <w:rFonts w:ascii="Times New Roman" w:hAnsi="Times New Roman"/>
          <w:sz w:val="26"/>
          <w:szCs w:val="26"/>
        </w:rPr>
      </w:pPr>
      <w:r w:rsidRPr="009C3EA2">
        <w:rPr>
          <w:rFonts w:ascii="Times New Roman" w:hAnsi="Times New Roman"/>
          <w:bCs/>
          <w:sz w:val="26"/>
          <w:szCs w:val="26"/>
        </w:rPr>
        <w:t>2.16. Требования к местам предоставления муниципальных услуг</w:t>
      </w:r>
    </w:p>
    <w:p w:rsidR="009C3EA2" w:rsidRPr="009C3EA2" w:rsidRDefault="009C3EA2" w:rsidP="009C3EA2">
      <w:pPr>
        <w:suppressAutoHyphens/>
        <w:autoSpaceDE w:val="0"/>
        <w:autoSpaceDN w:val="0"/>
        <w:adjustRightInd w:val="0"/>
        <w:ind w:firstLine="0"/>
        <w:rPr>
          <w:rFonts w:ascii="Times New Roman" w:hAnsi="Times New Roman"/>
          <w:sz w:val="26"/>
          <w:szCs w:val="26"/>
        </w:rPr>
      </w:pPr>
      <w:r w:rsidRPr="009C3EA2">
        <w:rPr>
          <w:rFonts w:ascii="Times New Roman" w:hAnsi="Times New Roman"/>
          <w:sz w:val="26"/>
          <w:szCs w:val="26"/>
        </w:rPr>
        <w:t>Здание (строение), в котором располагается уполномоченное структурное подразделение, должно быть расположено в шаговой доступности для заявителей от остановок общественного транспорта. Путь от остановок общественного транспорта до мест предоставления муниципальной услуги по возможности оборудуется соответствующими информационными указателями. Вход в здание должен иметь удобную лестницу с поручнями, а также пандус для беспрепятственного передвижения инвалидных колясок. Здание должно быть оборудовано противопожарной системой и средствами пожаротушения, системой оповещения о возникновении чрезвычайной ситуации.</w:t>
      </w:r>
    </w:p>
    <w:p w:rsidR="009C3EA2" w:rsidRPr="009C3EA2" w:rsidRDefault="009C3EA2" w:rsidP="009C3EA2">
      <w:pPr>
        <w:suppressAutoHyphens/>
        <w:autoSpaceDE w:val="0"/>
        <w:autoSpaceDN w:val="0"/>
        <w:adjustRightInd w:val="0"/>
        <w:ind w:firstLine="0"/>
        <w:rPr>
          <w:rFonts w:ascii="Times New Roman" w:hAnsi="Times New Roman"/>
          <w:sz w:val="26"/>
          <w:szCs w:val="26"/>
        </w:rPr>
      </w:pPr>
      <w:r w:rsidRPr="009C3EA2">
        <w:rPr>
          <w:rFonts w:ascii="Times New Roman" w:hAnsi="Times New Roman"/>
          <w:sz w:val="26"/>
          <w:szCs w:val="26"/>
        </w:rPr>
        <w:t>Помещения для приема заявителей должны быть оснащены стульями, столами для возможности оформления документов, образцами заявлений, канцелярскими принадлежностями, компьютером с возможностью печати, содержат места для ожидания и приема граждан, соответствуют санитарно-эпидемиологическим правилам и нормам. Уполномоченные лица, осуществляющие прием и информирование, обеспечиваются личными идентификационными карточками и (или) настольными табличками. В местах приема заявителей на видном месте размещаются схемы расположения средств пожаротушения и путей эвакуации посетителей и работников уполномоченного органа, таблички с номерами кабинетов, графиком приема заявителей</w:t>
      </w:r>
      <w:proofErr w:type="gramStart"/>
      <w:r w:rsidRPr="009C3EA2">
        <w:rPr>
          <w:rFonts w:ascii="Times New Roman" w:hAnsi="Times New Roman"/>
          <w:sz w:val="26"/>
          <w:szCs w:val="26"/>
        </w:rPr>
        <w:t>..</w:t>
      </w:r>
      <w:proofErr w:type="gramEnd"/>
    </w:p>
    <w:p w:rsidR="009C3EA2" w:rsidRPr="009C3EA2" w:rsidRDefault="009C3EA2" w:rsidP="009C3EA2">
      <w:pPr>
        <w:suppressAutoHyphens/>
        <w:autoSpaceDE w:val="0"/>
        <w:autoSpaceDN w:val="0"/>
        <w:adjustRightInd w:val="0"/>
        <w:ind w:firstLine="0"/>
        <w:rPr>
          <w:rFonts w:ascii="Times New Roman" w:hAnsi="Times New Roman"/>
          <w:sz w:val="26"/>
          <w:szCs w:val="26"/>
        </w:rPr>
      </w:pPr>
      <w:r w:rsidRPr="009C3EA2">
        <w:rPr>
          <w:rFonts w:ascii="Times New Roman" w:hAnsi="Times New Roman"/>
          <w:sz w:val="26"/>
          <w:szCs w:val="26"/>
        </w:rPr>
        <w:t>На территории, прилегающей к месторасположению уполномоченного структурного подразделения, оборудуются места для парковки автотранспортных средств, в том числе для парковки специальных транспортных средств инвалидов. Доступ заявителей к парковочным местам является бесплатным.</w:t>
      </w:r>
    </w:p>
    <w:p w:rsidR="009C3EA2" w:rsidRPr="009C3EA2" w:rsidRDefault="009C3EA2" w:rsidP="009C3EA2">
      <w:pPr>
        <w:widowControl w:val="0"/>
        <w:tabs>
          <w:tab w:val="left" w:pos="7938"/>
        </w:tabs>
        <w:autoSpaceDE w:val="0"/>
        <w:autoSpaceDN w:val="0"/>
        <w:adjustRightInd w:val="0"/>
        <w:ind w:firstLine="0"/>
        <w:rPr>
          <w:rFonts w:ascii="Times New Roman" w:hAnsi="Times New Roman"/>
          <w:sz w:val="26"/>
          <w:szCs w:val="26"/>
        </w:rPr>
      </w:pPr>
      <w:r w:rsidRPr="009C3EA2">
        <w:rPr>
          <w:rFonts w:ascii="Times New Roman" w:hAnsi="Times New Roman"/>
          <w:sz w:val="26"/>
          <w:szCs w:val="26"/>
        </w:rPr>
        <w:t>В соответствии с законодательством Российской Федерации о социальной защите инвалидов им обеспечиваются:</w:t>
      </w:r>
    </w:p>
    <w:p w:rsidR="009C3EA2" w:rsidRPr="009C3EA2" w:rsidRDefault="009C3EA2" w:rsidP="009C3EA2">
      <w:pPr>
        <w:widowControl w:val="0"/>
        <w:tabs>
          <w:tab w:val="left" w:pos="7938"/>
        </w:tabs>
        <w:autoSpaceDE w:val="0"/>
        <w:autoSpaceDN w:val="0"/>
        <w:adjustRightInd w:val="0"/>
        <w:ind w:firstLine="0"/>
        <w:rPr>
          <w:rFonts w:ascii="Times New Roman" w:hAnsi="Times New Roman"/>
          <w:sz w:val="26"/>
          <w:szCs w:val="26"/>
        </w:rPr>
      </w:pPr>
      <w:r w:rsidRPr="009C3EA2">
        <w:rPr>
          <w:rFonts w:ascii="Times New Roman" w:hAnsi="Times New Roman"/>
          <w:sz w:val="26"/>
          <w:szCs w:val="26"/>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9C3EA2" w:rsidRPr="009C3EA2" w:rsidRDefault="009C3EA2" w:rsidP="009C3EA2">
      <w:pPr>
        <w:widowControl w:val="0"/>
        <w:tabs>
          <w:tab w:val="left" w:pos="7938"/>
        </w:tabs>
        <w:autoSpaceDE w:val="0"/>
        <w:autoSpaceDN w:val="0"/>
        <w:adjustRightInd w:val="0"/>
        <w:ind w:firstLine="0"/>
        <w:rPr>
          <w:rFonts w:ascii="Times New Roman" w:hAnsi="Times New Roman"/>
          <w:sz w:val="26"/>
          <w:szCs w:val="26"/>
        </w:rPr>
      </w:pPr>
      <w:r w:rsidRPr="009C3EA2">
        <w:rPr>
          <w:rFonts w:ascii="Times New Roman" w:hAnsi="Times New Roman"/>
          <w:sz w:val="26"/>
          <w:szCs w:val="26"/>
        </w:rPr>
        <w:lastRenderedPageBreak/>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9C3EA2" w:rsidRPr="009C3EA2" w:rsidRDefault="009C3EA2" w:rsidP="009C3EA2">
      <w:pPr>
        <w:widowControl w:val="0"/>
        <w:tabs>
          <w:tab w:val="left" w:pos="7938"/>
        </w:tabs>
        <w:autoSpaceDE w:val="0"/>
        <w:autoSpaceDN w:val="0"/>
        <w:adjustRightInd w:val="0"/>
        <w:ind w:firstLine="0"/>
        <w:rPr>
          <w:rFonts w:ascii="Times New Roman" w:hAnsi="Times New Roman"/>
          <w:sz w:val="26"/>
          <w:szCs w:val="26"/>
        </w:rPr>
      </w:pPr>
      <w:r w:rsidRPr="009C3EA2">
        <w:rPr>
          <w:rFonts w:ascii="Times New Roman" w:hAnsi="Times New Roman"/>
          <w:sz w:val="26"/>
          <w:szCs w:val="26"/>
        </w:rPr>
        <w:t>- сопровождение инвалидов, имеющих стойкие расстройства функции зрения и самостоятельного передвижения;</w:t>
      </w:r>
    </w:p>
    <w:p w:rsidR="009C3EA2" w:rsidRPr="009C3EA2" w:rsidRDefault="009C3EA2" w:rsidP="009C3EA2">
      <w:pPr>
        <w:widowControl w:val="0"/>
        <w:tabs>
          <w:tab w:val="left" w:pos="7938"/>
        </w:tabs>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 </w:t>
      </w:r>
    </w:p>
    <w:p w:rsidR="009C3EA2" w:rsidRPr="009C3EA2" w:rsidRDefault="009C3EA2" w:rsidP="009C3EA2">
      <w:pPr>
        <w:widowControl w:val="0"/>
        <w:tabs>
          <w:tab w:val="left" w:pos="7938"/>
        </w:tabs>
        <w:autoSpaceDE w:val="0"/>
        <w:autoSpaceDN w:val="0"/>
        <w:adjustRightInd w:val="0"/>
        <w:ind w:firstLine="0"/>
        <w:rPr>
          <w:rFonts w:ascii="Times New Roman" w:hAnsi="Times New Roman"/>
          <w:sz w:val="26"/>
          <w:szCs w:val="26"/>
        </w:rPr>
      </w:pPr>
      <w:r w:rsidRPr="009C3EA2">
        <w:rPr>
          <w:rFonts w:ascii="Times New Roman" w:hAnsi="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C3EA2" w:rsidRPr="009C3EA2" w:rsidRDefault="009C3EA2" w:rsidP="009C3EA2">
      <w:pPr>
        <w:widowControl w:val="0"/>
        <w:tabs>
          <w:tab w:val="left" w:pos="7938"/>
        </w:tabs>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допуск </w:t>
      </w:r>
      <w:proofErr w:type="spellStart"/>
      <w:r w:rsidRPr="009C3EA2">
        <w:rPr>
          <w:rFonts w:ascii="Times New Roman" w:hAnsi="Times New Roman"/>
          <w:sz w:val="26"/>
          <w:szCs w:val="26"/>
        </w:rPr>
        <w:t>сурдопереводчика</w:t>
      </w:r>
      <w:proofErr w:type="spellEnd"/>
      <w:r w:rsidRPr="009C3EA2">
        <w:rPr>
          <w:rFonts w:ascii="Times New Roman" w:hAnsi="Times New Roman"/>
          <w:sz w:val="26"/>
          <w:szCs w:val="26"/>
        </w:rPr>
        <w:t xml:space="preserve"> и </w:t>
      </w:r>
      <w:proofErr w:type="spellStart"/>
      <w:r w:rsidRPr="009C3EA2">
        <w:rPr>
          <w:rFonts w:ascii="Times New Roman" w:hAnsi="Times New Roman"/>
          <w:sz w:val="26"/>
          <w:szCs w:val="26"/>
        </w:rPr>
        <w:t>тифлосурдопереводчика</w:t>
      </w:r>
      <w:proofErr w:type="spellEnd"/>
      <w:r w:rsidRPr="009C3EA2">
        <w:rPr>
          <w:rFonts w:ascii="Times New Roman" w:hAnsi="Times New Roman"/>
          <w:sz w:val="26"/>
          <w:szCs w:val="26"/>
        </w:rPr>
        <w:t>;</w:t>
      </w:r>
    </w:p>
    <w:p w:rsidR="009C3EA2" w:rsidRPr="009C3EA2" w:rsidRDefault="009C3EA2" w:rsidP="009C3EA2">
      <w:pPr>
        <w:widowControl w:val="0"/>
        <w:tabs>
          <w:tab w:val="left" w:pos="7938"/>
        </w:tabs>
        <w:autoSpaceDE w:val="0"/>
        <w:autoSpaceDN w:val="0"/>
        <w:adjustRightInd w:val="0"/>
        <w:ind w:firstLine="0"/>
        <w:rPr>
          <w:rFonts w:ascii="Times New Roman" w:hAnsi="Times New Roman"/>
          <w:sz w:val="26"/>
          <w:szCs w:val="26"/>
        </w:rPr>
      </w:pPr>
      <w:r w:rsidRPr="009C3EA2">
        <w:rPr>
          <w:rFonts w:ascii="Times New Roman" w:hAnsi="Times New Roman"/>
          <w:sz w:val="26"/>
          <w:szCs w:val="26"/>
        </w:rPr>
        <w:t>- допуск собаки-проводника на объекты (здания, помещения), в которых предоставляются услуги;</w:t>
      </w:r>
    </w:p>
    <w:p w:rsidR="009C3EA2" w:rsidRPr="009C3EA2" w:rsidRDefault="009C3EA2" w:rsidP="009C3EA2">
      <w:pPr>
        <w:widowControl w:val="0"/>
        <w:tabs>
          <w:tab w:val="left" w:pos="7938"/>
        </w:tabs>
        <w:autoSpaceDE w:val="0"/>
        <w:autoSpaceDN w:val="0"/>
        <w:adjustRightInd w:val="0"/>
        <w:ind w:firstLine="0"/>
        <w:rPr>
          <w:rFonts w:ascii="Times New Roman" w:hAnsi="Times New Roman"/>
          <w:sz w:val="26"/>
          <w:szCs w:val="26"/>
        </w:rPr>
      </w:pPr>
      <w:r w:rsidRPr="009C3EA2">
        <w:rPr>
          <w:rFonts w:ascii="Times New Roman" w:hAnsi="Times New Roman"/>
          <w:sz w:val="26"/>
          <w:szCs w:val="26"/>
        </w:rPr>
        <w:t>- оказание инвалидам помощи в преодолении барьеров, мешающих получению ими услуг наравне с другими лицами.</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В случае невозможности полностью приспособить объект с учетом потребностей инвалидов собственник объекта в соответствии с частью 4 статьи 15Федарального закона «О социальной защите инвалидов в Российской Федерации» должен принимать меры для обеспечения доступа инвалидов к месту предоставления услуги, либо, когда </w:t>
      </w:r>
      <w:proofErr w:type="gramStart"/>
      <w:r w:rsidRPr="009C3EA2">
        <w:rPr>
          <w:rFonts w:ascii="Times New Roman" w:hAnsi="Times New Roman"/>
          <w:sz w:val="26"/>
          <w:szCs w:val="26"/>
        </w:rPr>
        <w:t>это</w:t>
      </w:r>
      <w:proofErr w:type="gramEnd"/>
      <w:r w:rsidRPr="009C3EA2">
        <w:rPr>
          <w:rFonts w:ascii="Times New Roman" w:hAnsi="Times New Roman"/>
          <w:sz w:val="26"/>
          <w:szCs w:val="26"/>
        </w:rPr>
        <w:t xml:space="preserve"> возможно, обеспечить ее предоставление по месту жительства инвалида, с выездом к нему специалиста администрации или в дистанционном режиме (в электронном </w:t>
      </w:r>
      <w:proofErr w:type="gramStart"/>
      <w:r w:rsidRPr="009C3EA2">
        <w:rPr>
          <w:rFonts w:ascii="Times New Roman" w:hAnsi="Times New Roman"/>
          <w:sz w:val="26"/>
          <w:szCs w:val="26"/>
        </w:rPr>
        <w:t>виде</w:t>
      </w:r>
      <w:proofErr w:type="gramEnd"/>
      <w:r w:rsidRPr="009C3EA2">
        <w:rPr>
          <w:rFonts w:ascii="Times New Roman" w:hAnsi="Times New Roman"/>
          <w:sz w:val="26"/>
          <w:szCs w:val="26"/>
        </w:rPr>
        <w:t xml:space="preserve">). </w:t>
      </w:r>
    </w:p>
    <w:p w:rsidR="009C3EA2" w:rsidRPr="009C3EA2" w:rsidRDefault="009C3EA2" w:rsidP="009C3EA2">
      <w:pPr>
        <w:autoSpaceDE w:val="0"/>
        <w:autoSpaceDN w:val="0"/>
        <w:adjustRightInd w:val="0"/>
        <w:ind w:firstLine="0"/>
        <w:rPr>
          <w:rFonts w:ascii="Times New Roman" w:hAnsi="Times New Roman"/>
          <w:sz w:val="26"/>
          <w:szCs w:val="26"/>
        </w:rPr>
      </w:pPr>
    </w:p>
    <w:p w:rsidR="009C3EA2" w:rsidRPr="009C3EA2" w:rsidRDefault="009C3EA2" w:rsidP="009C3EA2">
      <w:pPr>
        <w:ind w:firstLine="0"/>
        <w:rPr>
          <w:rFonts w:ascii="Times New Roman" w:hAnsi="Times New Roman"/>
          <w:sz w:val="26"/>
          <w:szCs w:val="26"/>
        </w:rPr>
      </w:pPr>
      <w:r w:rsidRPr="009C3EA2">
        <w:rPr>
          <w:rFonts w:ascii="Times New Roman" w:hAnsi="Times New Roman"/>
          <w:bCs/>
          <w:sz w:val="26"/>
          <w:szCs w:val="26"/>
        </w:rPr>
        <w:t>2.17. Показатели доступности и качества муниципальной услуги</w:t>
      </w:r>
    </w:p>
    <w:p w:rsidR="009C3EA2" w:rsidRPr="009C3EA2" w:rsidRDefault="009C3EA2" w:rsidP="009C3EA2">
      <w:pPr>
        <w:suppressAutoHyphens/>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w:t>
      </w:r>
    </w:p>
    <w:p w:rsidR="009C3EA2" w:rsidRPr="009C3EA2" w:rsidRDefault="009C3EA2" w:rsidP="009C3EA2">
      <w:pPr>
        <w:suppressAutoHyphens/>
        <w:autoSpaceDE w:val="0"/>
        <w:autoSpaceDN w:val="0"/>
        <w:adjustRightInd w:val="0"/>
        <w:ind w:firstLine="0"/>
        <w:rPr>
          <w:rFonts w:ascii="Times New Roman" w:hAnsi="Times New Roman"/>
          <w:sz w:val="26"/>
          <w:szCs w:val="26"/>
        </w:rPr>
      </w:pPr>
      <w:r w:rsidRPr="009C3EA2">
        <w:rPr>
          <w:rFonts w:ascii="Times New Roman" w:hAnsi="Times New Roman"/>
          <w:sz w:val="26"/>
          <w:szCs w:val="26"/>
        </w:rPr>
        <w:t>Показателями доступности муниципальной услуги являются:</w:t>
      </w:r>
    </w:p>
    <w:p w:rsidR="009C3EA2" w:rsidRPr="009C3EA2" w:rsidRDefault="009C3EA2" w:rsidP="009C3EA2">
      <w:pPr>
        <w:suppressAutoHyphens/>
        <w:autoSpaceDE w:val="0"/>
        <w:autoSpaceDN w:val="0"/>
        <w:adjustRightInd w:val="0"/>
        <w:ind w:firstLine="0"/>
        <w:rPr>
          <w:rFonts w:ascii="Times New Roman" w:hAnsi="Times New Roman"/>
          <w:sz w:val="26"/>
          <w:szCs w:val="26"/>
        </w:rPr>
      </w:pPr>
      <w:r w:rsidRPr="009C3EA2">
        <w:rPr>
          <w:rFonts w:ascii="Times New Roman" w:hAnsi="Times New Roman"/>
          <w:sz w:val="26"/>
          <w:szCs w:val="26"/>
        </w:rPr>
        <w:t>- наличие транспортной доступности к местам предоставления муниципальной услуги;</w:t>
      </w:r>
    </w:p>
    <w:p w:rsidR="009C3EA2" w:rsidRPr="009C3EA2" w:rsidRDefault="009C3EA2" w:rsidP="009C3EA2">
      <w:pPr>
        <w:suppressAutoHyphens/>
        <w:autoSpaceDE w:val="0"/>
        <w:autoSpaceDN w:val="0"/>
        <w:adjustRightInd w:val="0"/>
        <w:ind w:firstLine="0"/>
        <w:rPr>
          <w:rFonts w:ascii="Times New Roman" w:hAnsi="Times New Roman"/>
          <w:sz w:val="26"/>
          <w:szCs w:val="26"/>
        </w:rPr>
      </w:pPr>
      <w:r w:rsidRPr="009C3EA2">
        <w:rPr>
          <w:rFonts w:ascii="Times New Roman" w:hAnsi="Times New Roman"/>
          <w:sz w:val="26"/>
          <w:szCs w:val="26"/>
        </w:rPr>
        <w:t>- размещение информации о порядке предоставления муниципальной услуги и формы заявления в сети «Интернет» на Портале органов власти Калужской области.</w:t>
      </w:r>
    </w:p>
    <w:p w:rsidR="009C3EA2" w:rsidRPr="009C3EA2" w:rsidRDefault="009C3EA2" w:rsidP="009C3EA2">
      <w:pPr>
        <w:suppressAutoHyphens/>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2.17.2. Показателями качества предоставления муниципальной услуги являются:</w:t>
      </w:r>
    </w:p>
    <w:p w:rsidR="009C3EA2" w:rsidRPr="009C3EA2" w:rsidRDefault="009C3EA2" w:rsidP="009C3EA2">
      <w:pPr>
        <w:suppressAutoHyphens/>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 соблюдение срока предоставления муниципальной услуги;</w:t>
      </w:r>
    </w:p>
    <w:p w:rsidR="009C3EA2" w:rsidRPr="009C3EA2" w:rsidRDefault="009C3EA2" w:rsidP="009C3EA2">
      <w:pPr>
        <w:suppressAutoHyphens/>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 соблюдение сроков ожидания в очереди при обращении заявителя за предоставлением муниципальной услуги;</w:t>
      </w:r>
    </w:p>
    <w:p w:rsidR="009C3EA2" w:rsidRPr="009C3EA2" w:rsidRDefault="009C3EA2" w:rsidP="009C3EA2">
      <w:pPr>
        <w:suppressAutoHyphens/>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9C3EA2" w:rsidRPr="009C3EA2" w:rsidRDefault="009C3EA2" w:rsidP="009C3EA2">
      <w:pPr>
        <w:suppressAutoHyphens/>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 количество взаимодействий (одно) заявителя (физического лица/представителей </w:t>
      </w:r>
      <w:proofErr w:type="spellStart"/>
      <w:proofErr w:type="gramStart"/>
      <w:r w:rsidRPr="009C3EA2">
        <w:rPr>
          <w:rFonts w:ascii="Times New Roman" w:hAnsi="Times New Roman"/>
          <w:sz w:val="26"/>
          <w:szCs w:val="26"/>
        </w:rPr>
        <w:t>бизнес-сообщества</w:t>
      </w:r>
      <w:proofErr w:type="spellEnd"/>
      <w:proofErr w:type="gramEnd"/>
      <w:r w:rsidRPr="009C3EA2">
        <w:rPr>
          <w:rFonts w:ascii="Times New Roman" w:hAnsi="Times New Roman"/>
          <w:sz w:val="26"/>
          <w:szCs w:val="26"/>
        </w:rPr>
        <w:t xml:space="preserve"> – юридических лиц и индивидуальных предпринимателей) с должностными лицами при предоставлении муниципальной услуги.</w:t>
      </w:r>
    </w:p>
    <w:p w:rsidR="009C3EA2" w:rsidRPr="009C3EA2" w:rsidRDefault="009C3EA2" w:rsidP="009C3EA2">
      <w:pPr>
        <w:widowControl w:val="0"/>
        <w:autoSpaceDE w:val="0"/>
        <w:autoSpaceDN w:val="0"/>
        <w:adjustRightInd w:val="0"/>
        <w:ind w:left="567" w:firstLine="0"/>
        <w:outlineLvl w:val="0"/>
        <w:rPr>
          <w:rFonts w:ascii="Times New Roman" w:hAnsi="Times New Roman"/>
          <w:bCs/>
          <w:iCs/>
          <w:sz w:val="26"/>
          <w:szCs w:val="26"/>
        </w:rPr>
      </w:pPr>
      <w:r w:rsidRPr="009C3EA2">
        <w:rPr>
          <w:rFonts w:ascii="Times New Roman" w:hAnsi="Times New Roman"/>
          <w:bCs/>
          <w:iCs/>
          <w:sz w:val="26"/>
          <w:szCs w:val="26"/>
        </w:rPr>
        <w:t>3. Состав, последовательность и сроки выполнения</w:t>
      </w:r>
    </w:p>
    <w:p w:rsidR="009C3EA2" w:rsidRPr="009C3EA2" w:rsidRDefault="009C3EA2" w:rsidP="009C3EA2">
      <w:pPr>
        <w:widowControl w:val="0"/>
        <w:autoSpaceDE w:val="0"/>
        <w:autoSpaceDN w:val="0"/>
        <w:adjustRightInd w:val="0"/>
        <w:ind w:left="567" w:firstLine="0"/>
        <w:rPr>
          <w:rFonts w:ascii="Times New Roman" w:hAnsi="Times New Roman"/>
          <w:bCs/>
          <w:iCs/>
          <w:sz w:val="26"/>
          <w:szCs w:val="26"/>
        </w:rPr>
      </w:pPr>
      <w:r w:rsidRPr="009C3EA2">
        <w:rPr>
          <w:rFonts w:ascii="Times New Roman" w:hAnsi="Times New Roman"/>
          <w:bCs/>
          <w:iCs/>
          <w:sz w:val="26"/>
          <w:szCs w:val="26"/>
        </w:rPr>
        <w:t>административных процедур, требования к порядку их выполнения</w:t>
      </w:r>
    </w:p>
    <w:p w:rsidR="009C3EA2" w:rsidRPr="009C3EA2" w:rsidRDefault="009C3EA2" w:rsidP="009C3EA2">
      <w:pPr>
        <w:widowControl w:val="0"/>
        <w:autoSpaceDE w:val="0"/>
        <w:autoSpaceDN w:val="0"/>
        <w:adjustRightInd w:val="0"/>
        <w:ind w:left="567" w:firstLine="0"/>
        <w:rPr>
          <w:rFonts w:ascii="Times New Roman" w:hAnsi="Times New Roman"/>
          <w:sz w:val="26"/>
          <w:szCs w:val="26"/>
        </w:rPr>
      </w:pPr>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Блок-схема последовательности административных процедур при предоставлении муниципальной услуги приведена в приложении № 2 к настоящему Административному регламенту.</w:t>
      </w:r>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Предоставление услуги включает в себя следующие административные процедуры:</w:t>
      </w:r>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sz w:val="26"/>
          <w:szCs w:val="26"/>
        </w:rPr>
        <w:t>- приём и регистрация заявления и приложенных к нему документов;</w:t>
      </w:r>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sz w:val="26"/>
          <w:szCs w:val="26"/>
        </w:rPr>
        <w:t>- рассмотрение представленных документов;</w:t>
      </w:r>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sz w:val="26"/>
          <w:szCs w:val="26"/>
        </w:rPr>
        <w:lastRenderedPageBreak/>
        <w:t>- подготовка и направление ответа заявителю.</w:t>
      </w:r>
    </w:p>
    <w:p w:rsidR="009C3EA2" w:rsidRPr="009C3EA2" w:rsidRDefault="009C3EA2" w:rsidP="009C3EA2">
      <w:pPr>
        <w:widowControl w:val="0"/>
        <w:autoSpaceDE w:val="0"/>
        <w:autoSpaceDN w:val="0"/>
        <w:adjustRightInd w:val="0"/>
        <w:ind w:firstLine="0"/>
        <w:rPr>
          <w:rFonts w:ascii="Times New Roman" w:hAnsi="Times New Roman"/>
          <w:sz w:val="26"/>
          <w:szCs w:val="26"/>
        </w:rPr>
      </w:pPr>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bCs/>
          <w:sz w:val="26"/>
          <w:szCs w:val="26"/>
        </w:rPr>
        <w:t>3.1. Приём и регистрация заявления и приложенных к нему документов</w:t>
      </w:r>
    </w:p>
    <w:p w:rsidR="009C3EA2" w:rsidRPr="009C3EA2" w:rsidRDefault="009C3EA2" w:rsidP="009C3EA2">
      <w:pPr>
        <w:suppressAutoHyphens/>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w:t>
      </w:r>
      <w:proofErr w:type="gramStart"/>
      <w:r w:rsidRPr="009C3EA2">
        <w:rPr>
          <w:rFonts w:ascii="Times New Roman" w:hAnsi="Times New Roman"/>
          <w:sz w:val="26"/>
          <w:szCs w:val="26"/>
        </w:rPr>
        <w:t xml:space="preserve">Основанием для начала административной процедуры является обращение заявителя либо его представителя (при наличии доверенности) с заявлением о выдаче решения о признании садового дома жилым домом или жилого дома садовым домом и приложением комплекта документов, необходимых для оказания муниципальной услуги в Администрацию, МФЦ или посредством Единого портала государственных и муниципальных услуг (функций). </w:t>
      </w:r>
      <w:proofErr w:type="gramEnd"/>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sz w:val="26"/>
          <w:szCs w:val="26"/>
        </w:rPr>
        <w:t xml:space="preserve">3.1.1. Заявитель обращается лично или через законного представителя в Администрацию, при этом представляет документы непосредственно в Отдел. При приеме заявлений и необходимого пакета документов проверяется правильность </w:t>
      </w:r>
      <w:proofErr w:type="spellStart"/>
      <w:r w:rsidRPr="009C3EA2">
        <w:rPr>
          <w:rFonts w:ascii="Times New Roman" w:hAnsi="Times New Roman"/>
          <w:sz w:val="26"/>
          <w:szCs w:val="26"/>
        </w:rPr>
        <w:t>адресования</w:t>
      </w:r>
      <w:proofErr w:type="spellEnd"/>
      <w:r w:rsidRPr="009C3EA2">
        <w:rPr>
          <w:rFonts w:ascii="Times New Roman" w:hAnsi="Times New Roman"/>
          <w:sz w:val="26"/>
          <w:szCs w:val="26"/>
        </w:rPr>
        <w:t xml:space="preserve"> заявления и полная комплектность прилагаемых к указанному заявлению документов. В случае ненадлежащего оформления заявления (при отсутствии сведений о застройщике, подписи заявителя), несоответствия приложенных к заявлению документов документам, указанным в заявлении, сотрудник, ответственный за прием документов, возвращает документы заявителю и разъясняет причины возврата. Полная комплектность прилагаемых к заявлению документов является основанием для начала административной процедуры предоставления муниципальной услуги. Ответственным за выполнение административной процедуры является специалист отдела. С поступивших подлинных документов снимаются копии и вместе с другими приложениями прилагаются к заявлению, подлинные документы возвращаются заявителю вместе с распиской в получении от заявителя документов, предусмотренных пунктом 2.6. настоящего Административного регламента. Проводится регистрация заявления. В соответствии с делопроизводством Администрации заявление и пакет документов регистрируются секретарем Администрации и направляются Главе Администрации, затем направляются в Отдел.</w:t>
      </w: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sz w:val="26"/>
          <w:szCs w:val="26"/>
        </w:rPr>
        <w:t xml:space="preserve">3.1.2. Особенности организации подачи документов через Единый портал государственных и муниципальных услуг (функций): </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1.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На Едином портале государственных и муниципальных услуг (функций) размещаются образцы заполнения электронной формы запроса.</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3. При формировании запроса заявителю обеспечивается:</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а) возможность копирования и сохранения запроса и иных документов, указанных в пункте </w:t>
      </w:r>
      <w:hyperlink r:id="rId40" w:history="1">
        <w:r w:rsidRPr="009C3EA2">
          <w:rPr>
            <w:rFonts w:ascii="Times New Roman" w:hAnsi="Times New Roman"/>
            <w:sz w:val="26"/>
            <w:szCs w:val="26"/>
          </w:rPr>
          <w:t>2.6.</w:t>
        </w:r>
      </w:hyperlink>
      <w:r w:rsidRPr="009C3EA2">
        <w:rPr>
          <w:rFonts w:ascii="Times New Roman" w:hAnsi="Times New Roman"/>
          <w:sz w:val="26"/>
          <w:szCs w:val="26"/>
        </w:rPr>
        <w:t xml:space="preserve"> настоящего Административного регламента, необходимых для предоставления муниципальной услуги;</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б)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в) возможность печати на бумажном носителе копии электронной формы запроса;</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C3EA2" w:rsidRPr="009C3EA2" w:rsidRDefault="009C3EA2" w:rsidP="009C3EA2">
      <w:pPr>
        <w:autoSpaceDE w:val="0"/>
        <w:autoSpaceDN w:val="0"/>
        <w:adjustRightInd w:val="0"/>
        <w:ind w:firstLine="0"/>
        <w:rPr>
          <w:rFonts w:ascii="Times New Roman" w:hAnsi="Times New Roman"/>
          <w:sz w:val="26"/>
          <w:szCs w:val="26"/>
        </w:rPr>
      </w:pPr>
      <w:proofErr w:type="spellStart"/>
      <w:proofErr w:type="gramStart"/>
      <w:r w:rsidRPr="009C3EA2">
        <w:rPr>
          <w:rFonts w:ascii="Times New Roman" w:hAnsi="Times New Roman"/>
          <w:sz w:val="26"/>
          <w:szCs w:val="26"/>
        </w:rPr>
        <w:lastRenderedPageBreak/>
        <w:t>д</w:t>
      </w:r>
      <w:proofErr w:type="spellEnd"/>
      <w:r w:rsidRPr="009C3EA2">
        <w:rPr>
          <w:rFonts w:ascii="Times New Roman" w:hAnsi="Times New Roman"/>
          <w:sz w:val="26"/>
          <w:szCs w:val="26"/>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w:t>
      </w:r>
      <w:proofErr w:type="gramEnd"/>
      <w:r w:rsidRPr="009C3EA2">
        <w:rPr>
          <w:rFonts w:ascii="Times New Roman" w:hAnsi="Times New Roman"/>
          <w:sz w:val="26"/>
          <w:szCs w:val="26"/>
        </w:rPr>
        <w:t xml:space="preserve"> части, касающейся сведений, отсутствующих в единой системе идентификац</w:t>
      </w:r>
      <w:proofErr w:type="gramStart"/>
      <w:r w:rsidRPr="009C3EA2">
        <w:rPr>
          <w:rFonts w:ascii="Times New Roman" w:hAnsi="Times New Roman"/>
          <w:sz w:val="26"/>
          <w:szCs w:val="26"/>
        </w:rPr>
        <w:t>ии и ау</w:t>
      </w:r>
      <w:proofErr w:type="gramEnd"/>
      <w:r w:rsidRPr="009C3EA2">
        <w:rPr>
          <w:rFonts w:ascii="Times New Roman" w:hAnsi="Times New Roman"/>
          <w:sz w:val="26"/>
          <w:szCs w:val="26"/>
        </w:rPr>
        <w:t>тентификации;</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е) возможность вернуться на любой из этапов заполнения электронной формы запроса без </w:t>
      </w:r>
      <w:proofErr w:type="gramStart"/>
      <w:r w:rsidRPr="009C3EA2">
        <w:rPr>
          <w:rFonts w:ascii="Times New Roman" w:hAnsi="Times New Roman"/>
          <w:sz w:val="26"/>
          <w:szCs w:val="26"/>
        </w:rPr>
        <w:t>потери</w:t>
      </w:r>
      <w:proofErr w:type="gramEnd"/>
      <w:r w:rsidRPr="009C3EA2">
        <w:rPr>
          <w:rFonts w:ascii="Times New Roman" w:hAnsi="Times New Roman"/>
          <w:sz w:val="26"/>
          <w:szCs w:val="26"/>
        </w:rPr>
        <w:t xml:space="preserve"> ранее введенной информации;</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ж)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4. Сформированный и подписанный </w:t>
      </w:r>
      <w:proofErr w:type="gramStart"/>
      <w:r w:rsidRPr="009C3EA2">
        <w:rPr>
          <w:rFonts w:ascii="Times New Roman" w:hAnsi="Times New Roman"/>
          <w:sz w:val="26"/>
          <w:szCs w:val="26"/>
        </w:rPr>
        <w:t>запрос</w:t>
      </w:r>
      <w:proofErr w:type="gramEnd"/>
      <w:r w:rsidRPr="009C3EA2">
        <w:rPr>
          <w:rFonts w:ascii="Times New Roman" w:hAnsi="Times New Roman"/>
          <w:sz w:val="26"/>
          <w:szCs w:val="26"/>
        </w:rPr>
        <w:t xml:space="preserve"> и иные документы, указанные пункте </w:t>
      </w:r>
      <w:hyperlink r:id="rId41" w:history="1">
        <w:r w:rsidRPr="009C3EA2">
          <w:rPr>
            <w:rFonts w:ascii="Times New Roman" w:hAnsi="Times New Roman"/>
            <w:sz w:val="26"/>
            <w:szCs w:val="26"/>
          </w:rPr>
          <w:t>2.6</w:t>
        </w:r>
        <w:r w:rsidRPr="009C3EA2">
          <w:rPr>
            <w:rFonts w:ascii="Times New Roman" w:hAnsi="Times New Roman"/>
            <w:color w:val="0000FF"/>
            <w:sz w:val="26"/>
            <w:szCs w:val="26"/>
          </w:rPr>
          <w:t>.</w:t>
        </w:r>
      </w:hyperlink>
      <w:r w:rsidRPr="009C3EA2">
        <w:rPr>
          <w:rFonts w:ascii="Times New Roman" w:hAnsi="Times New Roman"/>
          <w:sz w:val="26"/>
          <w:szCs w:val="26"/>
        </w:rPr>
        <w:t xml:space="preserve"> настоящего Административного регламента, необходимые для предоставления муниципальной услуги, направляются в Администрацию посредством Единого портала государственных и муниципальных услуг (функций), на электронный адрес заявителя отправляется уведомление о получении документов.</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5. В соответствии с правилами делопроизводства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9C3EA2" w:rsidRPr="009C3EA2" w:rsidRDefault="009C3EA2" w:rsidP="009C3EA2">
      <w:pPr>
        <w:autoSpaceDE w:val="0"/>
        <w:autoSpaceDN w:val="0"/>
        <w:adjustRightInd w:val="0"/>
        <w:ind w:firstLine="0"/>
        <w:rPr>
          <w:rFonts w:ascii="Times New Roman" w:hAnsi="Times New Roman"/>
          <w:bCs/>
          <w:sz w:val="26"/>
          <w:szCs w:val="26"/>
        </w:rPr>
      </w:pPr>
      <w:r w:rsidRPr="009C3EA2">
        <w:rPr>
          <w:rFonts w:ascii="Times New Roman" w:hAnsi="Times New Roman"/>
          <w:sz w:val="26"/>
          <w:szCs w:val="26"/>
        </w:rPr>
        <w:t xml:space="preserve">Срок регистрации запроса – </w:t>
      </w:r>
      <w:r w:rsidRPr="009C3EA2">
        <w:rPr>
          <w:rFonts w:ascii="Times New Roman" w:hAnsi="Times New Roman"/>
          <w:bCs/>
          <w:sz w:val="26"/>
          <w:szCs w:val="26"/>
        </w:rPr>
        <w:t>осуществляется не позднее одного рабочего дня, следующего за днем его поступления.</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п.2.10. настоящего Административного регламента, а также осуществляются следующие действия:</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а)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б)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Прием и регистрация запроса осуществляются сотрудником отдела жилищно-коммунального хозяйства Администрации, который приняв, зарегистрировав в Отделе и распечатав на бумаге запрос, передает его секретарю Администрации для регистрации. После регистрации запрос направляется Главе Администрации, после чего направляется в Отдел.</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Получение сведений о ходе выполнения запроса с использованием </w:t>
      </w:r>
      <w:r w:rsidRPr="009C3EA2">
        <w:rPr>
          <w:rFonts w:ascii="Times New Roman" w:hAnsi="Times New Roman"/>
          <w:sz w:val="26"/>
          <w:szCs w:val="26"/>
        </w:rPr>
        <w:lastRenderedPageBreak/>
        <w:t>Единого портала государственных и муниципальных услуг (функций), официального сайта не осуществляется.</w:t>
      </w:r>
    </w:p>
    <w:p w:rsidR="009C3EA2" w:rsidRPr="009C3EA2" w:rsidRDefault="009C3EA2" w:rsidP="009C3EA2">
      <w:pPr>
        <w:ind w:firstLine="0"/>
        <w:rPr>
          <w:rFonts w:ascii="Times New Roman" w:hAnsi="Times New Roman"/>
          <w:color w:val="000000"/>
          <w:sz w:val="26"/>
          <w:szCs w:val="26"/>
        </w:rPr>
      </w:pPr>
      <w:r w:rsidRPr="009C3EA2">
        <w:rPr>
          <w:rFonts w:ascii="Times New Roman" w:hAnsi="Times New Roman"/>
          <w:sz w:val="26"/>
          <w:szCs w:val="26"/>
        </w:rPr>
        <w:t>3.1.3.</w:t>
      </w:r>
      <w:r w:rsidRPr="009C3EA2">
        <w:rPr>
          <w:rFonts w:ascii="Times New Roman" w:hAnsi="Times New Roman"/>
          <w:color w:val="000000"/>
          <w:sz w:val="26"/>
          <w:szCs w:val="26"/>
        </w:rPr>
        <w:t xml:space="preserve"> Особенности организации предоставления муниципальных услуг в многофункциональном центре.</w:t>
      </w:r>
    </w:p>
    <w:p w:rsidR="009C3EA2" w:rsidRPr="009C3EA2" w:rsidRDefault="009C3EA2" w:rsidP="009C3EA2">
      <w:pPr>
        <w:ind w:firstLine="0"/>
        <w:rPr>
          <w:rFonts w:ascii="Times New Roman" w:hAnsi="Times New Roman"/>
          <w:sz w:val="26"/>
          <w:szCs w:val="26"/>
        </w:rPr>
      </w:pPr>
      <w:r w:rsidRPr="009C3EA2">
        <w:rPr>
          <w:rFonts w:ascii="Times New Roman" w:hAnsi="Times New Roman"/>
          <w:sz w:val="26"/>
          <w:szCs w:val="26"/>
        </w:rPr>
        <w:t xml:space="preserve"> </w:t>
      </w:r>
      <w:r w:rsidRPr="009C3EA2">
        <w:rPr>
          <w:rFonts w:ascii="Times New Roman" w:eastAsia="SimSun" w:hAnsi="Times New Roman"/>
          <w:sz w:val="26"/>
          <w:szCs w:val="26"/>
          <w:lang w:eastAsia="zh-CN"/>
        </w:rPr>
        <w:t xml:space="preserve">В предоставлении муниципальной услуги (в части приема заявления с необходимыми документами для предоставления муниципальной услуги) участвует многофункциональный центр при наличии заключенного соглашения о взаимодействии между многофункциональным центром и Администрацией МР «Бабынинский район», наделённой полномочиями по предоставлению муниципальной услуги (далее – соглашение о взаимодействии). </w:t>
      </w:r>
      <w:r w:rsidRPr="009C3EA2">
        <w:rPr>
          <w:rFonts w:ascii="Times New Roman" w:eastAsia="SimSun" w:hAnsi="Times New Roman"/>
          <w:sz w:val="26"/>
          <w:szCs w:val="26"/>
          <w:lang w:eastAsia="zh-CN"/>
        </w:rPr>
        <w:tab/>
        <w:t xml:space="preserve">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w:t>
      </w:r>
      <w:hyperlink r:id="rId42" w:history="1">
        <w:r w:rsidRPr="009C3EA2">
          <w:rPr>
            <w:rFonts w:ascii="Times New Roman" w:eastAsia="SimSun" w:hAnsi="Times New Roman"/>
            <w:sz w:val="26"/>
            <w:szCs w:val="26"/>
            <w:u w:val="single"/>
            <w:lang w:eastAsia="zh-CN"/>
          </w:rPr>
          <w:t>http://</w:t>
        </w:r>
        <w:r w:rsidRPr="009C3EA2">
          <w:rPr>
            <w:rFonts w:ascii="Times New Roman" w:eastAsia="SimSun" w:hAnsi="Times New Roman"/>
            <w:sz w:val="26"/>
            <w:szCs w:val="26"/>
            <w:u w:val="single"/>
            <w:lang w:val="en-US" w:eastAsia="zh-CN"/>
          </w:rPr>
          <w:t>k</w:t>
        </w:r>
        <w:r w:rsidRPr="009C3EA2">
          <w:rPr>
            <w:rFonts w:ascii="Times New Roman" w:eastAsia="SimSun" w:hAnsi="Times New Roman"/>
            <w:sz w:val="26"/>
            <w:szCs w:val="26"/>
            <w:u w:val="single"/>
            <w:lang w:eastAsia="zh-CN"/>
          </w:rPr>
          <w:t>mfc40.ru</w:t>
        </w:r>
      </w:hyperlink>
      <w:r w:rsidRPr="009C3EA2">
        <w:rPr>
          <w:rFonts w:ascii="Times New Roman" w:eastAsia="SimSun" w:hAnsi="Times New Roman"/>
          <w:sz w:val="26"/>
          <w:szCs w:val="26"/>
          <w:u w:val="single"/>
          <w:lang w:eastAsia="zh-CN"/>
        </w:rPr>
        <w:t>.</w:t>
      </w:r>
    </w:p>
    <w:p w:rsidR="009C3EA2" w:rsidRPr="009C3EA2" w:rsidRDefault="009C3EA2" w:rsidP="009C3EA2">
      <w:pPr>
        <w:ind w:firstLine="0"/>
        <w:rPr>
          <w:rFonts w:ascii="Times New Roman" w:hAnsi="Times New Roman"/>
          <w:sz w:val="26"/>
          <w:szCs w:val="26"/>
        </w:rPr>
      </w:pPr>
      <w:r w:rsidRPr="009C3EA2">
        <w:rPr>
          <w:rFonts w:ascii="Times New Roman" w:hAnsi="Times New Roman"/>
          <w:sz w:val="26"/>
          <w:szCs w:val="26"/>
        </w:rPr>
        <w:tab/>
        <w:t>Приём, проверка документов заявителя, необходимых для предоставления муниципальной услуги в многофункциональном центре:</w:t>
      </w:r>
    </w:p>
    <w:p w:rsidR="009C3EA2" w:rsidRPr="009C3EA2" w:rsidRDefault="009C3EA2" w:rsidP="009C3EA2">
      <w:pPr>
        <w:ind w:firstLine="0"/>
        <w:rPr>
          <w:rFonts w:ascii="Times New Roman" w:hAnsi="Times New Roman"/>
          <w:sz w:val="26"/>
          <w:szCs w:val="26"/>
        </w:rPr>
      </w:pPr>
      <w:r w:rsidRPr="009C3EA2">
        <w:rPr>
          <w:rFonts w:ascii="Times New Roman" w:hAnsi="Times New Roman"/>
          <w:sz w:val="26"/>
          <w:szCs w:val="26"/>
        </w:rPr>
        <w:tab/>
        <w:t>1) основанием для начала исполнения административной процедуры является обращение заявителя с заявлением в многофункциональный центр;</w:t>
      </w:r>
    </w:p>
    <w:p w:rsidR="009C3EA2" w:rsidRPr="009C3EA2" w:rsidRDefault="009C3EA2" w:rsidP="009C3EA2">
      <w:pPr>
        <w:ind w:firstLine="0"/>
        <w:rPr>
          <w:rFonts w:ascii="Times New Roman" w:hAnsi="Times New Roman"/>
          <w:sz w:val="26"/>
          <w:szCs w:val="26"/>
        </w:rPr>
      </w:pPr>
      <w:r w:rsidRPr="009C3EA2">
        <w:rPr>
          <w:rFonts w:ascii="Times New Roman" w:hAnsi="Times New Roman"/>
          <w:sz w:val="26"/>
          <w:szCs w:val="26"/>
        </w:rPr>
        <w:tab/>
        <w:t xml:space="preserve">2) при обращении заявителя сотрудник многофункционального центра,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 </w:t>
      </w:r>
    </w:p>
    <w:p w:rsidR="009C3EA2" w:rsidRPr="009C3EA2" w:rsidRDefault="009C3EA2" w:rsidP="009C3EA2">
      <w:pPr>
        <w:ind w:firstLine="0"/>
        <w:rPr>
          <w:rFonts w:ascii="Times New Roman" w:hAnsi="Times New Roman"/>
          <w:sz w:val="26"/>
          <w:szCs w:val="26"/>
        </w:rPr>
      </w:pPr>
      <w:r w:rsidRPr="009C3EA2">
        <w:rPr>
          <w:rFonts w:ascii="Times New Roman" w:hAnsi="Times New Roman"/>
          <w:sz w:val="26"/>
          <w:szCs w:val="26"/>
        </w:rPr>
        <w:tab/>
        <w:t>При обнаружении несоответствия документов требованиям, указанным в пункте 2.6. настоящего Административного регламента, специалист многофункционального центра делает об этом отметку и сообщает заявителю о необходимости устранения выявленных недостатков.</w:t>
      </w:r>
    </w:p>
    <w:p w:rsidR="009C3EA2" w:rsidRPr="009C3EA2" w:rsidRDefault="009C3EA2" w:rsidP="009C3EA2">
      <w:pPr>
        <w:ind w:firstLine="0"/>
        <w:rPr>
          <w:rFonts w:ascii="Times New Roman" w:hAnsi="Times New Roman"/>
          <w:sz w:val="26"/>
          <w:szCs w:val="26"/>
        </w:rPr>
      </w:pPr>
      <w:r w:rsidRPr="009C3EA2">
        <w:rPr>
          <w:rFonts w:ascii="Times New Roman" w:hAnsi="Times New Roman"/>
          <w:sz w:val="26"/>
          <w:szCs w:val="26"/>
        </w:rPr>
        <w:tab/>
        <w:t>По окончании приема документов специалист многофункционального центра выдает заявителю расписку в приеме документов;</w:t>
      </w:r>
    </w:p>
    <w:p w:rsidR="009C3EA2" w:rsidRPr="009C3EA2" w:rsidRDefault="009C3EA2" w:rsidP="009C3EA2">
      <w:pPr>
        <w:ind w:firstLine="0"/>
        <w:rPr>
          <w:rFonts w:ascii="Times New Roman" w:hAnsi="Times New Roman"/>
          <w:sz w:val="26"/>
          <w:szCs w:val="26"/>
        </w:rPr>
      </w:pPr>
      <w:r w:rsidRPr="009C3EA2">
        <w:rPr>
          <w:rFonts w:ascii="Times New Roman" w:hAnsi="Times New Roman"/>
          <w:sz w:val="26"/>
          <w:szCs w:val="26"/>
        </w:rPr>
        <w:tab/>
        <w:t xml:space="preserve">3) ответственный сотрудник многофункционального центра направляет заявление с документами в Отдел Администрации; </w:t>
      </w:r>
    </w:p>
    <w:p w:rsidR="009C3EA2" w:rsidRPr="009C3EA2" w:rsidRDefault="009C3EA2" w:rsidP="009C3EA2">
      <w:pPr>
        <w:ind w:firstLine="0"/>
        <w:rPr>
          <w:rFonts w:ascii="Times New Roman" w:hAnsi="Times New Roman"/>
          <w:sz w:val="26"/>
          <w:szCs w:val="26"/>
        </w:rPr>
      </w:pPr>
      <w:r w:rsidRPr="009C3EA2">
        <w:rPr>
          <w:rFonts w:ascii="Times New Roman" w:hAnsi="Times New Roman"/>
          <w:sz w:val="26"/>
          <w:szCs w:val="26"/>
        </w:rPr>
        <w:tab/>
        <w:t>4) результатом выполнения административной процедуры является регистрация заявления и его передача в Отдел Администрации;</w:t>
      </w:r>
    </w:p>
    <w:p w:rsidR="009C3EA2" w:rsidRPr="009C3EA2" w:rsidRDefault="009C3EA2" w:rsidP="009C3EA2">
      <w:pPr>
        <w:ind w:firstLine="0"/>
        <w:rPr>
          <w:rFonts w:ascii="Times New Roman" w:hAnsi="Times New Roman"/>
          <w:sz w:val="26"/>
          <w:szCs w:val="26"/>
        </w:rPr>
      </w:pPr>
      <w:r w:rsidRPr="009C3EA2">
        <w:rPr>
          <w:rFonts w:ascii="Times New Roman" w:hAnsi="Times New Roman"/>
          <w:sz w:val="26"/>
          <w:szCs w:val="26"/>
        </w:rPr>
        <w:tab/>
        <w:t>5) максимальный срок выполнения административной процедуры составляет 2 (два) рабочих дня со дня поступления заявления в многофункциональный центр;</w:t>
      </w:r>
    </w:p>
    <w:p w:rsidR="009C3EA2" w:rsidRPr="009C3EA2" w:rsidRDefault="009C3EA2" w:rsidP="009C3EA2">
      <w:pPr>
        <w:ind w:firstLine="0"/>
        <w:rPr>
          <w:rFonts w:ascii="Times New Roman" w:hAnsi="Times New Roman"/>
          <w:sz w:val="26"/>
          <w:szCs w:val="26"/>
        </w:rPr>
      </w:pPr>
      <w:r w:rsidRPr="009C3EA2">
        <w:rPr>
          <w:rFonts w:ascii="Times New Roman" w:hAnsi="Times New Roman"/>
          <w:sz w:val="26"/>
          <w:szCs w:val="26"/>
        </w:rPr>
        <w:tab/>
        <w:t>6) в случае необходимости сотрудник многофункционального центра осуществляет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 в порядке, предусмотренном пунктами 2.7. настоящего Административного регламента;</w:t>
      </w:r>
    </w:p>
    <w:p w:rsidR="009C3EA2" w:rsidRPr="009C3EA2" w:rsidRDefault="009C3EA2" w:rsidP="009C3EA2">
      <w:pPr>
        <w:ind w:firstLine="0"/>
        <w:rPr>
          <w:rFonts w:ascii="Times New Roman" w:hAnsi="Times New Roman"/>
          <w:sz w:val="26"/>
          <w:szCs w:val="26"/>
        </w:rPr>
      </w:pPr>
      <w:r w:rsidRPr="009C3EA2">
        <w:rPr>
          <w:rFonts w:ascii="Times New Roman" w:hAnsi="Times New Roman"/>
          <w:sz w:val="26"/>
          <w:szCs w:val="26"/>
        </w:rPr>
        <w:tab/>
        <w:t>7) при поступлении заявления из многофункционального центра в Отдел Администрации, выполняется административная процедура, предусмотренная пунктом 3.2, 3.3 настоящего Административного регламента;</w:t>
      </w:r>
    </w:p>
    <w:p w:rsidR="009C3EA2" w:rsidRPr="009C3EA2" w:rsidRDefault="009C3EA2" w:rsidP="009C3EA2">
      <w:pPr>
        <w:ind w:firstLine="0"/>
        <w:rPr>
          <w:rFonts w:ascii="Times New Roman" w:hAnsi="Times New Roman"/>
          <w:sz w:val="26"/>
          <w:szCs w:val="26"/>
        </w:rPr>
      </w:pPr>
      <w:r w:rsidRPr="009C3EA2">
        <w:rPr>
          <w:rFonts w:ascii="Times New Roman" w:hAnsi="Times New Roman"/>
          <w:sz w:val="26"/>
          <w:szCs w:val="26"/>
        </w:rPr>
        <w:tab/>
        <w:t>8) Информирование заявителей о порядке подачи и рассмотрения жалобы на действия (бездействие) сотрудников многофункционального центра осуществляется следующими способами:</w:t>
      </w:r>
    </w:p>
    <w:p w:rsidR="009C3EA2" w:rsidRPr="009C3EA2" w:rsidRDefault="009C3EA2" w:rsidP="009C3EA2">
      <w:pPr>
        <w:ind w:firstLine="0"/>
        <w:rPr>
          <w:rFonts w:ascii="Times New Roman" w:hAnsi="Times New Roman"/>
          <w:sz w:val="26"/>
          <w:szCs w:val="26"/>
        </w:rPr>
      </w:pPr>
      <w:r w:rsidRPr="009C3EA2">
        <w:rPr>
          <w:rFonts w:ascii="Times New Roman" w:hAnsi="Times New Roman"/>
          <w:sz w:val="26"/>
          <w:szCs w:val="26"/>
        </w:rPr>
        <w:t>- на информационном стенде, расположенном в здании многофункционального центра;</w:t>
      </w:r>
    </w:p>
    <w:p w:rsidR="009C3EA2" w:rsidRPr="009C3EA2" w:rsidRDefault="009C3EA2" w:rsidP="009C3EA2">
      <w:pPr>
        <w:ind w:firstLine="0"/>
        <w:rPr>
          <w:rFonts w:ascii="Times New Roman" w:hAnsi="Times New Roman"/>
          <w:sz w:val="26"/>
          <w:szCs w:val="26"/>
        </w:rPr>
      </w:pPr>
      <w:r w:rsidRPr="009C3EA2">
        <w:rPr>
          <w:rFonts w:ascii="Times New Roman" w:hAnsi="Times New Roman"/>
          <w:sz w:val="26"/>
          <w:szCs w:val="26"/>
        </w:rPr>
        <w:t>- на официальном сайте многофункционального центра.</w:t>
      </w:r>
    </w:p>
    <w:p w:rsidR="009C3EA2" w:rsidRPr="009C3EA2" w:rsidRDefault="009C3EA2" w:rsidP="009C3EA2">
      <w:pPr>
        <w:autoSpaceDE w:val="0"/>
        <w:autoSpaceDN w:val="0"/>
        <w:adjustRightInd w:val="0"/>
        <w:ind w:firstLine="0"/>
        <w:rPr>
          <w:rFonts w:ascii="Times New Roman" w:hAnsi="Times New Roman"/>
          <w:bCs/>
          <w:sz w:val="26"/>
          <w:szCs w:val="26"/>
        </w:rPr>
      </w:pPr>
      <w:r w:rsidRPr="009C3EA2">
        <w:rPr>
          <w:rFonts w:ascii="Times New Roman" w:hAnsi="Times New Roman"/>
          <w:sz w:val="26"/>
          <w:szCs w:val="26"/>
        </w:rPr>
        <w:t xml:space="preserve"> 3.1.4. Срок исполнения данной административной процедуры </w:t>
      </w:r>
      <w:r w:rsidRPr="009C3EA2">
        <w:rPr>
          <w:rFonts w:ascii="Times New Roman" w:hAnsi="Times New Roman"/>
          <w:bCs/>
          <w:sz w:val="26"/>
          <w:szCs w:val="26"/>
        </w:rPr>
        <w:t>осуществляется не позднее одного рабочего дня, следующего за днем его поступления.</w:t>
      </w: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sz w:val="26"/>
          <w:szCs w:val="26"/>
        </w:rPr>
        <w:t xml:space="preserve"> 3.1.5. Результатом исполнения административной процедуры является прием и регистрации документов, поступивших для получения муниципальной услуги. </w:t>
      </w:r>
    </w:p>
    <w:p w:rsidR="009C3EA2" w:rsidRPr="009C3EA2" w:rsidRDefault="009C3EA2" w:rsidP="009C3EA2">
      <w:pPr>
        <w:widowControl w:val="0"/>
        <w:autoSpaceDE w:val="0"/>
        <w:autoSpaceDN w:val="0"/>
        <w:adjustRightInd w:val="0"/>
        <w:ind w:firstLine="0"/>
        <w:rPr>
          <w:rFonts w:ascii="Times New Roman" w:hAnsi="Times New Roman"/>
          <w:bCs/>
          <w:sz w:val="26"/>
          <w:szCs w:val="26"/>
        </w:rPr>
      </w:pPr>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bCs/>
          <w:sz w:val="26"/>
          <w:szCs w:val="26"/>
        </w:rPr>
        <w:lastRenderedPageBreak/>
        <w:t>3.2. Рассмотрение представленных документов</w:t>
      </w:r>
    </w:p>
    <w:p w:rsidR="009C3EA2" w:rsidRPr="009C3EA2" w:rsidRDefault="009C3EA2" w:rsidP="009C3EA2">
      <w:pPr>
        <w:widowControl w:val="0"/>
        <w:autoSpaceDE w:val="0"/>
        <w:autoSpaceDN w:val="0"/>
        <w:ind w:firstLine="0"/>
        <w:rPr>
          <w:rFonts w:ascii="Times New Roman" w:hAnsi="Times New Roman"/>
          <w:sz w:val="26"/>
          <w:szCs w:val="26"/>
        </w:rPr>
      </w:pPr>
      <w:bookmarkStart w:id="6" w:name="P309"/>
      <w:bookmarkEnd w:id="6"/>
      <w:r w:rsidRPr="009C3EA2">
        <w:rPr>
          <w:rFonts w:ascii="Times New Roman" w:hAnsi="Times New Roman"/>
          <w:sz w:val="26"/>
          <w:szCs w:val="26"/>
        </w:rPr>
        <w:t xml:space="preserve"> Основанием для начала исполнения административной процедуры является направление документов, зарегистрированных в установленном порядке, с визой Главы Администрации в Отдел и передача документов на рассмотрение ответственному исполнителю. </w:t>
      </w:r>
    </w:p>
    <w:p w:rsidR="009C3EA2" w:rsidRPr="009C3EA2" w:rsidRDefault="009C3EA2" w:rsidP="009C3EA2">
      <w:pPr>
        <w:suppressAutoHyphens/>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3.2.1. Ответственный исполнитель Отдела проводит проверку представленных документов на предмет наличия документов, указанных в пункте 2.6. настоящего Административного регламента.</w:t>
      </w: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sz w:val="26"/>
          <w:szCs w:val="26"/>
        </w:rPr>
        <w:t xml:space="preserve"> 3.2.2. </w:t>
      </w:r>
      <w:proofErr w:type="gramStart"/>
      <w:r w:rsidRPr="009C3EA2">
        <w:rPr>
          <w:rFonts w:ascii="Times New Roman" w:hAnsi="Times New Roman"/>
          <w:sz w:val="26"/>
          <w:szCs w:val="26"/>
        </w:rPr>
        <w:t>Если заявитель не представил указанные в п.2.7. настоящего Административного регламента документы самостоятельно, ответственный исполнитель запрашивает необходимые документы (их копии или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решения</w:t>
      </w:r>
      <w:proofErr w:type="gramEnd"/>
      <w:r w:rsidRPr="009C3EA2">
        <w:rPr>
          <w:rFonts w:ascii="Times New Roman" w:hAnsi="Times New Roman"/>
          <w:sz w:val="26"/>
          <w:szCs w:val="26"/>
        </w:rPr>
        <w:t xml:space="preserve"> о признании садового дома жилым домом или жилого дома садовым домом. </w:t>
      </w: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sz w:val="26"/>
          <w:szCs w:val="26"/>
        </w:rPr>
        <w:t xml:space="preserve"> 3.2.3. </w:t>
      </w:r>
      <w:proofErr w:type="gramStart"/>
      <w:r w:rsidRPr="009C3EA2">
        <w:rPr>
          <w:rFonts w:ascii="Times New Roman" w:hAnsi="Times New Roman"/>
          <w:sz w:val="26"/>
          <w:szCs w:val="26"/>
        </w:rPr>
        <w:t>В случае отсутствия документов, указанных в пункте 2.6. настоящего Административного регламента, или в случае несоответствия представленного заключения по обследованию технического состояния объекта требованиям действующего законодательства (в случае признания садового дома жилым домом), ответственный исполнитель Отдела подготавливает письменный отказ в выдаче решения о признании садового дома жилым домом или жилого дома садовым домом в соответствии с пунктом 2.10. настоящего Административного регламента</w:t>
      </w:r>
      <w:proofErr w:type="gramEnd"/>
      <w:r w:rsidRPr="009C3EA2">
        <w:rPr>
          <w:rFonts w:ascii="Times New Roman" w:hAnsi="Times New Roman"/>
          <w:sz w:val="26"/>
          <w:szCs w:val="26"/>
        </w:rPr>
        <w:t>.</w:t>
      </w: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sz w:val="26"/>
          <w:szCs w:val="26"/>
        </w:rPr>
        <w:t xml:space="preserve"> 3.2.4. По итогам рассмотрения и проверки документов ответственный исполнитель делает заключение о полноте и правильности оформления представленных документов, соответствии их требованиям законодательства Российской Федерации и возможности вынесения вопроса выдачи решения о признании садового дома жилым домом или жилого дома садовым домом на рассмотрение Межведомственной комиссии муниципального района «Бабынинский район» (далее – Комиссия). Ответственный исполнитель Отдела организует выезд членов Комиссии по адресу, где расположен садовый (жилой) дом, указанный в заявлении, предварительно уведомив заявителя. По результатам осмотра садового (жилого дома) ответственный исполнитель составляет акт осмотра (форма в приложении № 3 к настоящему Административному регламенту).</w:t>
      </w: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sz w:val="26"/>
          <w:szCs w:val="26"/>
        </w:rPr>
        <w:t xml:space="preserve"> 3.2.5. Срок исполнения данной административной процедуры не более 20 рабочих дней.</w:t>
      </w: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sz w:val="26"/>
          <w:szCs w:val="26"/>
        </w:rPr>
        <w:t xml:space="preserve"> 3.2.6. Результатом исполнения административной процедуры является подготовка полного пакета документов для рассмотрения вопроса о признании садового дома жилым домом или жилого дома садовым домом на заседании Комиссии или подготовка письменного отказа в признании садового дома жилым домом или жилого дома садовым домом.</w:t>
      </w:r>
    </w:p>
    <w:p w:rsidR="009C3EA2" w:rsidRPr="009C3EA2" w:rsidRDefault="009C3EA2" w:rsidP="009C3EA2">
      <w:pPr>
        <w:autoSpaceDE w:val="0"/>
        <w:autoSpaceDN w:val="0"/>
        <w:adjustRightInd w:val="0"/>
        <w:ind w:firstLine="0"/>
        <w:rPr>
          <w:rFonts w:ascii="Times New Roman" w:hAnsi="Times New Roman"/>
          <w:sz w:val="26"/>
          <w:szCs w:val="26"/>
        </w:rPr>
      </w:pP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bCs/>
          <w:sz w:val="26"/>
          <w:szCs w:val="26"/>
        </w:rPr>
        <w:t>3.3. Подготовка решения о признании садового дома жилым домом или жилого дома садовым домом или отказ в его выдачи и направление ответа заявителю</w:t>
      </w:r>
    </w:p>
    <w:p w:rsidR="009C3EA2" w:rsidRPr="009C3EA2" w:rsidRDefault="009C3EA2" w:rsidP="009C3EA2">
      <w:pPr>
        <w:widowControl w:val="0"/>
        <w:autoSpaceDE w:val="0"/>
        <w:autoSpaceDN w:val="0"/>
        <w:ind w:firstLine="0"/>
        <w:rPr>
          <w:rFonts w:ascii="Times New Roman" w:hAnsi="Times New Roman"/>
          <w:sz w:val="26"/>
          <w:szCs w:val="26"/>
        </w:rPr>
      </w:pPr>
      <w:bookmarkStart w:id="7" w:name="P321"/>
      <w:bookmarkEnd w:id="7"/>
      <w:r w:rsidRPr="009C3EA2">
        <w:rPr>
          <w:rFonts w:ascii="Times New Roman" w:hAnsi="Times New Roman"/>
          <w:sz w:val="26"/>
          <w:szCs w:val="26"/>
        </w:rPr>
        <w:t xml:space="preserve"> 3.3.1. </w:t>
      </w:r>
      <w:proofErr w:type="gramStart"/>
      <w:r w:rsidRPr="009C3EA2">
        <w:rPr>
          <w:rFonts w:ascii="Times New Roman" w:hAnsi="Times New Roman"/>
          <w:sz w:val="26"/>
          <w:szCs w:val="26"/>
        </w:rPr>
        <w:t>На основании Протокола заседания Комиссии в случае принятия решения о признании садового дома жилым домом или жилого дома садовым домом, ответственный исполнитель подготавливает решение о признании садового дома жилым домом или жилого дома садовым домом, на бланке в соответствии с приложением № 1 к настоящему Административному регламенту, подготавливает проект постановления Администрации о выдаче решения о признании садового дома жилым домом или</w:t>
      </w:r>
      <w:proofErr w:type="gramEnd"/>
      <w:r w:rsidRPr="009C3EA2">
        <w:rPr>
          <w:rFonts w:ascii="Times New Roman" w:hAnsi="Times New Roman"/>
          <w:sz w:val="26"/>
          <w:szCs w:val="26"/>
        </w:rPr>
        <w:t xml:space="preserve"> жилого дома садовым домом, согласовывает проекты в установленном порядке и передает подготовленные документы Главе Администрации на подписание и утверждение. После подписания и утверждения документы регистрируется в порядке делопроизводства Администрации. </w:t>
      </w: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sz w:val="26"/>
          <w:szCs w:val="26"/>
        </w:rPr>
        <w:lastRenderedPageBreak/>
        <w:t>В случае принятия решения об отказе в выдаче решения о признании садового дома жилым домом или жилого дома садовым домом, ответственный исполнитель подготавливает мотивированный письменный отказ в предоставлении муниципальной услуги, согласовывает его в установленном порядке и передает его на подписание Главе Администрации. После подписания документ регистрируется в порядке делопроизводства Администрации.</w:t>
      </w: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sz w:val="26"/>
          <w:szCs w:val="26"/>
        </w:rPr>
        <w:t>3.3.2. Ответственный исполнитель Отдела не позднее чем через 3 рабочих дня со дня принятия соответствующего решения направляет его заявителю. По выбору заявителя решение может быть получено им одним из нижеперечисленных способов:</w:t>
      </w: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sz w:val="26"/>
          <w:szCs w:val="26"/>
        </w:rPr>
        <w:t xml:space="preserve">- Заявителем или его законным представителем </w:t>
      </w:r>
      <w:proofErr w:type="spellStart"/>
      <w:r w:rsidRPr="009C3EA2">
        <w:rPr>
          <w:rFonts w:ascii="Times New Roman" w:hAnsi="Times New Roman"/>
          <w:sz w:val="26"/>
          <w:szCs w:val="26"/>
        </w:rPr>
        <w:t>очно</w:t>
      </w:r>
      <w:proofErr w:type="spellEnd"/>
      <w:r w:rsidRPr="009C3EA2">
        <w:rPr>
          <w:rFonts w:ascii="Times New Roman" w:hAnsi="Times New Roman"/>
          <w:sz w:val="26"/>
          <w:szCs w:val="26"/>
        </w:rPr>
        <w:t xml:space="preserve"> в Администрации (в Отделе) либо в МФЦ.</w:t>
      </w: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sz w:val="26"/>
          <w:szCs w:val="26"/>
        </w:rPr>
        <w:t>- На бумажном носителе посредством почтовой связи.</w:t>
      </w:r>
    </w:p>
    <w:p w:rsidR="009C3EA2" w:rsidRPr="009C3EA2" w:rsidRDefault="009C3EA2" w:rsidP="009C3EA2">
      <w:pPr>
        <w:widowControl w:val="0"/>
        <w:autoSpaceDE w:val="0"/>
        <w:autoSpaceDN w:val="0"/>
        <w:ind w:firstLine="0"/>
        <w:rPr>
          <w:rFonts w:ascii="Times New Roman" w:hAnsi="Times New Roman"/>
          <w:sz w:val="26"/>
          <w:szCs w:val="26"/>
        </w:rPr>
      </w:pPr>
      <w:proofErr w:type="gramStart"/>
      <w:r w:rsidRPr="009C3EA2">
        <w:rPr>
          <w:rFonts w:ascii="Times New Roman" w:hAnsi="Times New Roman"/>
          <w:sz w:val="26"/>
          <w:szCs w:val="26"/>
        </w:rPr>
        <w:t>- В электронном виде одним из способов: направление решения сформированной автоматизированной системой без учета должностного лица направляется на адрес электронной почты, указанный заявителем, и (или) передается в личный кабинет получателя услуги на портале или направление решения без заявителя электронной почты с отметкой о лице, его сформировавшем, направляется в адрес электронной почты, указанный заявителем, и (или) передается в личный кабинет получателя услуги</w:t>
      </w:r>
      <w:proofErr w:type="gramEnd"/>
      <w:r w:rsidRPr="009C3EA2">
        <w:rPr>
          <w:rFonts w:ascii="Times New Roman" w:hAnsi="Times New Roman"/>
          <w:sz w:val="26"/>
          <w:szCs w:val="26"/>
        </w:rPr>
        <w:t xml:space="preserve"> на портале.</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9C3EA2">
        <w:rPr>
          <w:rFonts w:ascii="Times New Roman" w:hAnsi="Times New Roman"/>
          <w:sz w:val="26"/>
          <w:szCs w:val="26"/>
        </w:rPr>
        <w:t>срока действия результата предоставления муниципальной услуги</w:t>
      </w:r>
      <w:proofErr w:type="gramEnd"/>
      <w:r w:rsidRPr="009C3EA2">
        <w:rPr>
          <w:rFonts w:ascii="Times New Roman" w:hAnsi="Times New Roman"/>
          <w:sz w:val="26"/>
          <w:szCs w:val="26"/>
        </w:rPr>
        <w:t>.</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3.3.3. Результат предоставления муниципальной услуги учитывается в Отделе в журнале регистрации </w:t>
      </w:r>
      <w:proofErr w:type="gramStart"/>
      <w:r w:rsidRPr="009C3EA2">
        <w:rPr>
          <w:rFonts w:ascii="Times New Roman" w:hAnsi="Times New Roman"/>
          <w:sz w:val="26"/>
          <w:szCs w:val="26"/>
        </w:rPr>
        <w:t>выданных</w:t>
      </w:r>
      <w:proofErr w:type="gramEnd"/>
      <w:r w:rsidRPr="009C3EA2">
        <w:rPr>
          <w:rFonts w:ascii="Times New Roman" w:hAnsi="Times New Roman"/>
          <w:sz w:val="26"/>
          <w:szCs w:val="26"/>
        </w:rPr>
        <w:t xml:space="preserve"> решения о признании садового дома жилым домом или жилого дома садовым домом. </w:t>
      </w:r>
    </w:p>
    <w:p w:rsidR="009C3EA2" w:rsidRPr="009C3EA2" w:rsidRDefault="009C3EA2" w:rsidP="009C3EA2">
      <w:pPr>
        <w:suppressAutoHyphens/>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Ответственный сотрудник отдела выдает заявителю или представителю заявителя один экземпляр решения о признании садового дома жилым домом или жилого дома садовым домом или мотивированный отказ в его выдаче.</w:t>
      </w:r>
    </w:p>
    <w:p w:rsidR="009C3EA2" w:rsidRPr="009C3EA2" w:rsidRDefault="009C3EA2" w:rsidP="009C3EA2">
      <w:pPr>
        <w:suppressAutoHyphens/>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Заявление и приложенные к нему копии документов, решение о признании садового дома жилым домом или жилого дома садовым домом или мотивированный отказ в выдаче решения о признании садового дома жилым домом или жилого дома садовым домом также брошюруются в дело в соответствии с правилами делопроизводства Администрации.</w:t>
      </w:r>
    </w:p>
    <w:p w:rsidR="009C3EA2" w:rsidRPr="009C3EA2" w:rsidRDefault="009C3EA2" w:rsidP="009C3EA2">
      <w:pPr>
        <w:suppressAutoHyphens/>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w:t>
      </w:r>
      <w:r w:rsidRPr="009C3EA2">
        <w:rPr>
          <w:rFonts w:ascii="Times New Roman" w:hAnsi="Times New Roman"/>
          <w:color w:val="000000"/>
          <w:sz w:val="26"/>
          <w:szCs w:val="26"/>
        </w:rPr>
        <w:t>3.3.4. Срок исполнения данной административной процедуры не более 9 (девяти) рабочих дней.</w:t>
      </w:r>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3.3.5. Результатом исполнения административной процедуры является либо подготовка письменного ответа заявителю об отказе в предоставлении муниципальной услуги и выдача его заявителю, либо подготовка решения о признании садового дома жилым домом или жилого дома садовым домом и передача его заявителю.</w:t>
      </w:r>
    </w:p>
    <w:p w:rsidR="009C3EA2" w:rsidRPr="009C3EA2" w:rsidRDefault="009C3EA2" w:rsidP="009C3EA2">
      <w:pPr>
        <w:autoSpaceDE w:val="0"/>
        <w:autoSpaceDN w:val="0"/>
        <w:adjustRightInd w:val="0"/>
        <w:ind w:firstLine="0"/>
        <w:rPr>
          <w:rFonts w:ascii="Times New Roman" w:hAnsi="Times New Roman"/>
          <w:bCs/>
          <w:iCs/>
          <w:sz w:val="26"/>
          <w:szCs w:val="26"/>
        </w:rPr>
      </w:pPr>
      <w:bookmarkStart w:id="8" w:name="Par74"/>
      <w:bookmarkEnd w:id="8"/>
    </w:p>
    <w:p w:rsidR="009C3EA2" w:rsidRPr="009C3EA2" w:rsidRDefault="009C3EA2" w:rsidP="009C3EA2">
      <w:pPr>
        <w:autoSpaceDE w:val="0"/>
        <w:autoSpaceDN w:val="0"/>
        <w:adjustRightInd w:val="0"/>
        <w:ind w:firstLine="0"/>
        <w:rPr>
          <w:rFonts w:ascii="Times New Roman" w:hAnsi="Times New Roman"/>
          <w:bCs/>
          <w:iCs/>
          <w:sz w:val="26"/>
          <w:szCs w:val="26"/>
        </w:rPr>
      </w:pPr>
      <w:r w:rsidRPr="009C3EA2">
        <w:rPr>
          <w:rFonts w:ascii="Times New Roman" w:hAnsi="Times New Roman"/>
          <w:bCs/>
          <w:iCs/>
          <w:sz w:val="26"/>
          <w:szCs w:val="26"/>
        </w:rPr>
        <w:t>4. Порядок исправления допущенных опечаток и (или) ошибок в выданных в результате предоставления муниципальной услуги документах, в том числе исчерпывающий перечень оснований для отказа</w:t>
      </w:r>
    </w:p>
    <w:p w:rsidR="009C3EA2" w:rsidRPr="009C3EA2" w:rsidRDefault="009C3EA2" w:rsidP="009C3EA2">
      <w:pPr>
        <w:autoSpaceDE w:val="0"/>
        <w:autoSpaceDN w:val="0"/>
        <w:adjustRightInd w:val="0"/>
        <w:ind w:firstLine="0"/>
        <w:rPr>
          <w:rFonts w:ascii="Times New Roman" w:hAnsi="Times New Roman"/>
          <w:bCs/>
          <w:iCs/>
          <w:sz w:val="26"/>
          <w:szCs w:val="26"/>
        </w:rPr>
      </w:pPr>
      <w:r w:rsidRPr="009C3EA2">
        <w:rPr>
          <w:rFonts w:ascii="Times New Roman" w:hAnsi="Times New Roman"/>
          <w:bCs/>
          <w:iCs/>
          <w:sz w:val="26"/>
          <w:szCs w:val="26"/>
        </w:rPr>
        <w:t>в исправлении таких опечаток и ошибок</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4.1. </w:t>
      </w:r>
      <w:proofErr w:type="gramStart"/>
      <w:r w:rsidRPr="009C3EA2">
        <w:rPr>
          <w:rFonts w:ascii="Times New Roman" w:hAnsi="Times New Roman"/>
          <w:sz w:val="26"/>
          <w:szCs w:val="26"/>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4.2.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является поступление в Администрацию заявления об исправлении опечаток и (или) </w:t>
      </w:r>
      <w:r w:rsidRPr="009C3EA2">
        <w:rPr>
          <w:rFonts w:ascii="Times New Roman" w:hAnsi="Times New Roman"/>
          <w:sz w:val="26"/>
          <w:szCs w:val="26"/>
        </w:rPr>
        <w:lastRenderedPageBreak/>
        <w:t>ошибок в документах, выданных в результате предоставления муниципальной услуги, в произвольной форме.</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4.3.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 лично (заявителем представляются оригиналы документов с опечатками и (или) ошибками, секретарем Администрации делаются копии этих документов);</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 почтовым отправлением (заявителем направляются копии документов с опечатками и (или) ошибками).</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4.4. После приема и регистрации заявление в течение 1 рабочего дня передается в Отдел. </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4.5.Секретарь Комиссии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9C3EA2">
        <w:rPr>
          <w:rFonts w:ascii="Times New Roman" w:hAnsi="Times New Roman"/>
          <w:sz w:val="26"/>
          <w:szCs w:val="26"/>
        </w:rPr>
        <w:t>с даты регистрации</w:t>
      </w:r>
      <w:proofErr w:type="gramEnd"/>
      <w:r w:rsidRPr="009C3EA2">
        <w:rPr>
          <w:rFonts w:ascii="Times New Roman" w:hAnsi="Times New Roman"/>
          <w:sz w:val="26"/>
          <w:szCs w:val="26"/>
        </w:rPr>
        <w:t xml:space="preserve"> соответствующего заявления. </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4.6.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4.7. </w:t>
      </w:r>
      <w:proofErr w:type="gramStart"/>
      <w:r w:rsidRPr="009C3EA2">
        <w:rPr>
          <w:rFonts w:ascii="Times New Roman" w:hAnsi="Times New Roman"/>
          <w:sz w:val="26"/>
          <w:szCs w:val="26"/>
        </w:rPr>
        <w:t>В случае выявления допущенных опечаток и (или) ошибок в выданных в результате предоставления муниципальной услуги документах специалист Отдела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При исправлении опечаток и (или) ошибок, допущенных в документах, выданных в результате предоставления муниципальной услуги, не допускается:</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 изменение содержания документов, являющихся результатом предоставления муниципальной услуги;</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4.8. Основанием для отказа в исправлении опечаток и ошибок является отсутствия опечаток и (или) ошибок в документах, выданных в результате предоставления муниципальной услуги. В этом случае секретарем Комиссии подготавливается письменное сообщение заявителю об отсутствии таких опечаток и (или) ошибок в срок, не превышающий 5 рабочих дней с момента регистрации соответствующего заявления.</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4.9.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C3EA2" w:rsidRPr="009C3EA2" w:rsidRDefault="009C3EA2" w:rsidP="009C3EA2">
      <w:pPr>
        <w:widowControl w:val="0"/>
        <w:tabs>
          <w:tab w:val="left" w:pos="709"/>
        </w:tabs>
        <w:ind w:firstLine="0"/>
        <w:rPr>
          <w:rFonts w:ascii="Times New Roman" w:hAnsi="Times New Roman"/>
          <w:bCs/>
          <w:sz w:val="26"/>
          <w:szCs w:val="26"/>
        </w:rPr>
      </w:pPr>
      <w:r w:rsidRPr="009C3EA2">
        <w:rPr>
          <w:rFonts w:ascii="Times New Roman" w:hAnsi="Times New Roman"/>
          <w:sz w:val="26"/>
          <w:szCs w:val="26"/>
        </w:rPr>
        <w:t xml:space="preserve"> </w:t>
      </w:r>
      <w:r w:rsidRPr="009C3EA2">
        <w:rPr>
          <w:rFonts w:ascii="Times New Roman" w:hAnsi="Times New Roman"/>
          <w:bCs/>
          <w:iCs/>
          <w:sz w:val="26"/>
          <w:szCs w:val="26"/>
        </w:rPr>
        <w:t xml:space="preserve">5. Формы </w:t>
      </w:r>
      <w:proofErr w:type="gramStart"/>
      <w:r w:rsidRPr="009C3EA2">
        <w:rPr>
          <w:rFonts w:ascii="Times New Roman" w:hAnsi="Times New Roman"/>
          <w:bCs/>
          <w:iCs/>
          <w:sz w:val="26"/>
          <w:szCs w:val="26"/>
        </w:rPr>
        <w:t>контроля за</w:t>
      </w:r>
      <w:proofErr w:type="gramEnd"/>
      <w:r w:rsidRPr="009C3EA2">
        <w:rPr>
          <w:rFonts w:ascii="Times New Roman" w:hAnsi="Times New Roman"/>
          <w:bCs/>
          <w:iCs/>
          <w:sz w:val="26"/>
          <w:szCs w:val="26"/>
        </w:rPr>
        <w:t xml:space="preserve"> исполнением Административного регламента</w:t>
      </w:r>
    </w:p>
    <w:p w:rsidR="009C3EA2" w:rsidRPr="009C3EA2" w:rsidRDefault="009C3EA2" w:rsidP="009C3EA2">
      <w:pPr>
        <w:autoSpaceDE w:val="0"/>
        <w:autoSpaceDN w:val="0"/>
        <w:adjustRightInd w:val="0"/>
        <w:ind w:firstLine="0"/>
        <w:outlineLvl w:val="1"/>
        <w:rPr>
          <w:rFonts w:ascii="Times New Roman" w:hAnsi="Times New Roman"/>
          <w:bCs/>
          <w:sz w:val="26"/>
          <w:szCs w:val="26"/>
        </w:rPr>
      </w:pPr>
    </w:p>
    <w:p w:rsidR="009C3EA2" w:rsidRPr="009C3EA2" w:rsidRDefault="009C3EA2" w:rsidP="009C3EA2">
      <w:pPr>
        <w:autoSpaceDE w:val="0"/>
        <w:autoSpaceDN w:val="0"/>
        <w:adjustRightInd w:val="0"/>
        <w:ind w:firstLine="0"/>
        <w:outlineLvl w:val="1"/>
        <w:rPr>
          <w:rFonts w:ascii="Times New Roman" w:hAnsi="Times New Roman"/>
          <w:sz w:val="26"/>
          <w:szCs w:val="26"/>
        </w:rPr>
      </w:pPr>
      <w:r w:rsidRPr="009C3EA2">
        <w:rPr>
          <w:rFonts w:ascii="Times New Roman" w:hAnsi="Times New Roman"/>
          <w:bCs/>
          <w:sz w:val="26"/>
          <w:szCs w:val="26"/>
        </w:rPr>
        <w:t xml:space="preserve">5.1. Порядок осуществления текущего </w:t>
      </w:r>
      <w:proofErr w:type="gramStart"/>
      <w:r w:rsidRPr="009C3EA2">
        <w:rPr>
          <w:rFonts w:ascii="Times New Roman" w:hAnsi="Times New Roman"/>
          <w:bCs/>
          <w:sz w:val="26"/>
          <w:szCs w:val="26"/>
        </w:rPr>
        <w:t>контроля за</w:t>
      </w:r>
      <w:proofErr w:type="gramEnd"/>
      <w:r w:rsidRPr="009C3EA2">
        <w:rPr>
          <w:rFonts w:ascii="Times New Roman" w:hAnsi="Times New Roman"/>
          <w:bCs/>
          <w:sz w:val="26"/>
          <w:szCs w:val="26"/>
        </w:rPr>
        <w:t xml:space="preserve"> соблюдением и выполнением ответственными муниципальными служащими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Текущий </w:t>
      </w:r>
      <w:proofErr w:type="gramStart"/>
      <w:r w:rsidRPr="009C3EA2">
        <w:rPr>
          <w:rFonts w:ascii="Times New Roman" w:hAnsi="Times New Roman"/>
          <w:sz w:val="26"/>
          <w:szCs w:val="26"/>
        </w:rPr>
        <w:t>контроль за</w:t>
      </w:r>
      <w:proofErr w:type="gramEnd"/>
      <w:r w:rsidRPr="009C3EA2">
        <w:rPr>
          <w:rFonts w:ascii="Times New Roman" w:hAnsi="Times New Roman"/>
          <w:sz w:val="26"/>
          <w:szCs w:val="26"/>
        </w:rPr>
        <w:t xml:space="preserve"> принятием решений, соблюдением и выполнением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заведующим отдела непосредственно при предоставлении услуги, а также путем организации проведения проверок в ходе предоставления муниципальной услуги.</w:t>
      </w: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w:t>
      </w:r>
      <w:proofErr w:type="gramStart"/>
      <w:r w:rsidRPr="009C3EA2">
        <w:rPr>
          <w:rFonts w:ascii="Times New Roman" w:hAnsi="Times New Roman"/>
          <w:sz w:val="26"/>
          <w:szCs w:val="26"/>
        </w:rPr>
        <w:t xml:space="preserve">Порядок осуществления текущего контроля за соблюдением и выполнением ответственными муниципальными служащими положений настоящего Административного регламента и иных нормативных правовых актов, устанавливающих </w:t>
      </w:r>
      <w:r w:rsidRPr="009C3EA2">
        <w:rPr>
          <w:rFonts w:ascii="Times New Roman" w:hAnsi="Times New Roman"/>
          <w:sz w:val="26"/>
          <w:szCs w:val="26"/>
        </w:rPr>
        <w:lastRenderedPageBreak/>
        <w:t>требования к предоставлению муниципальной услуги, заключается в рассмотрении, принятии решений и подготовке ответов на обращения заинтересованных лиц, содержащие жалобы на решения (действия, бездействие), принимаемые (осуществляемые) в ходе принятия решения о предоставлении муниципальной услуги.</w:t>
      </w:r>
      <w:proofErr w:type="gramEnd"/>
    </w:p>
    <w:p w:rsidR="009C3EA2" w:rsidRPr="009C3EA2" w:rsidRDefault="009C3EA2" w:rsidP="009C3EA2">
      <w:pPr>
        <w:autoSpaceDE w:val="0"/>
        <w:autoSpaceDN w:val="0"/>
        <w:adjustRightInd w:val="0"/>
        <w:ind w:firstLine="0"/>
        <w:rPr>
          <w:rFonts w:ascii="Times New Roman" w:hAnsi="Times New Roman"/>
          <w:sz w:val="26"/>
          <w:szCs w:val="26"/>
        </w:rPr>
      </w:pPr>
    </w:p>
    <w:p w:rsidR="009C3EA2" w:rsidRPr="009C3EA2" w:rsidRDefault="009C3EA2" w:rsidP="009C3EA2">
      <w:pPr>
        <w:autoSpaceDE w:val="0"/>
        <w:autoSpaceDN w:val="0"/>
        <w:adjustRightInd w:val="0"/>
        <w:ind w:firstLine="0"/>
        <w:rPr>
          <w:rFonts w:ascii="Times New Roman" w:hAnsi="Times New Roman"/>
          <w:sz w:val="26"/>
          <w:szCs w:val="26"/>
        </w:rPr>
      </w:pPr>
      <w:r w:rsidRPr="009C3EA2">
        <w:rPr>
          <w:rFonts w:ascii="Times New Roman" w:hAnsi="Times New Roman"/>
          <w:bCs/>
          <w:sz w:val="26"/>
          <w:szCs w:val="26"/>
        </w:rPr>
        <w:t>5.2. Порядок и периодичность осуществления плановых и внеплановых проверок полноты и качества предоставления муниципальной услуги</w:t>
      </w:r>
    </w:p>
    <w:p w:rsidR="009C3EA2" w:rsidRPr="009C3EA2" w:rsidRDefault="009C3EA2" w:rsidP="009C3EA2">
      <w:pPr>
        <w:suppressAutoHyphens/>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w:t>
      </w:r>
      <w:proofErr w:type="gramStart"/>
      <w:r w:rsidRPr="009C3EA2">
        <w:rPr>
          <w:rFonts w:ascii="Times New Roman" w:hAnsi="Times New Roman"/>
          <w:sz w:val="26"/>
          <w:szCs w:val="26"/>
        </w:rPr>
        <w:t>Контроль за</w:t>
      </w:r>
      <w:proofErr w:type="gramEnd"/>
      <w:r w:rsidRPr="009C3EA2">
        <w:rPr>
          <w:rFonts w:ascii="Times New Roman" w:hAnsi="Times New Roman"/>
          <w:sz w:val="26"/>
          <w:szCs w:val="26"/>
        </w:rPr>
        <w:t xml:space="preserve"> полнотой и качеством предоставления муниципальной услуги осуществляется путем проведения плановых и внеплановых проверок.</w:t>
      </w:r>
    </w:p>
    <w:p w:rsidR="009C3EA2" w:rsidRPr="009C3EA2" w:rsidRDefault="009C3EA2" w:rsidP="009C3EA2">
      <w:pPr>
        <w:suppressAutoHyphens/>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Плановые проверки проводятся в соответствии с планом работы Администрации.</w:t>
      </w:r>
    </w:p>
    <w:p w:rsidR="009C3EA2" w:rsidRPr="009C3EA2" w:rsidRDefault="009C3EA2" w:rsidP="009C3EA2">
      <w:pPr>
        <w:suppressAutoHyphens/>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9C3EA2" w:rsidRPr="009C3EA2" w:rsidRDefault="009C3EA2" w:rsidP="009C3EA2">
      <w:pPr>
        <w:suppressAutoHyphens/>
        <w:autoSpaceDE w:val="0"/>
        <w:autoSpaceDN w:val="0"/>
        <w:adjustRightInd w:val="0"/>
        <w:ind w:firstLine="0"/>
        <w:rPr>
          <w:rFonts w:ascii="Times New Roman" w:hAnsi="Times New Roman"/>
          <w:bCs/>
          <w:sz w:val="26"/>
          <w:szCs w:val="26"/>
        </w:rPr>
      </w:pPr>
    </w:p>
    <w:p w:rsidR="009C3EA2" w:rsidRPr="009C3EA2" w:rsidRDefault="009C3EA2" w:rsidP="009C3EA2">
      <w:pPr>
        <w:suppressAutoHyphens/>
        <w:autoSpaceDE w:val="0"/>
        <w:autoSpaceDN w:val="0"/>
        <w:adjustRightInd w:val="0"/>
        <w:ind w:firstLine="0"/>
        <w:rPr>
          <w:rFonts w:ascii="Times New Roman" w:hAnsi="Times New Roman"/>
          <w:sz w:val="26"/>
          <w:szCs w:val="26"/>
        </w:rPr>
      </w:pPr>
      <w:r w:rsidRPr="009C3EA2">
        <w:rPr>
          <w:rFonts w:ascii="Times New Roman" w:hAnsi="Times New Roman"/>
          <w:bCs/>
          <w:sz w:val="26"/>
          <w:szCs w:val="26"/>
        </w:rPr>
        <w:t xml:space="preserve">5.3. Возможность осуществления </w:t>
      </w:r>
      <w:proofErr w:type="gramStart"/>
      <w:r w:rsidRPr="009C3EA2">
        <w:rPr>
          <w:rFonts w:ascii="Times New Roman" w:hAnsi="Times New Roman"/>
          <w:bCs/>
          <w:sz w:val="26"/>
          <w:szCs w:val="26"/>
        </w:rPr>
        <w:t>контроля за</w:t>
      </w:r>
      <w:proofErr w:type="gramEnd"/>
      <w:r w:rsidRPr="009C3EA2">
        <w:rPr>
          <w:rFonts w:ascii="Times New Roman" w:hAnsi="Times New Roman"/>
          <w:bCs/>
          <w:sz w:val="26"/>
          <w:szCs w:val="26"/>
        </w:rPr>
        <w:t xml:space="preserve"> предоставлением муниципальной услуги со стороны граждан, их объединений и организаций</w:t>
      </w:r>
    </w:p>
    <w:p w:rsidR="009C3EA2" w:rsidRPr="009C3EA2" w:rsidRDefault="009C3EA2" w:rsidP="009C3EA2">
      <w:pPr>
        <w:suppressAutoHyphens/>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w:t>
      </w:r>
      <w:proofErr w:type="gramStart"/>
      <w:r w:rsidRPr="009C3EA2">
        <w:rPr>
          <w:rFonts w:ascii="Times New Roman" w:hAnsi="Times New Roman"/>
          <w:sz w:val="26"/>
          <w:szCs w:val="26"/>
        </w:rPr>
        <w:t>Контроль за</w:t>
      </w:r>
      <w:proofErr w:type="gramEnd"/>
      <w:r w:rsidRPr="009C3EA2">
        <w:rPr>
          <w:rFonts w:ascii="Times New Roman" w:hAnsi="Times New Roman"/>
          <w:sz w:val="26"/>
          <w:szCs w:val="26"/>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9C3EA2" w:rsidRPr="009C3EA2" w:rsidRDefault="009C3EA2" w:rsidP="009C3EA2">
      <w:pPr>
        <w:suppressAutoHyphens/>
        <w:autoSpaceDE w:val="0"/>
        <w:autoSpaceDN w:val="0"/>
        <w:adjustRightInd w:val="0"/>
        <w:ind w:firstLine="0"/>
        <w:rPr>
          <w:rFonts w:ascii="Times New Roman" w:hAnsi="Times New Roman"/>
          <w:bCs/>
          <w:sz w:val="26"/>
          <w:szCs w:val="26"/>
        </w:rPr>
      </w:pPr>
    </w:p>
    <w:p w:rsidR="009C3EA2" w:rsidRPr="009C3EA2" w:rsidRDefault="009C3EA2" w:rsidP="009C3EA2">
      <w:pPr>
        <w:suppressAutoHyphens/>
        <w:autoSpaceDE w:val="0"/>
        <w:autoSpaceDN w:val="0"/>
        <w:adjustRightInd w:val="0"/>
        <w:ind w:firstLine="0"/>
        <w:rPr>
          <w:rFonts w:ascii="Times New Roman" w:hAnsi="Times New Roman"/>
          <w:bCs/>
          <w:sz w:val="26"/>
          <w:szCs w:val="26"/>
        </w:rPr>
      </w:pPr>
      <w:r w:rsidRPr="009C3EA2">
        <w:rPr>
          <w:rFonts w:ascii="Times New Roman" w:hAnsi="Times New Roman"/>
          <w:bCs/>
          <w:sz w:val="26"/>
          <w:szCs w:val="26"/>
        </w:rPr>
        <w:t>5.4. Ответственность должностных лиц Администрации</w:t>
      </w:r>
    </w:p>
    <w:p w:rsidR="009C3EA2" w:rsidRPr="009C3EA2" w:rsidRDefault="009C3EA2" w:rsidP="009C3EA2">
      <w:pPr>
        <w:suppressAutoHyphens/>
        <w:autoSpaceDE w:val="0"/>
        <w:autoSpaceDN w:val="0"/>
        <w:adjustRightInd w:val="0"/>
        <w:ind w:firstLine="0"/>
        <w:rPr>
          <w:rFonts w:ascii="Times New Roman" w:hAnsi="Times New Roman"/>
          <w:sz w:val="26"/>
          <w:szCs w:val="26"/>
        </w:rPr>
      </w:pPr>
      <w:r w:rsidRPr="009C3EA2">
        <w:rPr>
          <w:rFonts w:ascii="Times New Roman" w:hAnsi="Times New Roman"/>
          <w:bCs/>
          <w:sz w:val="26"/>
          <w:szCs w:val="26"/>
        </w:rPr>
        <w:t>за решения и действия (бездействие), принимаемые (осуществляемые) ими в ходе предоставления муниципальной услуги</w:t>
      </w:r>
    </w:p>
    <w:p w:rsidR="009C3EA2" w:rsidRPr="009C3EA2" w:rsidRDefault="009C3EA2" w:rsidP="009C3EA2">
      <w:pPr>
        <w:suppressAutoHyphens/>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Должностные лица, виновные в несоблюдении или ненадлежащем соблюдении требований настоящего Административного регламента, привлекаются к ответственности в соответствии с действующим законодательством.</w:t>
      </w:r>
    </w:p>
    <w:p w:rsidR="009C3EA2" w:rsidRPr="009C3EA2" w:rsidRDefault="009C3EA2" w:rsidP="009C3EA2">
      <w:pPr>
        <w:suppressAutoHyphens/>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 Ответственные исполнители, предоставляющие муниципальную услугу, несут персональную ответственность за соблюдение сроков и порядка рассмотрения заявлений и предоставления информации, размещения информации в сети Интернет, достоверность и полноту сведений, предоставляемых в связи с предоставлением муниципальной услуги.</w:t>
      </w:r>
    </w:p>
    <w:p w:rsidR="009C3EA2" w:rsidRPr="009C3EA2" w:rsidRDefault="009C3EA2" w:rsidP="009C3EA2">
      <w:pPr>
        <w:autoSpaceDE w:val="0"/>
        <w:autoSpaceDN w:val="0"/>
        <w:adjustRightInd w:val="0"/>
        <w:ind w:firstLine="0"/>
        <w:outlineLvl w:val="1"/>
        <w:rPr>
          <w:rFonts w:ascii="Times New Roman" w:hAnsi="Times New Roman"/>
          <w:bCs/>
          <w:iCs/>
          <w:sz w:val="26"/>
          <w:szCs w:val="26"/>
        </w:rPr>
      </w:pPr>
    </w:p>
    <w:p w:rsidR="009C3EA2" w:rsidRPr="009C3EA2" w:rsidRDefault="009C3EA2" w:rsidP="009C3EA2">
      <w:pPr>
        <w:autoSpaceDE w:val="0"/>
        <w:autoSpaceDN w:val="0"/>
        <w:adjustRightInd w:val="0"/>
        <w:ind w:firstLine="0"/>
        <w:outlineLvl w:val="1"/>
        <w:rPr>
          <w:rFonts w:ascii="Times New Roman" w:hAnsi="Times New Roman"/>
          <w:bCs/>
          <w:iCs/>
          <w:sz w:val="26"/>
          <w:szCs w:val="26"/>
        </w:rPr>
      </w:pPr>
      <w:r w:rsidRPr="009C3EA2">
        <w:rPr>
          <w:rFonts w:ascii="Times New Roman" w:hAnsi="Times New Roman"/>
          <w:bCs/>
          <w:iCs/>
          <w:sz w:val="26"/>
          <w:szCs w:val="26"/>
        </w:rPr>
        <w:t xml:space="preserve">6. Досудебное (внесудебное) обжалование заявителем решений и действий (бездействия) органа, предоставляющего муниципальную услугу, </w:t>
      </w:r>
    </w:p>
    <w:p w:rsidR="009C3EA2" w:rsidRPr="009C3EA2" w:rsidRDefault="009C3EA2" w:rsidP="009C3EA2">
      <w:pPr>
        <w:autoSpaceDE w:val="0"/>
        <w:autoSpaceDN w:val="0"/>
        <w:adjustRightInd w:val="0"/>
        <w:ind w:firstLine="0"/>
        <w:outlineLvl w:val="1"/>
        <w:rPr>
          <w:rFonts w:ascii="Times New Roman" w:hAnsi="Times New Roman"/>
          <w:bCs/>
          <w:iCs/>
          <w:sz w:val="26"/>
          <w:szCs w:val="26"/>
        </w:rPr>
      </w:pPr>
      <w:r w:rsidRPr="009C3EA2">
        <w:rPr>
          <w:rFonts w:ascii="Times New Roman" w:hAnsi="Times New Roman"/>
          <w:bCs/>
          <w:iCs/>
          <w:sz w:val="26"/>
          <w:szCs w:val="26"/>
        </w:rPr>
        <w:t>должностного лица органа, предоставляющего муниципальную услугу либо муниципального служащего.</w:t>
      </w:r>
    </w:p>
    <w:p w:rsidR="009C3EA2" w:rsidRPr="009C3EA2" w:rsidRDefault="009C3EA2" w:rsidP="009C3EA2">
      <w:pPr>
        <w:autoSpaceDE w:val="0"/>
        <w:autoSpaceDN w:val="0"/>
        <w:adjustRightInd w:val="0"/>
        <w:ind w:firstLine="0"/>
        <w:outlineLvl w:val="1"/>
        <w:rPr>
          <w:rFonts w:ascii="Times New Roman" w:hAnsi="Times New Roman"/>
          <w:sz w:val="26"/>
          <w:szCs w:val="26"/>
        </w:rPr>
      </w:pPr>
    </w:p>
    <w:p w:rsidR="009C3EA2" w:rsidRPr="009C3EA2" w:rsidRDefault="009C3EA2" w:rsidP="009C3EA2">
      <w:pPr>
        <w:ind w:firstLine="0"/>
        <w:rPr>
          <w:rFonts w:ascii="Times New Roman" w:hAnsi="Times New Roman"/>
          <w:sz w:val="26"/>
          <w:szCs w:val="26"/>
        </w:rPr>
      </w:pPr>
      <w:r w:rsidRPr="009C3EA2">
        <w:rPr>
          <w:rFonts w:ascii="Times New Roman" w:hAnsi="Times New Roman"/>
          <w:bCs/>
          <w:sz w:val="26"/>
          <w:szCs w:val="26"/>
        </w:rPr>
        <w:t>6.1.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C3EA2" w:rsidRPr="009C3EA2" w:rsidRDefault="009C3EA2" w:rsidP="009C3EA2">
      <w:pPr>
        <w:ind w:firstLine="0"/>
        <w:rPr>
          <w:rFonts w:ascii="Times New Roman" w:hAnsi="Times New Roman"/>
          <w:sz w:val="26"/>
          <w:szCs w:val="26"/>
        </w:rPr>
      </w:pPr>
      <w:r w:rsidRPr="009C3EA2">
        <w:rPr>
          <w:rFonts w:ascii="Times New Roman" w:hAnsi="Times New Roman"/>
          <w:sz w:val="26"/>
          <w:szCs w:val="26"/>
        </w:rPr>
        <w:t>Заявители имеют право на досудебное (внесудебное) обжалование действий (бездействия) должностных лиц и муниципальных служащих и решений, принятых (осуществляемых) в ходе предоставления муниципальной услуги.</w:t>
      </w:r>
    </w:p>
    <w:p w:rsidR="009C3EA2" w:rsidRPr="009C3EA2" w:rsidRDefault="009C3EA2" w:rsidP="009C3EA2">
      <w:pPr>
        <w:ind w:firstLine="0"/>
        <w:rPr>
          <w:rFonts w:ascii="Times New Roman" w:hAnsi="Times New Roman"/>
          <w:sz w:val="26"/>
          <w:szCs w:val="26"/>
        </w:rPr>
      </w:pPr>
      <w:r w:rsidRPr="009C3EA2">
        <w:rPr>
          <w:rFonts w:ascii="Times New Roman" w:hAnsi="Times New Roman"/>
          <w:sz w:val="26"/>
          <w:szCs w:val="26"/>
        </w:rPr>
        <w:t>Досудебный (внесудебный) порядок обжалования не исключает возможность обжалования действий (бездействия) и решений, принятых (осуществляемых) в ходе предоставления муниципальной услуги, в судебном порядке. Досудебный (внесудебный) порядок обжалования не является для заявителей обязательным.</w:t>
      </w:r>
    </w:p>
    <w:p w:rsidR="009C3EA2" w:rsidRPr="009C3EA2" w:rsidRDefault="009C3EA2" w:rsidP="009C3EA2">
      <w:pPr>
        <w:ind w:firstLine="0"/>
        <w:rPr>
          <w:rFonts w:ascii="Times New Roman" w:hAnsi="Times New Roman"/>
          <w:bCs/>
          <w:sz w:val="26"/>
          <w:szCs w:val="26"/>
        </w:rPr>
      </w:pPr>
    </w:p>
    <w:p w:rsidR="009C3EA2" w:rsidRPr="009C3EA2" w:rsidRDefault="009C3EA2" w:rsidP="009C3EA2">
      <w:pPr>
        <w:ind w:firstLine="0"/>
        <w:rPr>
          <w:rFonts w:ascii="Times New Roman" w:hAnsi="Times New Roman"/>
          <w:sz w:val="26"/>
          <w:szCs w:val="26"/>
        </w:rPr>
      </w:pPr>
      <w:r w:rsidRPr="009C3EA2">
        <w:rPr>
          <w:rFonts w:ascii="Times New Roman" w:hAnsi="Times New Roman"/>
          <w:bCs/>
          <w:sz w:val="26"/>
          <w:szCs w:val="26"/>
        </w:rPr>
        <w:t>6.2.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C3EA2" w:rsidRPr="009C3EA2" w:rsidRDefault="009C3EA2" w:rsidP="009C3EA2">
      <w:pPr>
        <w:ind w:firstLine="0"/>
        <w:rPr>
          <w:rFonts w:ascii="Times New Roman" w:hAnsi="Times New Roman"/>
          <w:sz w:val="26"/>
          <w:szCs w:val="26"/>
        </w:rPr>
      </w:pPr>
      <w:r w:rsidRPr="009C3EA2">
        <w:rPr>
          <w:rFonts w:ascii="Times New Roman" w:hAnsi="Times New Roman"/>
          <w:sz w:val="26"/>
          <w:szCs w:val="26"/>
        </w:rPr>
        <w:lastRenderedPageBreak/>
        <w:t>Заявитель может обратиться с жалобой, в том числе в следующих случаях:</w:t>
      </w:r>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sz w:val="26"/>
          <w:szCs w:val="26"/>
        </w:rPr>
        <w:t>1. Нарушение срока регистрации запроса заявителя о предоставлении муниципальной услуги.</w:t>
      </w:r>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sz w:val="26"/>
          <w:szCs w:val="26"/>
        </w:rPr>
        <w:t>2. Нарушение срока предоставления муниципальной услуги.</w:t>
      </w:r>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5. </w:t>
      </w:r>
      <w:proofErr w:type="gramStart"/>
      <w:r w:rsidRPr="009C3EA2">
        <w:rPr>
          <w:rFonts w:ascii="Times New Roman" w:hAnsi="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sz w:val="26"/>
          <w:szCs w:val="26"/>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7. </w:t>
      </w:r>
      <w:proofErr w:type="gramStart"/>
      <w:r w:rsidRPr="009C3EA2">
        <w:rPr>
          <w:rFonts w:ascii="Times New Roman" w:hAnsi="Times New Roman"/>
          <w:sz w:val="26"/>
          <w:szCs w:val="26"/>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C3EA2" w:rsidRPr="009C3EA2" w:rsidRDefault="009C3EA2" w:rsidP="009C3EA2">
      <w:pPr>
        <w:ind w:firstLine="0"/>
        <w:rPr>
          <w:rFonts w:ascii="Times New Roman" w:hAnsi="Times New Roman"/>
          <w:sz w:val="26"/>
          <w:szCs w:val="26"/>
        </w:rPr>
      </w:pPr>
      <w:r w:rsidRPr="009C3EA2">
        <w:rPr>
          <w:rFonts w:ascii="Times New Roman" w:hAnsi="Times New Roman"/>
          <w:sz w:val="26"/>
          <w:szCs w:val="26"/>
        </w:rPr>
        <w:t xml:space="preserve"> 8. Нарушение срока или порядка выдачи документов по результатам предоставления муниципальной услуги.</w:t>
      </w:r>
    </w:p>
    <w:p w:rsidR="009C3EA2" w:rsidRPr="009C3EA2" w:rsidRDefault="009C3EA2" w:rsidP="009C3EA2">
      <w:pPr>
        <w:ind w:firstLine="0"/>
        <w:rPr>
          <w:rFonts w:ascii="Times New Roman" w:hAnsi="Times New Roman"/>
          <w:sz w:val="26"/>
          <w:szCs w:val="26"/>
        </w:rPr>
      </w:pPr>
      <w:r w:rsidRPr="009C3EA2">
        <w:rPr>
          <w:rFonts w:ascii="Times New Roman" w:hAnsi="Times New Roman"/>
          <w:sz w:val="26"/>
          <w:szCs w:val="26"/>
        </w:rPr>
        <w:t xml:space="preserve"> 9. </w:t>
      </w:r>
      <w:proofErr w:type="gramStart"/>
      <w:r w:rsidRPr="009C3EA2">
        <w:rPr>
          <w:rFonts w:ascii="Times New Roman" w:hAnsi="Times New Roman"/>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C3EA2" w:rsidRPr="009C3EA2" w:rsidRDefault="009C3EA2" w:rsidP="009C3EA2">
      <w:pPr>
        <w:ind w:firstLine="0"/>
        <w:rPr>
          <w:rFonts w:ascii="Times New Roman" w:hAnsi="Times New Roman"/>
          <w:sz w:val="26"/>
          <w:szCs w:val="26"/>
        </w:rPr>
      </w:pPr>
      <w:r w:rsidRPr="009C3EA2">
        <w:rPr>
          <w:rFonts w:ascii="Times New Roman" w:hAnsi="Times New Roman"/>
          <w:sz w:val="26"/>
          <w:szCs w:val="26"/>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Start"/>
      <w:r w:rsidRPr="009C3EA2">
        <w:rPr>
          <w:rFonts w:ascii="Times New Roman" w:hAnsi="Times New Roman"/>
          <w:sz w:val="26"/>
          <w:szCs w:val="26"/>
        </w:rPr>
        <w:t xml:space="preserve"> .</w:t>
      </w:r>
      <w:proofErr w:type="gramEnd"/>
    </w:p>
    <w:p w:rsidR="009C3EA2" w:rsidRPr="009C3EA2" w:rsidRDefault="009C3EA2" w:rsidP="009C3EA2">
      <w:pPr>
        <w:ind w:firstLine="0"/>
        <w:rPr>
          <w:rFonts w:ascii="Times New Roman" w:hAnsi="Times New Roman"/>
          <w:bCs/>
          <w:sz w:val="26"/>
          <w:szCs w:val="26"/>
        </w:rPr>
      </w:pPr>
    </w:p>
    <w:p w:rsidR="009C3EA2" w:rsidRPr="009C3EA2" w:rsidRDefault="009C3EA2" w:rsidP="009C3EA2">
      <w:pPr>
        <w:ind w:firstLine="0"/>
        <w:rPr>
          <w:rFonts w:ascii="Times New Roman" w:hAnsi="Times New Roman"/>
          <w:bCs/>
          <w:sz w:val="26"/>
          <w:szCs w:val="26"/>
        </w:rPr>
      </w:pPr>
      <w:r w:rsidRPr="009C3EA2">
        <w:rPr>
          <w:rFonts w:ascii="Times New Roman" w:hAnsi="Times New Roman"/>
          <w:bCs/>
          <w:sz w:val="26"/>
          <w:szCs w:val="26"/>
        </w:rPr>
        <w:t>6.3. Основания для начала процедуры</w:t>
      </w:r>
    </w:p>
    <w:p w:rsidR="009C3EA2" w:rsidRPr="009C3EA2" w:rsidRDefault="009C3EA2" w:rsidP="009C3EA2">
      <w:pPr>
        <w:ind w:firstLine="0"/>
        <w:rPr>
          <w:rFonts w:ascii="Times New Roman" w:hAnsi="Times New Roman"/>
          <w:sz w:val="26"/>
          <w:szCs w:val="26"/>
        </w:rPr>
      </w:pPr>
      <w:r w:rsidRPr="009C3EA2">
        <w:rPr>
          <w:rFonts w:ascii="Times New Roman" w:hAnsi="Times New Roman"/>
          <w:bCs/>
          <w:sz w:val="26"/>
          <w:szCs w:val="26"/>
        </w:rPr>
        <w:t>досудебного (внесудебного) обжалования</w:t>
      </w:r>
    </w:p>
    <w:p w:rsidR="009C3EA2" w:rsidRPr="009C3EA2" w:rsidRDefault="009C3EA2" w:rsidP="009C3EA2">
      <w:pPr>
        <w:ind w:firstLine="0"/>
        <w:rPr>
          <w:rFonts w:ascii="Times New Roman" w:hAnsi="Times New Roman"/>
          <w:sz w:val="26"/>
          <w:szCs w:val="26"/>
        </w:rPr>
      </w:pPr>
      <w:r w:rsidRPr="009C3EA2">
        <w:rPr>
          <w:rFonts w:ascii="Times New Roman" w:hAnsi="Times New Roman"/>
          <w:sz w:val="26"/>
          <w:szCs w:val="26"/>
        </w:rPr>
        <w:t>Основанием для начала процедуры досудебного (внесудебного) обжалования является поступление жалобы на действия (бездействие) и решения, принятые (осуществляемые) в ходе предоставления муниципальной услуги.</w:t>
      </w:r>
    </w:p>
    <w:p w:rsidR="009C3EA2" w:rsidRPr="009C3EA2" w:rsidRDefault="009C3EA2" w:rsidP="009C3EA2">
      <w:pPr>
        <w:widowControl w:val="0"/>
        <w:autoSpaceDE w:val="0"/>
        <w:autoSpaceDN w:val="0"/>
        <w:adjustRightInd w:val="0"/>
        <w:ind w:firstLine="0"/>
        <w:outlineLvl w:val="0"/>
        <w:rPr>
          <w:rFonts w:ascii="Times New Roman" w:hAnsi="Times New Roman"/>
          <w:bCs/>
          <w:sz w:val="26"/>
          <w:szCs w:val="26"/>
        </w:rPr>
      </w:pPr>
    </w:p>
    <w:p w:rsidR="009C3EA2" w:rsidRPr="009C3EA2" w:rsidRDefault="009C3EA2" w:rsidP="009C3EA2">
      <w:pPr>
        <w:widowControl w:val="0"/>
        <w:autoSpaceDE w:val="0"/>
        <w:autoSpaceDN w:val="0"/>
        <w:adjustRightInd w:val="0"/>
        <w:ind w:firstLine="0"/>
        <w:outlineLvl w:val="0"/>
        <w:rPr>
          <w:rFonts w:ascii="Times New Roman" w:hAnsi="Times New Roman"/>
          <w:sz w:val="26"/>
          <w:szCs w:val="26"/>
        </w:rPr>
      </w:pPr>
      <w:r w:rsidRPr="009C3EA2">
        <w:rPr>
          <w:rFonts w:ascii="Times New Roman" w:hAnsi="Times New Roman"/>
          <w:bCs/>
          <w:sz w:val="26"/>
          <w:szCs w:val="26"/>
        </w:rPr>
        <w:t>6.4. Общие требования к порядку подачи и рассмотрения жалобы</w:t>
      </w:r>
    </w:p>
    <w:p w:rsidR="009C3EA2" w:rsidRPr="009C3EA2" w:rsidRDefault="009C3EA2" w:rsidP="009C3EA2">
      <w:pPr>
        <w:widowControl w:val="0"/>
        <w:autoSpaceDE w:val="0"/>
        <w:autoSpaceDN w:val="0"/>
        <w:adjustRightInd w:val="0"/>
        <w:ind w:firstLine="0"/>
        <w:outlineLvl w:val="0"/>
        <w:rPr>
          <w:rFonts w:ascii="Times New Roman" w:hAnsi="Times New Roman"/>
          <w:sz w:val="26"/>
          <w:szCs w:val="26"/>
        </w:rPr>
      </w:pPr>
      <w:r w:rsidRPr="009C3EA2">
        <w:rPr>
          <w:rFonts w:ascii="Times New Roman" w:hAnsi="Times New Roman"/>
          <w:sz w:val="26"/>
          <w:szCs w:val="26"/>
        </w:rPr>
        <w:t>Общими требованиями к порядку подачи и рассмотрения жалобы являются:</w:t>
      </w:r>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1. Жалоба подается в письменной форме на бумажном носителе, в электронной форме в Администрацию. Жалобы на решения, принятые Главой Администрации, подаются в вышестоящий орган (при его наличии) либо в случае его отсутствия рассматриваются </w:t>
      </w:r>
      <w:r w:rsidRPr="009C3EA2">
        <w:rPr>
          <w:rFonts w:ascii="Times New Roman" w:hAnsi="Times New Roman"/>
          <w:sz w:val="26"/>
          <w:szCs w:val="26"/>
        </w:rPr>
        <w:lastRenderedPageBreak/>
        <w:t>непосредственно Главой Администрации.</w:t>
      </w:r>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sz w:val="26"/>
          <w:szCs w:val="26"/>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государственных и муниципальных услуг (функций) Калужской области, а также может быть принята при личном приеме заявителя.</w:t>
      </w:r>
    </w:p>
    <w:p w:rsidR="009C3EA2" w:rsidRPr="009C3EA2" w:rsidRDefault="009C3EA2" w:rsidP="009C3EA2">
      <w:pPr>
        <w:widowControl w:val="0"/>
        <w:autoSpaceDE w:val="0"/>
        <w:autoSpaceDN w:val="0"/>
        <w:adjustRightInd w:val="0"/>
        <w:ind w:firstLine="0"/>
        <w:rPr>
          <w:rFonts w:ascii="Times New Roman" w:hAnsi="Times New Roman"/>
          <w:i/>
          <w:sz w:val="26"/>
          <w:szCs w:val="26"/>
        </w:rPr>
      </w:pPr>
      <w:r w:rsidRPr="009C3EA2">
        <w:rPr>
          <w:rFonts w:ascii="Times New Roman" w:hAnsi="Times New Roman"/>
          <w:sz w:val="26"/>
          <w:szCs w:val="26"/>
        </w:rPr>
        <w:t>3. В случае</w:t>
      </w:r>
      <w:proofErr w:type="gramStart"/>
      <w:r w:rsidRPr="009C3EA2">
        <w:rPr>
          <w:rFonts w:ascii="Times New Roman" w:hAnsi="Times New Roman"/>
          <w:sz w:val="26"/>
          <w:szCs w:val="26"/>
        </w:rPr>
        <w:t>,</w:t>
      </w:r>
      <w:proofErr w:type="gramEnd"/>
      <w:r w:rsidRPr="009C3EA2">
        <w:rPr>
          <w:rFonts w:ascii="Times New Roman" w:hAnsi="Times New Roman"/>
          <w:sz w:val="26"/>
          <w:szCs w:val="26"/>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43" w:history="1">
        <w:r w:rsidRPr="009C3EA2">
          <w:rPr>
            <w:rFonts w:ascii="Times New Roman" w:hAnsi="Times New Roman"/>
            <w:sz w:val="26"/>
            <w:szCs w:val="26"/>
          </w:rPr>
          <w:t>статьи 11.1</w:t>
        </w:r>
      </w:hyperlink>
      <w:r w:rsidRPr="009C3EA2">
        <w:rPr>
          <w:rFonts w:ascii="Times New Roman" w:hAnsi="Times New Roman"/>
          <w:sz w:val="26"/>
          <w:szCs w:val="26"/>
        </w:rPr>
        <w:t xml:space="preserve"> Федерального закона от 27.07.2010 № </w:t>
      </w:r>
      <w:hyperlink r:id="rId44" w:tooltip="210-фз" w:history="1">
        <w:r w:rsidRPr="009C3EA2">
          <w:rPr>
            <w:rFonts w:ascii="Times New Roman" w:hAnsi="Times New Roman"/>
            <w:sz w:val="26"/>
            <w:szCs w:val="26"/>
          </w:rPr>
          <w:t>210-ФЗ</w:t>
        </w:r>
      </w:hyperlink>
      <w:r w:rsidRPr="009C3EA2">
        <w:rPr>
          <w:rFonts w:ascii="Times New Roman" w:hAnsi="Times New Roman"/>
          <w:sz w:val="26"/>
          <w:szCs w:val="26"/>
        </w:rPr>
        <w:t xml:space="preserve"> «Об организации предоставления государственных и муниципальных услуг» не применяются</w:t>
      </w:r>
      <w:r w:rsidRPr="009C3EA2">
        <w:rPr>
          <w:rFonts w:ascii="Times New Roman" w:hAnsi="Times New Roman"/>
          <w:i/>
          <w:sz w:val="26"/>
          <w:szCs w:val="26"/>
        </w:rPr>
        <w:t>.</w:t>
      </w:r>
    </w:p>
    <w:p w:rsidR="009C3EA2" w:rsidRPr="009C3EA2" w:rsidRDefault="009C3EA2" w:rsidP="009C3EA2">
      <w:pPr>
        <w:widowControl w:val="0"/>
        <w:autoSpaceDE w:val="0"/>
        <w:autoSpaceDN w:val="0"/>
        <w:adjustRightInd w:val="0"/>
        <w:ind w:firstLine="0"/>
        <w:rPr>
          <w:rFonts w:ascii="Times New Roman" w:hAnsi="Times New Roman"/>
          <w:i/>
          <w:sz w:val="26"/>
          <w:szCs w:val="26"/>
        </w:rPr>
      </w:pPr>
      <w:r w:rsidRPr="009C3EA2">
        <w:rPr>
          <w:rFonts w:ascii="Times New Roman" w:hAnsi="Times New Roman"/>
          <w:sz w:val="26"/>
          <w:szCs w:val="26"/>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r w:rsidRPr="009C3EA2">
        <w:rPr>
          <w:rFonts w:ascii="Times New Roman" w:hAnsi="Times New Roman"/>
          <w:i/>
          <w:sz w:val="26"/>
          <w:szCs w:val="26"/>
        </w:rPr>
        <w:t>.</w:t>
      </w:r>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sz w:val="26"/>
          <w:szCs w:val="26"/>
        </w:rPr>
        <w:t>5. Жалоба должна содержать:</w:t>
      </w:r>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sz w:val="26"/>
          <w:szCs w:val="26"/>
        </w:rPr>
        <w:t>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C3EA2" w:rsidRPr="009C3EA2" w:rsidRDefault="009C3EA2" w:rsidP="009C3EA2">
      <w:pPr>
        <w:widowControl w:val="0"/>
        <w:autoSpaceDE w:val="0"/>
        <w:autoSpaceDN w:val="0"/>
        <w:adjustRightInd w:val="0"/>
        <w:ind w:firstLine="0"/>
        <w:rPr>
          <w:rFonts w:ascii="Times New Roman" w:hAnsi="Times New Roman"/>
          <w:sz w:val="26"/>
          <w:szCs w:val="26"/>
        </w:rPr>
      </w:pPr>
      <w:proofErr w:type="gramStart"/>
      <w:r w:rsidRPr="009C3EA2">
        <w:rPr>
          <w:rFonts w:ascii="Times New Roman" w:hAnsi="Times New Roman"/>
          <w:sz w:val="26"/>
          <w:szCs w:val="26"/>
        </w:rPr>
        <w:t>5.2.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sz w:val="26"/>
          <w:szCs w:val="26"/>
        </w:rPr>
        <w:t>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sz w:val="26"/>
          <w:szCs w:val="26"/>
        </w:rPr>
        <w:t>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6. Заявитель вправе </w:t>
      </w:r>
      <w:proofErr w:type="gramStart"/>
      <w:r w:rsidRPr="009C3EA2">
        <w:rPr>
          <w:rFonts w:ascii="Times New Roman" w:hAnsi="Times New Roman"/>
          <w:sz w:val="26"/>
          <w:szCs w:val="26"/>
        </w:rPr>
        <w:t>предоставить иные документы</w:t>
      </w:r>
      <w:proofErr w:type="gramEnd"/>
      <w:r w:rsidRPr="009C3EA2">
        <w:rPr>
          <w:rFonts w:ascii="Times New Roman" w:hAnsi="Times New Roman"/>
          <w:sz w:val="26"/>
          <w:szCs w:val="26"/>
        </w:rPr>
        <w:t xml:space="preserve"> (при наличии), подтверждающие доводы жалобы, либо их копии.</w:t>
      </w:r>
    </w:p>
    <w:p w:rsidR="009C3EA2" w:rsidRPr="009C3EA2" w:rsidRDefault="009C3EA2" w:rsidP="009C3EA2">
      <w:pPr>
        <w:widowControl w:val="0"/>
        <w:autoSpaceDE w:val="0"/>
        <w:autoSpaceDN w:val="0"/>
        <w:adjustRightInd w:val="0"/>
        <w:ind w:firstLine="0"/>
        <w:rPr>
          <w:rFonts w:ascii="Times New Roman" w:hAnsi="Times New Roman"/>
          <w:sz w:val="26"/>
          <w:szCs w:val="26"/>
        </w:rPr>
      </w:pPr>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bCs/>
          <w:sz w:val="26"/>
          <w:szCs w:val="26"/>
        </w:rPr>
        <w:t>6.5. Права заинтересованных лиц на получение информации и документов, необходимых для обоснования и рассмотрения жалобы</w:t>
      </w:r>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sz w:val="26"/>
          <w:szCs w:val="26"/>
        </w:rPr>
        <w:t>Заявители имеют право на получение информации и документов, необходимых для обоснования и рассмотрения обращения (жалобы). Должностные лица органа местного самоуправления, предоставляющего муниципальную услугу,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и законодательством Калужской области ограничений на информацию, содержащуюся в этих документах, материалах.</w:t>
      </w:r>
    </w:p>
    <w:p w:rsidR="009C3EA2" w:rsidRPr="009C3EA2" w:rsidRDefault="009C3EA2" w:rsidP="009C3EA2">
      <w:pPr>
        <w:widowControl w:val="0"/>
        <w:autoSpaceDE w:val="0"/>
        <w:autoSpaceDN w:val="0"/>
        <w:adjustRightInd w:val="0"/>
        <w:ind w:firstLine="0"/>
        <w:rPr>
          <w:rFonts w:ascii="Times New Roman" w:hAnsi="Times New Roman"/>
          <w:bCs/>
          <w:sz w:val="26"/>
          <w:szCs w:val="26"/>
        </w:rPr>
      </w:pPr>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bCs/>
          <w:sz w:val="26"/>
          <w:szCs w:val="26"/>
        </w:rPr>
        <w:t>6.6. Органы власти и должностные лица, которым может быть адресована жалоба заявителя в досудебном (внесудебном) порядке</w:t>
      </w:r>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sz w:val="26"/>
          <w:szCs w:val="26"/>
        </w:rPr>
        <w:lastRenderedPageBreak/>
        <w:t>Наименование органа муниципальной власти и должностных лиц, которым может быть адресовано обращение (жалоба) заявителя в досудебном (внесудебном) порядке:</w:t>
      </w:r>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sz w:val="26"/>
          <w:szCs w:val="26"/>
        </w:rPr>
        <w:t>- Глава администрации муниципального района «Бабынинский район».</w:t>
      </w:r>
    </w:p>
    <w:p w:rsidR="009C3EA2" w:rsidRPr="009C3EA2" w:rsidRDefault="009C3EA2" w:rsidP="009C3EA2">
      <w:pPr>
        <w:widowControl w:val="0"/>
        <w:autoSpaceDE w:val="0"/>
        <w:autoSpaceDN w:val="0"/>
        <w:adjustRightInd w:val="0"/>
        <w:ind w:firstLine="0"/>
        <w:rPr>
          <w:rFonts w:ascii="Times New Roman" w:hAnsi="Times New Roman"/>
          <w:bCs/>
          <w:sz w:val="26"/>
          <w:szCs w:val="26"/>
        </w:rPr>
      </w:pPr>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bCs/>
          <w:sz w:val="26"/>
          <w:szCs w:val="26"/>
        </w:rPr>
        <w:t>6.7. Сроки рассмотрения жалобы и сроки направления ответа заявителю по результатам рассмотрения жалобы</w:t>
      </w:r>
    </w:p>
    <w:p w:rsidR="009C3EA2" w:rsidRPr="009C3EA2" w:rsidRDefault="009C3EA2" w:rsidP="009C3EA2">
      <w:pPr>
        <w:widowControl w:val="0"/>
        <w:autoSpaceDE w:val="0"/>
        <w:autoSpaceDN w:val="0"/>
        <w:adjustRightInd w:val="0"/>
        <w:ind w:firstLine="0"/>
        <w:rPr>
          <w:rFonts w:ascii="Times New Roman" w:hAnsi="Times New Roman"/>
          <w:sz w:val="26"/>
          <w:szCs w:val="26"/>
        </w:rPr>
      </w:pPr>
      <w:proofErr w:type="gramStart"/>
      <w:r w:rsidRPr="009C3EA2">
        <w:rPr>
          <w:rFonts w:ascii="Times New Roman" w:hAnsi="Times New Roman"/>
          <w:sz w:val="26"/>
          <w:szCs w:val="26"/>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9C3EA2">
        <w:rPr>
          <w:rFonts w:ascii="Times New Roman" w:hAnsi="Times New Roman"/>
          <w:sz w:val="26"/>
          <w:szCs w:val="26"/>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sz w:val="26"/>
          <w:szCs w:val="26"/>
        </w:rPr>
        <w:t>Не позднее дня, следующего за днем принятия решения, указанного в пункте 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В случае установления в ходе или по результатам </w:t>
      </w:r>
      <w:proofErr w:type="gramStart"/>
      <w:r w:rsidRPr="009C3EA2">
        <w:rPr>
          <w:rFonts w:ascii="Times New Roman" w:hAnsi="Times New Roman"/>
          <w:sz w:val="26"/>
          <w:szCs w:val="26"/>
        </w:rPr>
        <w:t>рассмотрения жалобы признаков состава административного правонарушения</w:t>
      </w:r>
      <w:proofErr w:type="gramEnd"/>
      <w:r w:rsidRPr="009C3EA2">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C3EA2" w:rsidRPr="009C3EA2" w:rsidRDefault="009C3EA2" w:rsidP="009C3EA2">
      <w:pPr>
        <w:widowControl w:val="0"/>
        <w:autoSpaceDE w:val="0"/>
        <w:autoSpaceDN w:val="0"/>
        <w:adjustRightInd w:val="0"/>
        <w:ind w:firstLine="0"/>
        <w:rPr>
          <w:rFonts w:ascii="Times New Roman" w:hAnsi="Times New Roman"/>
          <w:bCs/>
          <w:sz w:val="26"/>
          <w:szCs w:val="26"/>
        </w:rPr>
      </w:pPr>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bCs/>
          <w:sz w:val="26"/>
          <w:szCs w:val="26"/>
        </w:rPr>
        <w:t>6.8. Результат досудебного (внесудебного) обжалования</w:t>
      </w:r>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sz w:val="26"/>
          <w:szCs w:val="26"/>
        </w:rPr>
        <w:t>По результатам рассмотрения жалобы орган, предоставляющий муниципальную услугу, принимает одно из следующих решений:</w:t>
      </w:r>
    </w:p>
    <w:p w:rsidR="009C3EA2" w:rsidRPr="009C3EA2" w:rsidRDefault="009C3EA2" w:rsidP="009C3EA2">
      <w:pPr>
        <w:widowControl w:val="0"/>
        <w:autoSpaceDE w:val="0"/>
        <w:autoSpaceDN w:val="0"/>
        <w:adjustRightInd w:val="0"/>
        <w:ind w:firstLine="0"/>
        <w:rPr>
          <w:rFonts w:ascii="Times New Roman" w:hAnsi="Times New Roman"/>
          <w:sz w:val="26"/>
          <w:szCs w:val="26"/>
        </w:rPr>
      </w:pPr>
      <w:proofErr w:type="gramStart"/>
      <w:r w:rsidRPr="009C3EA2">
        <w:rPr>
          <w:rFonts w:ascii="Times New Roman" w:hAnsi="Times New Roman"/>
          <w:sz w:val="26"/>
          <w:szCs w:val="26"/>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sz w:val="26"/>
          <w:szCs w:val="26"/>
        </w:rPr>
        <w:t>- отказывает в удовлетворении жалобы.</w:t>
      </w: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sz w:val="26"/>
          <w:szCs w:val="2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3EA2" w:rsidRPr="009C3EA2" w:rsidRDefault="009C3EA2" w:rsidP="009C3EA2">
      <w:pPr>
        <w:widowControl w:val="0"/>
        <w:autoSpaceDE w:val="0"/>
        <w:autoSpaceDN w:val="0"/>
        <w:ind w:firstLine="0"/>
        <w:rPr>
          <w:rFonts w:ascii="Times New Roman" w:hAnsi="Times New Roman"/>
          <w:bCs/>
          <w:sz w:val="26"/>
          <w:szCs w:val="26"/>
        </w:rPr>
      </w:pP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bCs/>
          <w:sz w:val="26"/>
          <w:szCs w:val="26"/>
        </w:rPr>
        <w:t>6.9. Перечень нормативных правовых актов, регулирующих порядок досудебного (внесудебного) обжалования решений и действий (бездействия) Администрации и должностных лиц Администрации</w:t>
      </w:r>
    </w:p>
    <w:p w:rsidR="009C3EA2" w:rsidRPr="009C3EA2" w:rsidRDefault="009C3EA2" w:rsidP="009C3EA2">
      <w:pPr>
        <w:widowControl w:val="0"/>
        <w:autoSpaceDE w:val="0"/>
        <w:autoSpaceDN w:val="0"/>
        <w:adjustRightInd w:val="0"/>
        <w:ind w:firstLine="0"/>
        <w:rPr>
          <w:rFonts w:ascii="Times New Roman" w:hAnsi="Times New Roman"/>
          <w:sz w:val="26"/>
          <w:szCs w:val="26"/>
        </w:rPr>
      </w:pPr>
      <w:r w:rsidRPr="009C3EA2">
        <w:rPr>
          <w:rFonts w:ascii="Times New Roman" w:hAnsi="Times New Roman"/>
          <w:sz w:val="26"/>
          <w:szCs w:val="26"/>
        </w:rPr>
        <w:t xml:space="preserve">Порядок досудебного (внесудебного) обжалования решений и действий (бездействия) Администрации и должностных лиц Администрации регламентируется нормами Федерального закона от 27.07.2010 № </w:t>
      </w:r>
      <w:hyperlink r:id="rId45" w:tooltip="210-фз" w:history="1">
        <w:r w:rsidRPr="009C3EA2">
          <w:rPr>
            <w:rFonts w:ascii="Times New Roman" w:hAnsi="Times New Roman"/>
            <w:sz w:val="26"/>
            <w:szCs w:val="26"/>
          </w:rPr>
          <w:t>210-ФЗ</w:t>
        </w:r>
      </w:hyperlink>
      <w:r w:rsidRPr="009C3EA2">
        <w:rPr>
          <w:rFonts w:ascii="Times New Roman" w:hAnsi="Times New Roman"/>
          <w:sz w:val="26"/>
          <w:szCs w:val="26"/>
        </w:rPr>
        <w:t xml:space="preserve"> «Об организации предоставления государственных и муниципальных услуг».</w:t>
      </w:r>
    </w:p>
    <w:p w:rsidR="009C3EA2" w:rsidRPr="009C3EA2" w:rsidRDefault="009C3EA2" w:rsidP="009C3EA2">
      <w:pPr>
        <w:widowControl w:val="0"/>
        <w:autoSpaceDE w:val="0"/>
        <w:autoSpaceDN w:val="0"/>
        <w:adjustRightInd w:val="0"/>
        <w:ind w:firstLine="0"/>
        <w:rPr>
          <w:rFonts w:ascii="Times New Roman" w:hAnsi="Times New Roman"/>
          <w:sz w:val="26"/>
          <w:szCs w:val="26"/>
        </w:rPr>
      </w:pPr>
    </w:p>
    <w:p w:rsidR="009C3EA2" w:rsidRPr="009C3EA2" w:rsidRDefault="009C3EA2" w:rsidP="009C3EA2">
      <w:pPr>
        <w:widowControl w:val="0"/>
        <w:autoSpaceDE w:val="0"/>
        <w:autoSpaceDN w:val="0"/>
        <w:adjustRightInd w:val="0"/>
        <w:ind w:firstLine="0"/>
        <w:rPr>
          <w:rFonts w:ascii="Times New Roman" w:hAnsi="Times New Roman"/>
          <w:sz w:val="26"/>
          <w:szCs w:val="26"/>
        </w:rPr>
      </w:pPr>
    </w:p>
    <w:p w:rsidR="009C3EA2" w:rsidRPr="009C3EA2" w:rsidRDefault="009C3EA2" w:rsidP="009C3EA2">
      <w:pPr>
        <w:widowControl w:val="0"/>
        <w:autoSpaceDE w:val="0"/>
        <w:autoSpaceDN w:val="0"/>
        <w:adjustRightInd w:val="0"/>
        <w:ind w:firstLine="0"/>
        <w:rPr>
          <w:rFonts w:ascii="Times New Roman" w:hAnsi="Times New Roman"/>
          <w:sz w:val="26"/>
          <w:szCs w:val="26"/>
        </w:rPr>
      </w:pPr>
    </w:p>
    <w:p w:rsidR="009C3EA2" w:rsidRPr="009C3EA2" w:rsidRDefault="009C3EA2" w:rsidP="009C3EA2">
      <w:pPr>
        <w:widowControl w:val="0"/>
        <w:autoSpaceDE w:val="0"/>
        <w:autoSpaceDN w:val="0"/>
        <w:adjustRightInd w:val="0"/>
        <w:ind w:firstLine="0"/>
        <w:rPr>
          <w:rFonts w:ascii="Times New Roman" w:hAnsi="Times New Roman"/>
          <w:sz w:val="26"/>
          <w:szCs w:val="26"/>
        </w:rPr>
      </w:pPr>
    </w:p>
    <w:p w:rsidR="009C3EA2" w:rsidRPr="009C3EA2" w:rsidRDefault="009C3EA2" w:rsidP="009C3EA2">
      <w:pPr>
        <w:widowControl w:val="0"/>
        <w:autoSpaceDE w:val="0"/>
        <w:autoSpaceDN w:val="0"/>
        <w:adjustRightInd w:val="0"/>
        <w:ind w:firstLine="0"/>
        <w:rPr>
          <w:rFonts w:ascii="Times New Roman" w:hAnsi="Times New Roman"/>
          <w:sz w:val="26"/>
          <w:szCs w:val="26"/>
        </w:rPr>
      </w:pPr>
    </w:p>
    <w:p w:rsidR="009C3EA2" w:rsidRPr="009C3EA2" w:rsidRDefault="009C3EA2" w:rsidP="009C3EA2">
      <w:pPr>
        <w:widowControl w:val="0"/>
        <w:autoSpaceDE w:val="0"/>
        <w:autoSpaceDN w:val="0"/>
        <w:adjustRightInd w:val="0"/>
        <w:ind w:firstLine="0"/>
        <w:rPr>
          <w:rFonts w:ascii="Times New Roman" w:hAnsi="Times New Roman"/>
          <w:sz w:val="26"/>
          <w:szCs w:val="26"/>
        </w:rPr>
      </w:pPr>
    </w:p>
    <w:p w:rsidR="009C3EA2" w:rsidRPr="009C3EA2" w:rsidRDefault="009C3EA2" w:rsidP="009C3EA2">
      <w:pPr>
        <w:widowControl w:val="0"/>
        <w:autoSpaceDE w:val="0"/>
        <w:autoSpaceDN w:val="0"/>
        <w:adjustRightInd w:val="0"/>
        <w:ind w:firstLine="0"/>
        <w:rPr>
          <w:rFonts w:ascii="Times New Roman" w:hAnsi="Times New Roman"/>
          <w:sz w:val="26"/>
          <w:szCs w:val="26"/>
        </w:rPr>
      </w:pPr>
    </w:p>
    <w:p w:rsidR="009C3EA2" w:rsidRPr="009C3EA2" w:rsidRDefault="009C3EA2" w:rsidP="009C3EA2">
      <w:pPr>
        <w:widowControl w:val="0"/>
        <w:autoSpaceDE w:val="0"/>
        <w:autoSpaceDN w:val="0"/>
        <w:adjustRightInd w:val="0"/>
        <w:ind w:firstLine="0"/>
        <w:rPr>
          <w:rFonts w:ascii="Times New Roman" w:hAnsi="Times New Roman"/>
          <w:sz w:val="26"/>
          <w:szCs w:val="26"/>
        </w:rPr>
      </w:pPr>
    </w:p>
    <w:p w:rsidR="009C3EA2" w:rsidRPr="009C3EA2" w:rsidRDefault="009C3EA2" w:rsidP="009C3EA2">
      <w:pPr>
        <w:widowControl w:val="0"/>
        <w:autoSpaceDE w:val="0"/>
        <w:autoSpaceDN w:val="0"/>
        <w:adjustRightInd w:val="0"/>
        <w:ind w:firstLine="0"/>
        <w:rPr>
          <w:rFonts w:ascii="Times New Roman" w:hAnsi="Times New Roman"/>
          <w:sz w:val="26"/>
          <w:szCs w:val="26"/>
        </w:rPr>
      </w:pPr>
    </w:p>
    <w:p w:rsidR="009C3EA2" w:rsidRPr="009C3EA2" w:rsidRDefault="009C3EA2" w:rsidP="009C3EA2">
      <w:pPr>
        <w:widowControl w:val="0"/>
        <w:autoSpaceDE w:val="0"/>
        <w:autoSpaceDN w:val="0"/>
        <w:adjustRightInd w:val="0"/>
        <w:ind w:firstLine="0"/>
        <w:rPr>
          <w:rFonts w:ascii="Times New Roman" w:hAnsi="Times New Roman"/>
          <w:sz w:val="26"/>
          <w:szCs w:val="26"/>
        </w:rPr>
      </w:pPr>
    </w:p>
    <w:p w:rsidR="009C3EA2" w:rsidRPr="009C3EA2" w:rsidRDefault="009C3EA2" w:rsidP="009C3EA2">
      <w:pPr>
        <w:widowControl w:val="0"/>
        <w:autoSpaceDE w:val="0"/>
        <w:autoSpaceDN w:val="0"/>
        <w:adjustRightInd w:val="0"/>
        <w:ind w:firstLine="0"/>
        <w:rPr>
          <w:rFonts w:ascii="Times New Roman" w:hAnsi="Times New Roman"/>
          <w:sz w:val="26"/>
          <w:szCs w:val="26"/>
        </w:rPr>
      </w:pPr>
    </w:p>
    <w:p w:rsidR="009C3EA2" w:rsidRPr="009C3EA2" w:rsidRDefault="009C3EA2" w:rsidP="009C3EA2">
      <w:pPr>
        <w:widowControl w:val="0"/>
        <w:autoSpaceDE w:val="0"/>
        <w:autoSpaceDN w:val="0"/>
        <w:adjustRightInd w:val="0"/>
        <w:ind w:firstLine="0"/>
        <w:rPr>
          <w:rFonts w:ascii="Times New Roman" w:hAnsi="Times New Roman"/>
          <w:sz w:val="26"/>
          <w:szCs w:val="26"/>
        </w:rPr>
      </w:pPr>
    </w:p>
    <w:p w:rsidR="009C3EA2" w:rsidRPr="009C3EA2" w:rsidRDefault="009C3EA2" w:rsidP="009C3EA2">
      <w:pPr>
        <w:widowControl w:val="0"/>
        <w:autoSpaceDE w:val="0"/>
        <w:autoSpaceDN w:val="0"/>
        <w:adjustRightInd w:val="0"/>
        <w:ind w:firstLine="0"/>
        <w:rPr>
          <w:rFonts w:ascii="Times New Roman" w:hAnsi="Times New Roman"/>
          <w:sz w:val="26"/>
          <w:szCs w:val="26"/>
        </w:rPr>
      </w:pPr>
    </w:p>
    <w:p w:rsidR="009C3EA2" w:rsidRPr="009C3EA2" w:rsidRDefault="009C3EA2" w:rsidP="009C3EA2">
      <w:pPr>
        <w:widowControl w:val="0"/>
        <w:autoSpaceDE w:val="0"/>
        <w:autoSpaceDN w:val="0"/>
        <w:adjustRightInd w:val="0"/>
        <w:ind w:firstLine="0"/>
        <w:rPr>
          <w:rFonts w:ascii="Times New Roman" w:hAnsi="Times New Roman"/>
          <w:sz w:val="26"/>
          <w:szCs w:val="26"/>
        </w:rPr>
      </w:pPr>
    </w:p>
    <w:p w:rsidR="009C3EA2" w:rsidRPr="009C3EA2" w:rsidRDefault="009C3EA2" w:rsidP="009C3EA2">
      <w:pPr>
        <w:widowControl w:val="0"/>
        <w:autoSpaceDE w:val="0"/>
        <w:autoSpaceDN w:val="0"/>
        <w:adjustRightInd w:val="0"/>
        <w:ind w:firstLine="0"/>
        <w:rPr>
          <w:rFonts w:ascii="Times New Roman" w:hAnsi="Times New Roman"/>
          <w:sz w:val="26"/>
          <w:szCs w:val="26"/>
        </w:rPr>
      </w:pPr>
    </w:p>
    <w:p w:rsidR="009C3EA2" w:rsidRPr="009C3EA2" w:rsidRDefault="009C3EA2" w:rsidP="009C3EA2">
      <w:pPr>
        <w:widowControl w:val="0"/>
        <w:autoSpaceDE w:val="0"/>
        <w:autoSpaceDN w:val="0"/>
        <w:adjustRightInd w:val="0"/>
        <w:ind w:firstLine="0"/>
        <w:rPr>
          <w:rFonts w:ascii="Times New Roman" w:hAnsi="Times New Roman"/>
          <w:sz w:val="26"/>
          <w:szCs w:val="26"/>
        </w:rPr>
      </w:pPr>
    </w:p>
    <w:p w:rsidR="009C3EA2" w:rsidRPr="009C3EA2" w:rsidRDefault="009C3EA2" w:rsidP="009C3EA2">
      <w:pPr>
        <w:widowControl w:val="0"/>
        <w:autoSpaceDE w:val="0"/>
        <w:autoSpaceDN w:val="0"/>
        <w:adjustRightInd w:val="0"/>
        <w:ind w:firstLine="0"/>
        <w:rPr>
          <w:rFonts w:ascii="Times New Roman" w:hAnsi="Times New Roman"/>
          <w:sz w:val="26"/>
          <w:szCs w:val="26"/>
        </w:rPr>
      </w:pPr>
    </w:p>
    <w:p w:rsidR="009C3EA2" w:rsidRPr="009C3EA2" w:rsidRDefault="009C3EA2" w:rsidP="009C3EA2">
      <w:pPr>
        <w:widowControl w:val="0"/>
        <w:autoSpaceDE w:val="0"/>
        <w:autoSpaceDN w:val="0"/>
        <w:adjustRightInd w:val="0"/>
        <w:ind w:firstLine="0"/>
        <w:rPr>
          <w:rFonts w:ascii="Times New Roman" w:hAnsi="Times New Roman"/>
          <w:sz w:val="26"/>
          <w:szCs w:val="26"/>
        </w:rPr>
      </w:pPr>
    </w:p>
    <w:p w:rsidR="009C3EA2" w:rsidRPr="009C3EA2" w:rsidRDefault="009C3EA2" w:rsidP="009C3EA2">
      <w:pPr>
        <w:spacing w:after="160" w:line="259" w:lineRule="auto"/>
        <w:ind w:firstLine="0"/>
        <w:rPr>
          <w:rFonts w:ascii="Times New Roman" w:hAnsi="Times New Roman"/>
          <w:bCs/>
          <w:kern w:val="28"/>
          <w:sz w:val="26"/>
          <w:szCs w:val="26"/>
        </w:rPr>
      </w:pPr>
    </w:p>
    <w:p w:rsidR="009C3EA2" w:rsidRPr="009C3EA2" w:rsidRDefault="009C3EA2" w:rsidP="009C3EA2">
      <w:pPr>
        <w:widowControl w:val="0"/>
        <w:autoSpaceDE w:val="0"/>
        <w:autoSpaceDN w:val="0"/>
        <w:adjustRightInd w:val="0"/>
        <w:ind w:firstLine="0"/>
        <w:jc w:val="right"/>
        <w:outlineLvl w:val="0"/>
        <w:rPr>
          <w:rFonts w:ascii="Times New Roman" w:hAnsi="Times New Roman"/>
          <w:b/>
          <w:bCs/>
          <w:kern w:val="28"/>
          <w:sz w:val="26"/>
          <w:szCs w:val="26"/>
        </w:rPr>
      </w:pPr>
      <w:r w:rsidRPr="009C3EA2">
        <w:rPr>
          <w:rFonts w:ascii="Times New Roman" w:hAnsi="Times New Roman"/>
          <w:b/>
          <w:bCs/>
          <w:kern w:val="28"/>
          <w:sz w:val="26"/>
          <w:szCs w:val="26"/>
        </w:rPr>
        <w:t>Приложение № 1</w:t>
      </w:r>
    </w:p>
    <w:p w:rsidR="009C3EA2" w:rsidRPr="009C3EA2" w:rsidRDefault="009C3EA2" w:rsidP="009C3EA2">
      <w:pPr>
        <w:widowControl w:val="0"/>
        <w:autoSpaceDE w:val="0"/>
        <w:autoSpaceDN w:val="0"/>
        <w:adjustRightInd w:val="0"/>
        <w:ind w:firstLine="0"/>
        <w:jc w:val="right"/>
        <w:rPr>
          <w:rFonts w:ascii="Times New Roman" w:hAnsi="Times New Roman"/>
          <w:b/>
          <w:bCs/>
          <w:kern w:val="28"/>
          <w:sz w:val="26"/>
          <w:szCs w:val="26"/>
        </w:rPr>
      </w:pPr>
      <w:r w:rsidRPr="009C3EA2">
        <w:rPr>
          <w:rFonts w:ascii="Times New Roman" w:hAnsi="Times New Roman"/>
          <w:b/>
          <w:bCs/>
          <w:kern w:val="28"/>
          <w:sz w:val="26"/>
          <w:szCs w:val="26"/>
        </w:rPr>
        <w:t>к Административному регламенту предоставления муниципальной услуги «Признание садового дома жилым домом и жилого дома садовым» в муниципальном районе «Бабынинский район»</w:t>
      </w:r>
    </w:p>
    <w:p w:rsidR="009C3EA2" w:rsidRPr="009C3EA2" w:rsidRDefault="009C3EA2" w:rsidP="009C3EA2">
      <w:pPr>
        <w:autoSpaceDE w:val="0"/>
        <w:autoSpaceDN w:val="0"/>
        <w:ind w:firstLine="0"/>
        <w:rPr>
          <w:rFonts w:ascii="Times New Roman" w:hAnsi="Times New Roman"/>
          <w:bCs/>
          <w:kern w:val="28"/>
          <w:sz w:val="26"/>
          <w:szCs w:val="26"/>
        </w:rPr>
      </w:pPr>
    </w:p>
    <w:p w:rsidR="009C3EA2" w:rsidRPr="009C3EA2" w:rsidRDefault="009C3EA2" w:rsidP="009C3EA2">
      <w:pPr>
        <w:autoSpaceDE w:val="0"/>
        <w:autoSpaceDN w:val="0"/>
        <w:ind w:firstLine="0"/>
        <w:rPr>
          <w:rFonts w:ascii="Times New Roman" w:hAnsi="Times New Roman"/>
          <w:bCs/>
          <w:kern w:val="28"/>
          <w:sz w:val="26"/>
          <w:szCs w:val="26"/>
        </w:rPr>
      </w:pPr>
      <w:r w:rsidRPr="009C3EA2">
        <w:rPr>
          <w:rFonts w:ascii="Times New Roman" w:hAnsi="Times New Roman"/>
          <w:bCs/>
          <w:kern w:val="28"/>
          <w:sz w:val="26"/>
          <w:szCs w:val="26"/>
        </w:rPr>
        <w:t>РЕШЕНИЕ</w:t>
      </w:r>
    </w:p>
    <w:p w:rsidR="009C3EA2" w:rsidRPr="009C3EA2" w:rsidRDefault="009C3EA2" w:rsidP="009C3EA2">
      <w:pPr>
        <w:autoSpaceDE w:val="0"/>
        <w:autoSpaceDN w:val="0"/>
        <w:ind w:firstLine="0"/>
        <w:rPr>
          <w:rFonts w:ascii="Times New Roman" w:hAnsi="Times New Roman"/>
          <w:bCs/>
          <w:kern w:val="28"/>
          <w:sz w:val="26"/>
          <w:szCs w:val="26"/>
        </w:rPr>
      </w:pPr>
    </w:p>
    <w:p w:rsidR="009C3EA2" w:rsidRPr="009C3EA2" w:rsidRDefault="009C3EA2" w:rsidP="009C3EA2">
      <w:pPr>
        <w:autoSpaceDE w:val="0"/>
        <w:autoSpaceDN w:val="0"/>
        <w:spacing w:after="240"/>
        <w:ind w:firstLine="0"/>
        <w:rPr>
          <w:rFonts w:ascii="Times New Roman" w:hAnsi="Times New Roman"/>
          <w:bCs/>
          <w:kern w:val="28"/>
          <w:sz w:val="26"/>
          <w:szCs w:val="26"/>
        </w:rPr>
      </w:pPr>
      <w:r w:rsidRPr="009C3EA2">
        <w:rPr>
          <w:rFonts w:ascii="Times New Roman" w:hAnsi="Times New Roman"/>
          <w:bCs/>
          <w:kern w:val="28"/>
          <w:sz w:val="26"/>
          <w:szCs w:val="26"/>
        </w:rPr>
        <w:t>о признании садового дома жилым домом</w:t>
      </w:r>
      <w:r w:rsidRPr="009C3EA2">
        <w:rPr>
          <w:rFonts w:ascii="Times New Roman" w:hAnsi="Times New Roman"/>
          <w:bCs/>
          <w:kern w:val="28"/>
          <w:sz w:val="26"/>
          <w:szCs w:val="26"/>
        </w:rPr>
        <w:br/>
        <w:t>и жилого дома садовым домом</w:t>
      </w:r>
    </w:p>
    <w:p w:rsidR="009C3EA2" w:rsidRPr="009C3EA2" w:rsidRDefault="009C3EA2" w:rsidP="009C3EA2">
      <w:pPr>
        <w:autoSpaceDE w:val="0"/>
        <w:autoSpaceDN w:val="0"/>
        <w:spacing w:after="120"/>
        <w:ind w:firstLine="0"/>
        <w:rPr>
          <w:rFonts w:ascii="Times New Roman" w:hAnsi="Times New Roman"/>
          <w:sz w:val="26"/>
          <w:szCs w:val="26"/>
        </w:rPr>
      </w:pPr>
      <w:r w:rsidRPr="009C3EA2">
        <w:rPr>
          <w:rFonts w:ascii="Times New Roman" w:hAnsi="Times New Roman"/>
          <w:sz w:val="26"/>
          <w:szCs w:val="26"/>
        </w:rPr>
        <w:t>Дата ________ номер______</w:t>
      </w:r>
    </w:p>
    <w:p w:rsidR="009C3EA2" w:rsidRPr="009C3EA2" w:rsidRDefault="009C3EA2" w:rsidP="009C3EA2">
      <w:pPr>
        <w:autoSpaceDE w:val="0"/>
        <w:autoSpaceDN w:val="0"/>
        <w:ind w:firstLine="0"/>
        <w:rPr>
          <w:rFonts w:ascii="Times New Roman" w:hAnsi="Times New Roman"/>
          <w:sz w:val="26"/>
          <w:szCs w:val="26"/>
        </w:rPr>
      </w:pPr>
      <w:r w:rsidRPr="009C3EA2">
        <w:rPr>
          <w:rFonts w:ascii="Times New Roman" w:hAnsi="Times New Roman"/>
          <w:sz w:val="26"/>
          <w:szCs w:val="26"/>
        </w:rPr>
        <w:t xml:space="preserve">В связи с обращением </w:t>
      </w:r>
    </w:p>
    <w:p w:rsidR="009C3EA2" w:rsidRPr="009C3EA2" w:rsidRDefault="009C3EA2" w:rsidP="009C3EA2">
      <w:pPr>
        <w:widowControl w:val="0"/>
        <w:pBdr>
          <w:top w:val="single" w:sz="4" w:space="1" w:color="auto"/>
        </w:pBdr>
        <w:autoSpaceDE w:val="0"/>
        <w:autoSpaceDN w:val="0"/>
        <w:ind w:left="2380" w:firstLine="0"/>
        <w:rPr>
          <w:rFonts w:ascii="Times New Roman" w:hAnsi="Times New Roman"/>
          <w:sz w:val="26"/>
          <w:szCs w:val="26"/>
        </w:rPr>
      </w:pPr>
      <w:r w:rsidRPr="009C3EA2">
        <w:rPr>
          <w:rFonts w:ascii="Times New Roman" w:hAnsi="Times New Roman"/>
          <w:sz w:val="26"/>
          <w:szCs w:val="26"/>
        </w:rPr>
        <w:t>(Ф.И.О. физического лица, наименование юридического лица - заявителя)</w:t>
      </w:r>
    </w:p>
    <w:p w:rsidR="009C3EA2" w:rsidRPr="009C3EA2" w:rsidRDefault="009C3EA2" w:rsidP="009C3EA2">
      <w:pPr>
        <w:widowControl w:val="0"/>
        <w:pBdr>
          <w:top w:val="single" w:sz="4" w:space="1" w:color="auto"/>
        </w:pBdr>
        <w:autoSpaceDE w:val="0"/>
        <w:autoSpaceDN w:val="0"/>
        <w:ind w:left="2380" w:firstLine="0"/>
        <w:rPr>
          <w:rFonts w:ascii="Times New Roman" w:hAnsi="Times New Roman"/>
          <w:sz w:val="26"/>
          <w:szCs w:val="26"/>
        </w:rPr>
      </w:pP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sz w:val="26"/>
          <w:szCs w:val="26"/>
        </w:rPr>
        <w:t xml:space="preserve">о намерении признать </w:t>
      </w:r>
      <w:r w:rsidRPr="009C3EA2">
        <w:rPr>
          <w:rFonts w:ascii="Times New Roman" w:hAnsi="Times New Roman"/>
          <w:sz w:val="26"/>
          <w:szCs w:val="26"/>
          <w:u w:val="single"/>
        </w:rPr>
        <w:t>садовый дом жилым домом/жилой дом садовым домом</w:t>
      </w:r>
      <w:r w:rsidRPr="009C3EA2">
        <w:rPr>
          <w:rFonts w:ascii="Times New Roman" w:hAnsi="Times New Roman"/>
          <w:sz w:val="26"/>
          <w:szCs w:val="26"/>
        </w:rPr>
        <w:t>,</w:t>
      </w:r>
      <w:r w:rsidRPr="009C3EA2">
        <w:rPr>
          <w:rFonts w:ascii="Times New Roman" w:hAnsi="Times New Roman"/>
          <w:sz w:val="26"/>
          <w:szCs w:val="26"/>
        </w:rPr>
        <w:br/>
        <w:t>(</w:t>
      </w:r>
      <w:proofErr w:type="gramStart"/>
      <w:r w:rsidRPr="009C3EA2">
        <w:rPr>
          <w:rFonts w:ascii="Times New Roman" w:hAnsi="Times New Roman"/>
          <w:sz w:val="26"/>
          <w:szCs w:val="26"/>
        </w:rPr>
        <w:t>ненужное</w:t>
      </w:r>
      <w:proofErr w:type="gramEnd"/>
      <w:r w:rsidRPr="009C3EA2">
        <w:rPr>
          <w:rFonts w:ascii="Times New Roman" w:hAnsi="Times New Roman"/>
          <w:sz w:val="26"/>
          <w:szCs w:val="26"/>
        </w:rPr>
        <w:t xml:space="preserve"> зачеркнуть)</w:t>
      </w:r>
    </w:p>
    <w:p w:rsidR="009C3EA2" w:rsidRPr="009C3EA2" w:rsidRDefault="009C3EA2" w:rsidP="009C3EA2">
      <w:pPr>
        <w:widowControl w:val="0"/>
        <w:autoSpaceDE w:val="0"/>
        <w:autoSpaceDN w:val="0"/>
        <w:ind w:firstLine="0"/>
        <w:rPr>
          <w:rFonts w:ascii="Times New Roman" w:hAnsi="Times New Roman"/>
          <w:sz w:val="26"/>
          <w:szCs w:val="26"/>
        </w:rPr>
      </w:pPr>
    </w:p>
    <w:p w:rsidR="009C3EA2" w:rsidRPr="009C3EA2" w:rsidRDefault="009C3EA2" w:rsidP="009C3EA2">
      <w:pPr>
        <w:widowControl w:val="0"/>
        <w:autoSpaceDE w:val="0"/>
        <w:autoSpaceDN w:val="0"/>
        <w:ind w:firstLine="0"/>
        <w:rPr>
          <w:rFonts w:ascii="Times New Roman" w:hAnsi="Times New Roman"/>
          <w:sz w:val="26"/>
          <w:szCs w:val="26"/>
        </w:rPr>
      </w:pPr>
      <w:proofErr w:type="gramStart"/>
      <w:r w:rsidRPr="009C3EA2">
        <w:rPr>
          <w:rFonts w:ascii="Times New Roman" w:hAnsi="Times New Roman"/>
          <w:sz w:val="26"/>
          <w:szCs w:val="26"/>
        </w:rPr>
        <w:t>расположенный</w:t>
      </w:r>
      <w:proofErr w:type="gramEnd"/>
      <w:r w:rsidRPr="009C3EA2">
        <w:rPr>
          <w:rFonts w:ascii="Times New Roman" w:hAnsi="Times New Roman"/>
          <w:sz w:val="26"/>
          <w:szCs w:val="26"/>
        </w:rPr>
        <w:t xml:space="preserve"> по адресу: </w:t>
      </w:r>
    </w:p>
    <w:p w:rsidR="009C3EA2" w:rsidRPr="009C3EA2" w:rsidRDefault="009C3EA2" w:rsidP="009C3EA2">
      <w:pPr>
        <w:widowControl w:val="0"/>
        <w:autoSpaceDE w:val="0"/>
        <w:autoSpaceDN w:val="0"/>
        <w:ind w:firstLine="0"/>
        <w:rPr>
          <w:rFonts w:ascii="Times New Roman" w:hAnsi="Times New Roman"/>
          <w:sz w:val="26"/>
          <w:szCs w:val="26"/>
        </w:rPr>
      </w:pPr>
    </w:p>
    <w:p w:rsidR="009C3EA2" w:rsidRPr="009C3EA2" w:rsidRDefault="009C3EA2" w:rsidP="009C3EA2">
      <w:pPr>
        <w:widowControl w:val="0"/>
        <w:pBdr>
          <w:top w:val="single" w:sz="4" w:space="1" w:color="auto"/>
        </w:pBdr>
        <w:autoSpaceDE w:val="0"/>
        <w:autoSpaceDN w:val="0"/>
        <w:ind w:right="113" w:firstLine="0"/>
        <w:rPr>
          <w:rFonts w:ascii="Times New Roman" w:hAnsi="Times New Roman"/>
          <w:sz w:val="26"/>
          <w:szCs w:val="26"/>
        </w:rPr>
      </w:pP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sz w:val="26"/>
          <w:szCs w:val="26"/>
        </w:rPr>
        <w:t>кадастровый номер земельного участка, в пределах которого расположен дом:</w:t>
      </w:r>
    </w:p>
    <w:p w:rsidR="009C3EA2" w:rsidRPr="009C3EA2" w:rsidRDefault="009C3EA2" w:rsidP="009C3EA2">
      <w:pPr>
        <w:widowControl w:val="0"/>
        <w:autoSpaceDE w:val="0"/>
        <w:autoSpaceDN w:val="0"/>
        <w:ind w:firstLine="0"/>
        <w:rPr>
          <w:rFonts w:ascii="Times New Roman" w:hAnsi="Times New Roman"/>
          <w:sz w:val="26"/>
          <w:szCs w:val="26"/>
        </w:rPr>
      </w:pPr>
    </w:p>
    <w:p w:rsidR="009C3EA2" w:rsidRPr="009C3EA2" w:rsidRDefault="009C3EA2" w:rsidP="009C3EA2">
      <w:pPr>
        <w:widowControl w:val="0"/>
        <w:pBdr>
          <w:top w:val="single" w:sz="4" w:space="1" w:color="auto"/>
        </w:pBdr>
        <w:autoSpaceDE w:val="0"/>
        <w:autoSpaceDN w:val="0"/>
        <w:ind w:firstLine="0"/>
        <w:rPr>
          <w:rFonts w:ascii="Times New Roman" w:hAnsi="Times New Roman"/>
          <w:sz w:val="26"/>
          <w:szCs w:val="26"/>
        </w:rPr>
      </w:pPr>
    </w:p>
    <w:p w:rsidR="009C3EA2" w:rsidRPr="009C3EA2" w:rsidRDefault="009C3EA2" w:rsidP="009C3EA2">
      <w:pPr>
        <w:widowControl w:val="0"/>
        <w:autoSpaceDE w:val="0"/>
        <w:autoSpaceDN w:val="0"/>
        <w:ind w:firstLine="0"/>
        <w:rPr>
          <w:rFonts w:ascii="Times New Roman" w:hAnsi="Times New Roman"/>
          <w:sz w:val="26"/>
          <w:szCs w:val="26"/>
        </w:rPr>
      </w:pPr>
      <w:r w:rsidRPr="009C3EA2">
        <w:rPr>
          <w:rFonts w:ascii="Times New Roman" w:hAnsi="Times New Roman"/>
          <w:sz w:val="26"/>
          <w:szCs w:val="26"/>
        </w:rPr>
        <w:t xml:space="preserve">на основании </w:t>
      </w:r>
    </w:p>
    <w:p w:rsidR="009C3EA2" w:rsidRPr="009C3EA2" w:rsidRDefault="009C3EA2" w:rsidP="009C3EA2">
      <w:pPr>
        <w:widowControl w:val="0"/>
        <w:pBdr>
          <w:top w:val="single" w:sz="4" w:space="1" w:color="auto"/>
        </w:pBdr>
        <w:autoSpaceDE w:val="0"/>
        <w:autoSpaceDN w:val="0"/>
        <w:ind w:left="1503" w:firstLine="0"/>
        <w:rPr>
          <w:rFonts w:ascii="Times New Roman" w:hAnsi="Times New Roman"/>
          <w:sz w:val="26"/>
          <w:szCs w:val="26"/>
        </w:rPr>
      </w:pPr>
      <w:r w:rsidRPr="009C3EA2">
        <w:rPr>
          <w:rFonts w:ascii="Times New Roman" w:hAnsi="Times New Roman"/>
          <w:sz w:val="26"/>
          <w:szCs w:val="26"/>
        </w:rPr>
        <w:t>(наименование и реквизиты правоустанавливающего документа)</w:t>
      </w:r>
    </w:p>
    <w:p w:rsidR="009C3EA2" w:rsidRPr="009C3EA2" w:rsidRDefault="009C3EA2" w:rsidP="009C3EA2">
      <w:pPr>
        <w:widowControl w:val="0"/>
        <w:tabs>
          <w:tab w:val="right" w:pos="9923"/>
        </w:tabs>
        <w:autoSpaceDE w:val="0"/>
        <w:autoSpaceDN w:val="0"/>
        <w:ind w:firstLine="0"/>
        <w:rPr>
          <w:rFonts w:ascii="Times New Roman" w:hAnsi="Times New Roman"/>
          <w:sz w:val="26"/>
          <w:szCs w:val="26"/>
        </w:rPr>
      </w:pPr>
    </w:p>
    <w:p w:rsidR="009C3EA2" w:rsidRPr="009C3EA2" w:rsidRDefault="009C3EA2" w:rsidP="009C3EA2">
      <w:pPr>
        <w:widowControl w:val="0"/>
        <w:pBdr>
          <w:top w:val="single" w:sz="4" w:space="1" w:color="auto"/>
        </w:pBdr>
        <w:autoSpaceDE w:val="0"/>
        <w:autoSpaceDN w:val="0"/>
        <w:ind w:right="113" w:firstLine="0"/>
        <w:rPr>
          <w:rFonts w:ascii="Times New Roman" w:hAnsi="Times New Roman"/>
          <w:sz w:val="26"/>
          <w:szCs w:val="26"/>
        </w:rPr>
      </w:pPr>
    </w:p>
    <w:p w:rsidR="009C3EA2" w:rsidRPr="009C3EA2" w:rsidRDefault="009C3EA2" w:rsidP="009C3EA2">
      <w:pPr>
        <w:widowControl w:val="0"/>
        <w:autoSpaceDE w:val="0"/>
        <w:autoSpaceDN w:val="0"/>
        <w:spacing w:after="120"/>
        <w:ind w:firstLine="0"/>
        <w:rPr>
          <w:rFonts w:ascii="Times New Roman" w:hAnsi="Times New Roman"/>
          <w:sz w:val="26"/>
          <w:szCs w:val="26"/>
        </w:rPr>
      </w:pPr>
      <w:r w:rsidRPr="009C3EA2">
        <w:rPr>
          <w:rFonts w:ascii="Times New Roman" w:hAnsi="Times New Roman"/>
          <w:sz w:val="26"/>
          <w:szCs w:val="26"/>
        </w:rPr>
        <w:t>по результатам рассмотрения представленных документов принято решение:</w:t>
      </w:r>
    </w:p>
    <w:p w:rsidR="009C3EA2" w:rsidRPr="009C3EA2" w:rsidRDefault="009C3EA2" w:rsidP="009C3EA2">
      <w:pPr>
        <w:widowControl w:val="0"/>
        <w:autoSpaceDE w:val="0"/>
        <w:autoSpaceDN w:val="0"/>
        <w:spacing w:after="120"/>
        <w:ind w:firstLine="0"/>
        <w:rPr>
          <w:rFonts w:ascii="Times New Roman" w:hAnsi="Times New Roman"/>
          <w:sz w:val="26"/>
          <w:szCs w:val="26"/>
        </w:rPr>
      </w:pPr>
      <w:r w:rsidRPr="009C3EA2">
        <w:rPr>
          <w:rFonts w:ascii="Times New Roman" w:hAnsi="Times New Roman"/>
          <w:sz w:val="26"/>
          <w:szCs w:val="26"/>
        </w:rPr>
        <w:t xml:space="preserve">Признать </w:t>
      </w:r>
    </w:p>
    <w:p w:rsidR="009C3EA2" w:rsidRPr="009C3EA2" w:rsidRDefault="009C3EA2" w:rsidP="009C3EA2">
      <w:pPr>
        <w:widowControl w:val="0"/>
        <w:pBdr>
          <w:top w:val="single" w:sz="4" w:space="1" w:color="auto"/>
        </w:pBdr>
        <w:autoSpaceDE w:val="0"/>
        <w:autoSpaceDN w:val="0"/>
        <w:ind w:left="1078" w:firstLine="0"/>
        <w:rPr>
          <w:rFonts w:ascii="Times New Roman" w:hAnsi="Times New Roman"/>
          <w:sz w:val="26"/>
          <w:szCs w:val="26"/>
        </w:rPr>
      </w:pPr>
      <w:r w:rsidRPr="009C3EA2">
        <w:rPr>
          <w:rFonts w:ascii="Times New Roman" w:hAnsi="Times New Roman"/>
          <w:sz w:val="26"/>
          <w:szCs w:val="26"/>
        </w:rPr>
        <w:t xml:space="preserve">(садовый дом жилым домом/жилой дом садовым домом - </w:t>
      </w:r>
      <w:proofErr w:type="gramStart"/>
      <w:r w:rsidRPr="009C3EA2">
        <w:rPr>
          <w:rFonts w:ascii="Times New Roman" w:hAnsi="Times New Roman"/>
          <w:sz w:val="26"/>
          <w:szCs w:val="26"/>
        </w:rPr>
        <w:t>нужное</w:t>
      </w:r>
      <w:proofErr w:type="gramEnd"/>
      <w:r w:rsidRPr="009C3EA2">
        <w:rPr>
          <w:rFonts w:ascii="Times New Roman" w:hAnsi="Times New Roman"/>
          <w:sz w:val="26"/>
          <w:szCs w:val="26"/>
        </w:rPr>
        <w:t xml:space="preserve"> указать)</w:t>
      </w:r>
    </w:p>
    <w:p w:rsidR="009C3EA2" w:rsidRPr="009C3EA2" w:rsidRDefault="009C3EA2" w:rsidP="009C3EA2">
      <w:pPr>
        <w:widowControl w:val="0"/>
        <w:tabs>
          <w:tab w:val="right" w:pos="9923"/>
        </w:tabs>
        <w:autoSpaceDE w:val="0"/>
        <w:autoSpaceDN w:val="0"/>
        <w:ind w:firstLine="0"/>
        <w:rPr>
          <w:rFonts w:ascii="Times New Roman" w:hAnsi="Times New Roman"/>
          <w:sz w:val="26"/>
          <w:szCs w:val="26"/>
        </w:rPr>
      </w:pPr>
      <w:r w:rsidRPr="009C3EA2">
        <w:rPr>
          <w:rFonts w:ascii="Times New Roman" w:hAnsi="Times New Roman"/>
          <w:sz w:val="26"/>
          <w:szCs w:val="26"/>
        </w:rPr>
        <w:lastRenderedPageBreak/>
        <w:tab/>
      </w:r>
    </w:p>
    <w:p w:rsidR="009C3EA2" w:rsidRPr="009C3EA2" w:rsidRDefault="009C3EA2" w:rsidP="009C3EA2">
      <w:pPr>
        <w:widowControl w:val="0"/>
        <w:autoSpaceDE w:val="0"/>
        <w:autoSpaceDN w:val="0"/>
        <w:ind w:right="5685" w:firstLine="0"/>
        <w:rPr>
          <w:rFonts w:ascii="Times New Roman" w:hAnsi="Times New Roman"/>
          <w:sz w:val="26"/>
          <w:szCs w:val="26"/>
        </w:rPr>
      </w:pPr>
    </w:p>
    <w:p w:rsidR="009C3EA2" w:rsidRPr="009C3EA2" w:rsidRDefault="009C3EA2" w:rsidP="009C3EA2">
      <w:pPr>
        <w:widowControl w:val="0"/>
        <w:pBdr>
          <w:top w:val="single" w:sz="4" w:space="1" w:color="auto"/>
        </w:pBdr>
        <w:autoSpaceDE w:val="0"/>
        <w:autoSpaceDN w:val="0"/>
        <w:ind w:right="5685" w:firstLine="0"/>
        <w:rPr>
          <w:rFonts w:ascii="Times New Roman" w:hAnsi="Times New Roman"/>
          <w:sz w:val="26"/>
          <w:szCs w:val="26"/>
        </w:rPr>
      </w:pPr>
    </w:p>
    <w:tbl>
      <w:tblPr>
        <w:tblW w:w="9930" w:type="dxa"/>
        <w:tblLayout w:type="fixed"/>
        <w:tblCellMar>
          <w:left w:w="28" w:type="dxa"/>
          <w:right w:w="28" w:type="dxa"/>
        </w:tblCellMar>
        <w:tblLook w:val="04A0"/>
      </w:tblPr>
      <w:tblGrid>
        <w:gridCol w:w="1136"/>
        <w:gridCol w:w="188"/>
        <w:gridCol w:w="455"/>
        <w:gridCol w:w="255"/>
        <w:gridCol w:w="1419"/>
        <w:gridCol w:w="369"/>
        <w:gridCol w:w="397"/>
        <w:gridCol w:w="39"/>
        <w:gridCol w:w="812"/>
        <w:gridCol w:w="322"/>
        <w:gridCol w:w="284"/>
        <w:gridCol w:w="454"/>
        <w:gridCol w:w="255"/>
        <w:gridCol w:w="1238"/>
        <w:gridCol w:w="76"/>
        <w:gridCol w:w="388"/>
        <w:gridCol w:w="369"/>
        <w:gridCol w:w="397"/>
        <w:gridCol w:w="392"/>
        <w:gridCol w:w="428"/>
        <w:gridCol w:w="257"/>
      </w:tblGrid>
      <w:tr w:rsidR="009C3EA2" w:rsidRPr="009C3EA2" w:rsidTr="00CB1281">
        <w:tc>
          <w:tcPr>
            <w:tcW w:w="4253" w:type="dxa"/>
            <w:gridSpan w:val="8"/>
            <w:tcBorders>
              <w:top w:val="nil"/>
              <w:left w:val="nil"/>
              <w:bottom w:val="single" w:sz="4" w:space="0" w:color="auto"/>
              <w:right w:val="nil"/>
            </w:tcBorders>
            <w:vAlign w:val="bottom"/>
          </w:tcPr>
          <w:p w:rsidR="009C3EA2" w:rsidRPr="009C3EA2" w:rsidRDefault="009C3EA2" w:rsidP="00CB1281">
            <w:pPr>
              <w:autoSpaceDE w:val="0"/>
              <w:autoSpaceDN w:val="0"/>
              <w:spacing w:line="276" w:lineRule="auto"/>
              <w:ind w:firstLine="0"/>
              <w:rPr>
                <w:rFonts w:ascii="Times New Roman" w:hAnsi="Times New Roman"/>
                <w:sz w:val="26"/>
                <w:szCs w:val="26"/>
                <w:lang w:eastAsia="en-US"/>
              </w:rPr>
            </w:pPr>
          </w:p>
        </w:tc>
        <w:tc>
          <w:tcPr>
            <w:tcW w:w="1418" w:type="dxa"/>
            <w:gridSpan w:val="3"/>
            <w:vAlign w:val="bottom"/>
          </w:tcPr>
          <w:p w:rsidR="009C3EA2" w:rsidRPr="009C3EA2" w:rsidRDefault="009C3EA2" w:rsidP="00CB1281">
            <w:pPr>
              <w:autoSpaceDE w:val="0"/>
              <w:autoSpaceDN w:val="0"/>
              <w:spacing w:line="276" w:lineRule="auto"/>
              <w:ind w:firstLine="0"/>
              <w:rPr>
                <w:rFonts w:ascii="Times New Roman" w:hAnsi="Times New Roman"/>
                <w:sz w:val="26"/>
                <w:szCs w:val="26"/>
                <w:lang w:eastAsia="en-US"/>
              </w:rPr>
            </w:pPr>
          </w:p>
        </w:tc>
        <w:tc>
          <w:tcPr>
            <w:tcW w:w="4253" w:type="dxa"/>
            <w:gridSpan w:val="10"/>
            <w:tcBorders>
              <w:top w:val="nil"/>
              <w:left w:val="nil"/>
              <w:bottom w:val="single" w:sz="4" w:space="0" w:color="auto"/>
              <w:right w:val="nil"/>
            </w:tcBorders>
            <w:vAlign w:val="bottom"/>
          </w:tcPr>
          <w:p w:rsidR="009C3EA2" w:rsidRPr="009C3EA2" w:rsidRDefault="009C3EA2" w:rsidP="00CB1281">
            <w:pPr>
              <w:autoSpaceDE w:val="0"/>
              <w:autoSpaceDN w:val="0"/>
              <w:spacing w:line="276" w:lineRule="auto"/>
              <w:ind w:firstLine="0"/>
              <w:rPr>
                <w:rFonts w:ascii="Times New Roman" w:hAnsi="Times New Roman"/>
                <w:sz w:val="26"/>
                <w:szCs w:val="26"/>
                <w:lang w:eastAsia="en-US"/>
              </w:rPr>
            </w:pPr>
          </w:p>
        </w:tc>
      </w:tr>
      <w:tr w:rsidR="009C3EA2" w:rsidRPr="009C3EA2" w:rsidTr="00CB1281">
        <w:tc>
          <w:tcPr>
            <w:tcW w:w="4253" w:type="dxa"/>
            <w:gridSpan w:val="8"/>
            <w:hideMark/>
          </w:tcPr>
          <w:p w:rsidR="009C3EA2" w:rsidRPr="009C3EA2" w:rsidRDefault="009C3EA2" w:rsidP="00CB1281">
            <w:pPr>
              <w:autoSpaceDE w:val="0"/>
              <w:autoSpaceDN w:val="0"/>
              <w:spacing w:line="276" w:lineRule="auto"/>
              <w:ind w:firstLine="0"/>
              <w:rPr>
                <w:rFonts w:ascii="Times New Roman" w:hAnsi="Times New Roman"/>
                <w:sz w:val="26"/>
                <w:szCs w:val="26"/>
                <w:lang w:eastAsia="en-US"/>
              </w:rPr>
            </w:pPr>
            <w:r w:rsidRPr="009C3EA2">
              <w:rPr>
                <w:rFonts w:ascii="Times New Roman" w:hAnsi="Times New Roman"/>
                <w:sz w:val="26"/>
                <w:szCs w:val="26"/>
                <w:lang w:eastAsia="en-US"/>
              </w:rPr>
              <w:t xml:space="preserve">(Ф.И.О. должностного лица органа </w:t>
            </w:r>
            <w:r w:rsidRPr="009C3EA2">
              <w:rPr>
                <w:rFonts w:ascii="Times New Roman" w:hAnsi="Times New Roman"/>
                <w:sz w:val="26"/>
                <w:szCs w:val="26"/>
                <w:lang w:eastAsia="en-US"/>
              </w:rPr>
              <w:br/>
              <w:t xml:space="preserve">местного самоуправления муниципального образования, в границах которого </w:t>
            </w:r>
            <w:r w:rsidRPr="009C3EA2">
              <w:rPr>
                <w:rFonts w:ascii="Times New Roman" w:hAnsi="Times New Roman"/>
                <w:sz w:val="26"/>
                <w:szCs w:val="26"/>
                <w:lang w:eastAsia="en-US"/>
              </w:rPr>
              <w:br/>
              <w:t>расположен садовый дом или жилой дом)</w:t>
            </w:r>
          </w:p>
        </w:tc>
        <w:tc>
          <w:tcPr>
            <w:tcW w:w="1418" w:type="dxa"/>
            <w:gridSpan w:val="3"/>
          </w:tcPr>
          <w:p w:rsidR="009C3EA2" w:rsidRPr="009C3EA2" w:rsidRDefault="009C3EA2" w:rsidP="00CB1281">
            <w:pPr>
              <w:autoSpaceDE w:val="0"/>
              <w:autoSpaceDN w:val="0"/>
              <w:spacing w:line="276" w:lineRule="auto"/>
              <w:ind w:firstLine="0"/>
              <w:rPr>
                <w:rFonts w:ascii="Times New Roman" w:hAnsi="Times New Roman"/>
                <w:sz w:val="26"/>
                <w:szCs w:val="26"/>
                <w:lang w:eastAsia="en-US"/>
              </w:rPr>
            </w:pPr>
          </w:p>
        </w:tc>
        <w:tc>
          <w:tcPr>
            <w:tcW w:w="4253" w:type="dxa"/>
            <w:gridSpan w:val="10"/>
            <w:hideMark/>
          </w:tcPr>
          <w:p w:rsidR="009C3EA2" w:rsidRPr="009C3EA2" w:rsidRDefault="009C3EA2" w:rsidP="00CB1281">
            <w:pPr>
              <w:autoSpaceDE w:val="0"/>
              <w:autoSpaceDN w:val="0"/>
              <w:spacing w:line="276" w:lineRule="auto"/>
              <w:ind w:firstLine="0"/>
              <w:rPr>
                <w:rFonts w:ascii="Times New Roman" w:hAnsi="Times New Roman"/>
                <w:sz w:val="26"/>
                <w:szCs w:val="26"/>
                <w:lang w:eastAsia="en-US"/>
              </w:rPr>
            </w:pPr>
            <w:r w:rsidRPr="009C3EA2">
              <w:rPr>
                <w:rFonts w:ascii="Times New Roman" w:hAnsi="Times New Roman"/>
                <w:sz w:val="26"/>
                <w:szCs w:val="26"/>
                <w:lang w:eastAsia="en-US"/>
              </w:rPr>
              <w:t xml:space="preserve">(подпись должностного лица органа </w:t>
            </w:r>
            <w:r w:rsidRPr="009C3EA2">
              <w:rPr>
                <w:rFonts w:ascii="Times New Roman" w:hAnsi="Times New Roman"/>
                <w:sz w:val="26"/>
                <w:szCs w:val="26"/>
                <w:lang w:eastAsia="en-US"/>
              </w:rPr>
              <w:br/>
              <w:t xml:space="preserve">местного самоуправления муниципального образования, в границах которого </w:t>
            </w:r>
            <w:r w:rsidRPr="009C3EA2">
              <w:rPr>
                <w:rFonts w:ascii="Times New Roman" w:hAnsi="Times New Roman"/>
                <w:sz w:val="26"/>
                <w:szCs w:val="26"/>
                <w:lang w:eastAsia="en-US"/>
              </w:rPr>
              <w:br/>
              <w:t>расположен садовый дом или жилой дом)</w:t>
            </w:r>
          </w:p>
        </w:tc>
      </w:tr>
      <w:tr w:rsidR="009C3EA2" w:rsidRPr="009C3EA2" w:rsidTr="00CB1281">
        <w:trPr>
          <w:gridAfter w:val="1"/>
          <w:wAfter w:w="257" w:type="dxa"/>
        </w:trPr>
        <w:tc>
          <w:tcPr>
            <w:tcW w:w="1134" w:type="dxa"/>
            <w:vAlign w:val="bottom"/>
            <w:hideMark/>
          </w:tcPr>
          <w:p w:rsidR="009C3EA2" w:rsidRPr="009C3EA2" w:rsidRDefault="009C3EA2" w:rsidP="00CB1281">
            <w:pPr>
              <w:keepNext/>
              <w:autoSpaceDE w:val="0"/>
              <w:autoSpaceDN w:val="0"/>
              <w:spacing w:line="276" w:lineRule="auto"/>
              <w:ind w:firstLine="0"/>
              <w:rPr>
                <w:rFonts w:ascii="Times New Roman" w:hAnsi="Times New Roman"/>
                <w:sz w:val="26"/>
                <w:szCs w:val="26"/>
                <w:lang w:eastAsia="en-US"/>
              </w:rPr>
            </w:pPr>
            <w:r w:rsidRPr="009C3EA2">
              <w:rPr>
                <w:rFonts w:ascii="Times New Roman" w:hAnsi="Times New Roman"/>
                <w:sz w:val="26"/>
                <w:szCs w:val="26"/>
                <w:lang w:eastAsia="en-US"/>
              </w:rPr>
              <w:t>М.П.</w:t>
            </w:r>
          </w:p>
          <w:p w:rsidR="009C3EA2" w:rsidRPr="009C3EA2" w:rsidRDefault="009C3EA2" w:rsidP="00CB1281">
            <w:pPr>
              <w:keepNext/>
              <w:autoSpaceDE w:val="0"/>
              <w:autoSpaceDN w:val="0"/>
              <w:spacing w:line="276" w:lineRule="auto"/>
              <w:ind w:firstLine="0"/>
              <w:rPr>
                <w:rFonts w:ascii="Times New Roman" w:hAnsi="Times New Roman"/>
                <w:sz w:val="26"/>
                <w:szCs w:val="26"/>
                <w:lang w:eastAsia="en-US"/>
              </w:rPr>
            </w:pPr>
            <w:r w:rsidRPr="009C3EA2">
              <w:rPr>
                <w:rFonts w:ascii="Times New Roman" w:hAnsi="Times New Roman"/>
                <w:sz w:val="26"/>
                <w:szCs w:val="26"/>
                <w:lang w:eastAsia="en-US"/>
              </w:rPr>
              <w:t>Получил:</w:t>
            </w:r>
          </w:p>
        </w:tc>
        <w:tc>
          <w:tcPr>
            <w:tcW w:w="187" w:type="dxa"/>
            <w:vAlign w:val="bottom"/>
            <w:hideMark/>
          </w:tcPr>
          <w:p w:rsidR="009C3EA2" w:rsidRPr="009C3EA2" w:rsidRDefault="009C3EA2" w:rsidP="00CB1281">
            <w:pPr>
              <w:keepNext/>
              <w:autoSpaceDE w:val="0"/>
              <w:autoSpaceDN w:val="0"/>
              <w:spacing w:line="276" w:lineRule="auto"/>
              <w:ind w:firstLine="0"/>
              <w:rPr>
                <w:rFonts w:ascii="Times New Roman" w:hAnsi="Times New Roman"/>
                <w:sz w:val="26"/>
                <w:szCs w:val="26"/>
                <w:lang w:eastAsia="en-US"/>
              </w:rPr>
            </w:pPr>
            <w:r w:rsidRPr="009C3EA2">
              <w:rPr>
                <w:rFonts w:ascii="Times New Roman" w:hAnsi="Times New Roman"/>
                <w:sz w:val="26"/>
                <w:szCs w:val="26"/>
                <w:lang w:eastAsia="en-US"/>
              </w:rPr>
              <w:t>«</w:t>
            </w:r>
          </w:p>
        </w:tc>
        <w:tc>
          <w:tcPr>
            <w:tcW w:w="454" w:type="dxa"/>
            <w:tcBorders>
              <w:top w:val="nil"/>
              <w:left w:val="nil"/>
              <w:bottom w:val="single" w:sz="4" w:space="0" w:color="auto"/>
              <w:right w:val="nil"/>
            </w:tcBorders>
            <w:vAlign w:val="bottom"/>
          </w:tcPr>
          <w:p w:rsidR="009C3EA2" w:rsidRPr="009C3EA2" w:rsidRDefault="009C3EA2" w:rsidP="00CB1281">
            <w:pPr>
              <w:keepNext/>
              <w:autoSpaceDE w:val="0"/>
              <w:autoSpaceDN w:val="0"/>
              <w:spacing w:line="276" w:lineRule="auto"/>
              <w:ind w:firstLine="0"/>
              <w:rPr>
                <w:rFonts w:ascii="Times New Roman" w:hAnsi="Times New Roman"/>
                <w:sz w:val="26"/>
                <w:szCs w:val="26"/>
                <w:lang w:eastAsia="en-US"/>
              </w:rPr>
            </w:pPr>
          </w:p>
        </w:tc>
        <w:tc>
          <w:tcPr>
            <w:tcW w:w="255" w:type="dxa"/>
            <w:vAlign w:val="bottom"/>
            <w:hideMark/>
          </w:tcPr>
          <w:p w:rsidR="009C3EA2" w:rsidRPr="009C3EA2" w:rsidRDefault="009C3EA2" w:rsidP="00CB1281">
            <w:pPr>
              <w:keepNext/>
              <w:autoSpaceDE w:val="0"/>
              <w:autoSpaceDN w:val="0"/>
              <w:spacing w:line="276" w:lineRule="auto"/>
              <w:ind w:firstLine="0"/>
              <w:rPr>
                <w:rFonts w:ascii="Times New Roman" w:hAnsi="Times New Roman"/>
                <w:sz w:val="26"/>
                <w:szCs w:val="26"/>
                <w:lang w:eastAsia="en-US"/>
              </w:rPr>
            </w:pPr>
            <w:r w:rsidRPr="009C3EA2">
              <w:rPr>
                <w:rFonts w:ascii="Times New Roman" w:hAnsi="Times New Roman"/>
                <w:sz w:val="26"/>
                <w:szCs w:val="26"/>
                <w:lang w:eastAsia="en-US"/>
              </w:rPr>
              <w:t>»</w:t>
            </w:r>
          </w:p>
        </w:tc>
        <w:tc>
          <w:tcPr>
            <w:tcW w:w="1418" w:type="dxa"/>
            <w:tcBorders>
              <w:top w:val="nil"/>
              <w:left w:val="nil"/>
              <w:bottom w:val="single" w:sz="4" w:space="0" w:color="auto"/>
              <w:right w:val="nil"/>
            </w:tcBorders>
            <w:vAlign w:val="bottom"/>
          </w:tcPr>
          <w:p w:rsidR="009C3EA2" w:rsidRPr="009C3EA2" w:rsidRDefault="009C3EA2" w:rsidP="00CB1281">
            <w:pPr>
              <w:keepNext/>
              <w:autoSpaceDE w:val="0"/>
              <w:autoSpaceDN w:val="0"/>
              <w:spacing w:line="276" w:lineRule="auto"/>
              <w:ind w:firstLine="0"/>
              <w:rPr>
                <w:rFonts w:ascii="Times New Roman" w:hAnsi="Times New Roman"/>
                <w:sz w:val="26"/>
                <w:szCs w:val="26"/>
                <w:lang w:eastAsia="en-US"/>
              </w:rPr>
            </w:pPr>
          </w:p>
        </w:tc>
        <w:tc>
          <w:tcPr>
            <w:tcW w:w="369" w:type="dxa"/>
            <w:vAlign w:val="bottom"/>
            <w:hideMark/>
          </w:tcPr>
          <w:p w:rsidR="009C3EA2" w:rsidRPr="009C3EA2" w:rsidRDefault="009C3EA2" w:rsidP="00CB1281">
            <w:pPr>
              <w:keepNext/>
              <w:autoSpaceDE w:val="0"/>
              <w:autoSpaceDN w:val="0"/>
              <w:spacing w:line="276" w:lineRule="auto"/>
              <w:ind w:firstLine="0"/>
              <w:rPr>
                <w:rFonts w:ascii="Times New Roman" w:hAnsi="Times New Roman"/>
                <w:sz w:val="26"/>
                <w:szCs w:val="26"/>
                <w:lang w:eastAsia="en-US"/>
              </w:rPr>
            </w:pPr>
            <w:r w:rsidRPr="009C3EA2">
              <w:rPr>
                <w:rFonts w:ascii="Times New Roman" w:hAnsi="Times New Roman"/>
                <w:sz w:val="26"/>
                <w:szCs w:val="26"/>
                <w:lang w:eastAsia="en-US"/>
              </w:rPr>
              <w:t>20</w:t>
            </w:r>
          </w:p>
        </w:tc>
        <w:tc>
          <w:tcPr>
            <w:tcW w:w="397" w:type="dxa"/>
            <w:tcBorders>
              <w:top w:val="nil"/>
              <w:left w:val="nil"/>
              <w:bottom w:val="single" w:sz="4" w:space="0" w:color="auto"/>
              <w:right w:val="nil"/>
            </w:tcBorders>
            <w:vAlign w:val="bottom"/>
          </w:tcPr>
          <w:p w:rsidR="009C3EA2" w:rsidRPr="009C3EA2" w:rsidRDefault="009C3EA2" w:rsidP="00CB1281">
            <w:pPr>
              <w:keepNext/>
              <w:autoSpaceDE w:val="0"/>
              <w:autoSpaceDN w:val="0"/>
              <w:spacing w:line="276" w:lineRule="auto"/>
              <w:ind w:firstLine="0"/>
              <w:rPr>
                <w:rFonts w:ascii="Times New Roman" w:hAnsi="Times New Roman"/>
                <w:sz w:val="26"/>
                <w:szCs w:val="26"/>
                <w:lang w:eastAsia="en-US"/>
              </w:rPr>
            </w:pPr>
          </w:p>
        </w:tc>
        <w:tc>
          <w:tcPr>
            <w:tcW w:w="851" w:type="dxa"/>
            <w:gridSpan w:val="2"/>
            <w:vAlign w:val="bottom"/>
            <w:hideMark/>
          </w:tcPr>
          <w:p w:rsidR="009C3EA2" w:rsidRPr="009C3EA2" w:rsidRDefault="009C3EA2" w:rsidP="00CB1281">
            <w:pPr>
              <w:keepNext/>
              <w:autoSpaceDE w:val="0"/>
              <w:autoSpaceDN w:val="0"/>
              <w:spacing w:line="276" w:lineRule="auto"/>
              <w:ind w:left="57" w:firstLine="0"/>
              <w:rPr>
                <w:rFonts w:ascii="Times New Roman" w:hAnsi="Times New Roman"/>
                <w:sz w:val="26"/>
                <w:szCs w:val="26"/>
                <w:lang w:eastAsia="en-US"/>
              </w:rPr>
            </w:pPr>
            <w:proofErr w:type="gramStart"/>
            <w:r w:rsidRPr="009C3EA2">
              <w:rPr>
                <w:rFonts w:ascii="Times New Roman" w:hAnsi="Times New Roman"/>
                <w:sz w:val="26"/>
                <w:szCs w:val="26"/>
                <w:lang w:eastAsia="en-US"/>
              </w:rPr>
              <w:t>г</w:t>
            </w:r>
            <w:proofErr w:type="gramEnd"/>
            <w:r w:rsidRPr="009C3EA2">
              <w:rPr>
                <w:rFonts w:ascii="Times New Roman" w:hAnsi="Times New Roman"/>
                <w:sz w:val="26"/>
                <w:szCs w:val="26"/>
                <w:lang w:eastAsia="en-US"/>
              </w:rPr>
              <w:t>.</w:t>
            </w:r>
          </w:p>
        </w:tc>
        <w:tc>
          <w:tcPr>
            <w:tcW w:w="2552" w:type="dxa"/>
            <w:gridSpan w:val="5"/>
            <w:tcBorders>
              <w:top w:val="nil"/>
              <w:left w:val="nil"/>
              <w:bottom w:val="single" w:sz="4" w:space="0" w:color="auto"/>
              <w:right w:val="nil"/>
            </w:tcBorders>
            <w:vAlign w:val="bottom"/>
          </w:tcPr>
          <w:p w:rsidR="009C3EA2" w:rsidRPr="009C3EA2" w:rsidRDefault="009C3EA2" w:rsidP="00CB1281">
            <w:pPr>
              <w:keepNext/>
              <w:autoSpaceDE w:val="0"/>
              <w:autoSpaceDN w:val="0"/>
              <w:spacing w:line="276" w:lineRule="auto"/>
              <w:ind w:firstLine="0"/>
              <w:rPr>
                <w:rFonts w:ascii="Times New Roman" w:hAnsi="Times New Roman"/>
                <w:sz w:val="26"/>
                <w:szCs w:val="26"/>
                <w:lang w:eastAsia="en-US"/>
              </w:rPr>
            </w:pPr>
          </w:p>
        </w:tc>
        <w:tc>
          <w:tcPr>
            <w:tcW w:w="76" w:type="dxa"/>
            <w:vAlign w:val="bottom"/>
          </w:tcPr>
          <w:p w:rsidR="009C3EA2" w:rsidRPr="009C3EA2" w:rsidRDefault="009C3EA2" w:rsidP="00CB1281">
            <w:pPr>
              <w:keepNext/>
              <w:autoSpaceDE w:val="0"/>
              <w:autoSpaceDN w:val="0"/>
              <w:spacing w:line="276" w:lineRule="auto"/>
              <w:ind w:firstLine="0"/>
              <w:rPr>
                <w:rFonts w:ascii="Times New Roman" w:hAnsi="Times New Roman"/>
                <w:sz w:val="26"/>
                <w:szCs w:val="26"/>
                <w:lang w:eastAsia="en-US"/>
              </w:rPr>
            </w:pPr>
          </w:p>
        </w:tc>
        <w:tc>
          <w:tcPr>
            <w:tcW w:w="1974" w:type="dxa"/>
            <w:gridSpan w:val="5"/>
            <w:vAlign w:val="bottom"/>
            <w:hideMark/>
          </w:tcPr>
          <w:p w:rsidR="009C3EA2" w:rsidRPr="009C3EA2" w:rsidRDefault="009C3EA2" w:rsidP="00CB1281">
            <w:pPr>
              <w:keepNext/>
              <w:autoSpaceDE w:val="0"/>
              <w:autoSpaceDN w:val="0"/>
              <w:spacing w:line="276" w:lineRule="auto"/>
              <w:ind w:firstLine="0"/>
              <w:rPr>
                <w:rFonts w:ascii="Times New Roman" w:hAnsi="Times New Roman"/>
                <w:sz w:val="26"/>
                <w:szCs w:val="26"/>
                <w:lang w:eastAsia="en-US"/>
              </w:rPr>
            </w:pPr>
          </w:p>
          <w:p w:rsidR="009C3EA2" w:rsidRPr="009C3EA2" w:rsidRDefault="009C3EA2" w:rsidP="00CB1281">
            <w:pPr>
              <w:keepNext/>
              <w:autoSpaceDE w:val="0"/>
              <w:autoSpaceDN w:val="0"/>
              <w:spacing w:line="276" w:lineRule="auto"/>
              <w:ind w:firstLine="0"/>
              <w:rPr>
                <w:rFonts w:ascii="Times New Roman" w:hAnsi="Times New Roman"/>
                <w:sz w:val="26"/>
                <w:szCs w:val="26"/>
                <w:lang w:eastAsia="en-US"/>
              </w:rPr>
            </w:pPr>
            <w:proofErr w:type="gramStart"/>
            <w:r w:rsidRPr="009C3EA2">
              <w:rPr>
                <w:rFonts w:ascii="Times New Roman" w:hAnsi="Times New Roman"/>
                <w:sz w:val="26"/>
                <w:szCs w:val="26"/>
                <w:lang w:eastAsia="en-US"/>
              </w:rPr>
              <w:t>(заполняется в</w:t>
            </w:r>
            <w:proofErr w:type="gramEnd"/>
          </w:p>
        </w:tc>
      </w:tr>
      <w:tr w:rsidR="009C3EA2" w:rsidRPr="009C3EA2" w:rsidTr="00CB1281">
        <w:trPr>
          <w:gridAfter w:val="1"/>
          <w:wAfter w:w="257" w:type="dxa"/>
        </w:trPr>
        <w:tc>
          <w:tcPr>
            <w:tcW w:w="1134" w:type="dxa"/>
          </w:tcPr>
          <w:p w:rsidR="009C3EA2" w:rsidRPr="009C3EA2" w:rsidRDefault="009C3EA2" w:rsidP="00CB1281">
            <w:pPr>
              <w:autoSpaceDE w:val="0"/>
              <w:autoSpaceDN w:val="0"/>
              <w:spacing w:line="276" w:lineRule="auto"/>
              <w:ind w:firstLine="0"/>
              <w:rPr>
                <w:rFonts w:ascii="Times New Roman" w:hAnsi="Times New Roman"/>
                <w:sz w:val="26"/>
                <w:szCs w:val="26"/>
                <w:lang w:eastAsia="en-US"/>
              </w:rPr>
            </w:pPr>
          </w:p>
        </w:tc>
        <w:tc>
          <w:tcPr>
            <w:tcW w:w="187" w:type="dxa"/>
          </w:tcPr>
          <w:p w:rsidR="009C3EA2" w:rsidRPr="009C3EA2" w:rsidRDefault="009C3EA2" w:rsidP="00CB1281">
            <w:pPr>
              <w:autoSpaceDE w:val="0"/>
              <w:autoSpaceDN w:val="0"/>
              <w:spacing w:line="276" w:lineRule="auto"/>
              <w:ind w:firstLine="0"/>
              <w:rPr>
                <w:rFonts w:ascii="Times New Roman" w:hAnsi="Times New Roman"/>
                <w:sz w:val="26"/>
                <w:szCs w:val="26"/>
                <w:lang w:eastAsia="en-US"/>
              </w:rPr>
            </w:pPr>
          </w:p>
        </w:tc>
        <w:tc>
          <w:tcPr>
            <w:tcW w:w="454" w:type="dxa"/>
          </w:tcPr>
          <w:p w:rsidR="009C3EA2" w:rsidRPr="009C3EA2" w:rsidRDefault="009C3EA2" w:rsidP="00CB1281">
            <w:pPr>
              <w:autoSpaceDE w:val="0"/>
              <w:autoSpaceDN w:val="0"/>
              <w:spacing w:line="276" w:lineRule="auto"/>
              <w:ind w:firstLine="0"/>
              <w:rPr>
                <w:rFonts w:ascii="Times New Roman" w:hAnsi="Times New Roman"/>
                <w:sz w:val="26"/>
                <w:szCs w:val="26"/>
                <w:lang w:eastAsia="en-US"/>
              </w:rPr>
            </w:pPr>
          </w:p>
        </w:tc>
        <w:tc>
          <w:tcPr>
            <w:tcW w:w="255" w:type="dxa"/>
          </w:tcPr>
          <w:p w:rsidR="009C3EA2" w:rsidRPr="009C3EA2" w:rsidRDefault="009C3EA2" w:rsidP="00CB1281">
            <w:pPr>
              <w:autoSpaceDE w:val="0"/>
              <w:autoSpaceDN w:val="0"/>
              <w:spacing w:line="276" w:lineRule="auto"/>
              <w:ind w:firstLine="0"/>
              <w:rPr>
                <w:rFonts w:ascii="Times New Roman" w:hAnsi="Times New Roman"/>
                <w:sz w:val="26"/>
                <w:szCs w:val="26"/>
                <w:lang w:eastAsia="en-US"/>
              </w:rPr>
            </w:pPr>
          </w:p>
        </w:tc>
        <w:tc>
          <w:tcPr>
            <w:tcW w:w="1418" w:type="dxa"/>
          </w:tcPr>
          <w:p w:rsidR="009C3EA2" w:rsidRPr="009C3EA2" w:rsidRDefault="009C3EA2" w:rsidP="00CB1281">
            <w:pPr>
              <w:autoSpaceDE w:val="0"/>
              <w:autoSpaceDN w:val="0"/>
              <w:spacing w:line="276" w:lineRule="auto"/>
              <w:ind w:firstLine="0"/>
              <w:rPr>
                <w:rFonts w:ascii="Times New Roman" w:hAnsi="Times New Roman"/>
                <w:sz w:val="26"/>
                <w:szCs w:val="26"/>
                <w:lang w:eastAsia="en-US"/>
              </w:rPr>
            </w:pPr>
          </w:p>
        </w:tc>
        <w:tc>
          <w:tcPr>
            <w:tcW w:w="369" w:type="dxa"/>
          </w:tcPr>
          <w:p w:rsidR="009C3EA2" w:rsidRPr="009C3EA2" w:rsidRDefault="009C3EA2" w:rsidP="00CB1281">
            <w:pPr>
              <w:autoSpaceDE w:val="0"/>
              <w:autoSpaceDN w:val="0"/>
              <w:spacing w:line="276" w:lineRule="auto"/>
              <w:ind w:firstLine="0"/>
              <w:rPr>
                <w:rFonts w:ascii="Times New Roman" w:hAnsi="Times New Roman"/>
                <w:sz w:val="26"/>
                <w:szCs w:val="26"/>
                <w:lang w:eastAsia="en-US"/>
              </w:rPr>
            </w:pPr>
          </w:p>
        </w:tc>
        <w:tc>
          <w:tcPr>
            <w:tcW w:w="397" w:type="dxa"/>
          </w:tcPr>
          <w:p w:rsidR="009C3EA2" w:rsidRPr="009C3EA2" w:rsidRDefault="009C3EA2" w:rsidP="00CB1281">
            <w:pPr>
              <w:autoSpaceDE w:val="0"/>
              <w:autoSpaceDN w:val="0"/>
              <w:spacing w:line="276" w:lineRule="auto"/>
              <w:ind w:firstLine="0"/>
              <w:rPr>
                <w:rFonts w:ascii="Times New Roman" w:hAnsi="Times New Roman"/>
                <w:sz w:val="26"/>
                <w:szCs w:val="26"/>
                <w:lang w:eastAsia="en-US"/>
              </w:rPr>
            </w:pPr>
          </w:p>
        </w:tc>
        <w:tc>
          <w:tcPr>
            <w:tcW w:w="851" w:type="dxa"/>
            <w:gridSpan w:val="2"/>
          </w:tcPr>
          <w:p w:rsidR="009C3EA2" w:rsidRPr="009C3EA2" w:rsidRDefault="009C3EA2" w:rsidP="00CB1281">
            <w:pPr>
              <w:autoSpaceDE w:val="0"/>
              <w:autoSpaceDN w:val="0"/>
              <w:spacing w:line="276" w:lineRule="auto"/>
              <w:ind w:left="57" w:firstLine="0"/>
              <w:rPr>
                <w:rFonts w:ascii="Times New Roman" w:hAnsi="Times New Roman"/>
                <w:sz w:val="26"/>
                <w:szCs w:val="26"/>
                <w:lang w:eastAsia="en-US"/>
              </w:rPr>
            </w:pPr>
          </w:p>
        </w:tc>
        <w:tc>
          <w:tcPr>
            <w:tcW w:w="2552" w:type="dxa"/>
            <w:gridSpan w:val="5"/>
            <w:hideMark/>
          </w:tcPr>
          <w:p w:rsidR="009C3EA2" w:rsidRPr="009C3EA2" w:rsidRDefault="009C3EA2" w:rsidP="00CB1281">
            <w:pPr>
              <w:autoSpaceDE w:val="0"/>
              <w:autoSpaceDN w:val="0"/>
              <w:spacing w:line="276" w:lineRule="auto"/>
              <w:ind w:firstLine="0"/>
              <w:rPr>
                <w:rFonts w:ascii="Times New Roman" w:hAnsi="Times New Roman"/>
                <w:sz w:val="26"/>
                <w:szCs w:val="26"/>
                <w:lang w:eastAsia="en-US"/>
              </w:rPr>
            </w:pPr>
            <w:r w:rsidRPr="009C3EA2">
              <w:rPr>
                <w:rFonts w:ascii="Times New Roman" w:hAnsi="Times New Roman"/>
                <w:sz w:val="26"/>
                <w:szCs w:val="26"/>
                <w:lang w:eastAsia="en-US"/>
              </w:rPr>
              <w:t>(подпись заявителя)</w:t>
            </w:r>
          </w:p>
        </w:tc>
        <w:tc>
          <w:tcPr>
            <w:tcW w:w="76" w:type="dxa"/>
          </w:tcPr>
          <w:p w:rsidR="009C3EA2" w:rsidRPr="009C3EA2" w:rsidRDefault="009C3EA2" w:rsidP="00CB1281">
            <w:pPr>
              <w:autoSpaceDE w:val="0"/>
              <w:autoSpaceDN w:val="0"/>
              <w:spacing w:line="276" w:lineRule="auto"/>
              <w:ind w:firstLine="0"/>
              <w:rPr>
                <w:rFonts w:ascii="Times New Roman" w:hAnsi="Times New Roman"/>
                <w:sz w:val="26"/>
                <w:szCs w:val="26"/>
                <w:lang w:eastAsia="en-US"/>
              </w:rPr>
            </w:pPr>
          </w:p>
        </w:tc>
        <w:tc>
          <w:tcPr>
            <w:tcW w:w="1974" w:type="dxa"/>
            <w:gridSpan w:val="5"/>
            <w:hideMark/>
          </w:tcPr>
          <w:p w:rsidR="009C3EA2" w:rsidRPr="009C3EA2" w:rsidRDefault="009C3EA2" w:rsidP="00CB1281">
            <w:pPr>
              <w:autoSpaceDE w:val="0"/>
              <w:autoSpaceDN w:val="0"/>
              <w:spacing w:line="276" w:lineRule="auto"/>
              <w:ind w:left="-331" w:firstLine="0"/>
              <w:rPr>
                <w:rFonts w:ascii="Times New Roman" w:hAnsi="Times New Roman"/>
                <w:sz w:val="26"/>
                <w:szCs w:val="26"/>
                <w:lang w:eastAsia="en-US"/>
              </w:rPr>
            </w:pPr>
            <w:r w:rsidRPr="009C3EA2">
              <w:rPr>
                <w:rFonts w:ascii="Times New Roman" w:hAnsi="Times New Roman"/>
                <w:sz w:val="26"/>
                <w:szCs w:val="26"/>
                <w:lang w:eastAsia="en-US"/>
              </w:rPr>
              <w:t>в случае получения решения лично)</w:t>
            </w:r>
          </w:p>
        </w:tc>
      </w:tr>
      <w:tr w:rsidR="009C3EA2" w:rsidRPr="009C3EA2" w:rsidTr="00CB1281">
        <w:trPr>
          <w:gridAfter w:val="2"/>
          <w:wAfter w:w="685" w:type="dxa"/>
        </w:trPr>
        <w:tc>
          <w:tcPr>
            <w:tcW w:w="5387" w:type="dxa"/>
            <w:gridSpan w:val="10"/>
            <w:vAlign w:val="bottom"/>
            <w:hideMark/>
          </w:tcPr>
          <w:p w:rsidR="009C3EA2" w:rsidRPr="009C3EA2" w:rsidRDefault="009C3EA2" w:rsidP="00CB1281">
            <w:pPr>
              <w:autoSpaceDE w:val="0"/>
              <w:autoSpaceDN w:val="0"/>
              <w:spacing w:line="276" w:lineRule="auto"/>
              <w:ind w:firstLine="0"/>
              <w:rPr>
                <w:rFonts w:ascii="Times New Roman" w:hAnsi="Times New Roman"/>
                <w:sz w:val="26"/>
                <w:szCs w:val="26"/>
                <w:lang w:eastAsia="en-US"/>
              </w:rPr>
            </w:pPr>
            <w:r w:rsidRPr="009C3EA2">
              <w:rPr>
                <w:rFonts w:ascii="Times New Roman" w:hAnsi="Times New Roman"/>
                <w:sz w:val="26"/>
                <w:szCs w:val="26"/>
                <w:lang w:eastAsia="en-US"/>
              </w:rPr>
              <w:t>Решение направлено в адрес заявителя</w:t>
            </w:r>
          </w:p>
        </w:tc>
        <w:tc>
          <w:tcPr>
            <w:tcW w:w="284" w:type="dxa"/>
            <w:vAlign w:val="bottom"/>
            <w:hideMark/>
          </w:tcPr>
          <w:p w:rsidR="009C3EA2" w:rsidRPr="009C3EA2" w:rsidRDefault="009C3EA2" w:rsidP="00CB1281">
            <w:pPr>
              <w:autoSpaceDE w:val="0"/>
              <w:autoSpaceDN w:val="0"/>
              <w:spacing w:line="276" w:lineRule="auto"/>
              <w:ind w:firstLine="0"/>
              <w:rPr>
                <w:rFonts w:ascii="Times New Roman" w:hAnsi="Times New Roman"/>
                <w:sz w:val="26"/>
                <w:szCs w:val="26"/>
                <w:lang w:eastAsia="en-US"/>
              </w:rPr>
            </w:pPr>
            <w:r w:rsidRPr="009C3EA2">
              <w:rPr>
                <w:rFonts w:ascii="Times New Roman" w:hAnsi="Times New Roman"/>
                <w:sz w:val="26"/>
                <w:szCs w:val="26"/>
                <w:lang w:eastAsia="en-US"/>
              </w:rPr>
              <w:t>«</w:t>
            </w:r>
          </w:p>
        </w:tc>
        <w:tc>
          <w:tcPr>
            <w:tcW w:w="454" w:type="dxa"/>
            <w:tcBorders>
              <w:top w:val="nil"/>
              <w:left w:val="nil"/>
              <w:bottom w:val="single" w:sz="4" w:space="0" w:color="auto"/>
              <w:right w:val="nil"/>
            </w:tcBorders>
            <w:vAlign w:val="bottom"/>
          </w:tcPr>
          <w:p w:rsidR="009C3EA2" w:rsidRPr="009C3EA2" w:rsidRDefault="009C3EA2" w:rsidP="00CB1281">
            <w:pPr>
              <w:autoSpaceDE w:val="0"/>
              <w:autoSpaceDN w:val="0"/>
              <w:spacing w:line="276" w:lineRule="auto"/>
              <w:ind w:firstLine="0"/>
              <w:rPr>
                <w:rFonts w:ascii="Times New Roman" w:hAnsi="Times New Roman"/>
                <w:sz w:val="26"/>
                <w:szCs w:val="26"/>
                <w:lang w:eastAsia="en-US"/>
              </w:rPr>
            </w:pPr>
          </w:p>
        </w:tc>
        <w:tc>
          <w:tcPr>
            <w:tcW w:w="255" w:type="dxa"/>
            <w:vAlign w:val="bottom"/>
            <w:hideMark/>
          </w:tcPr>
          <w:p w:rsidR="009C3EA2" w:rsidRPr="009C3EA2" w:rsidRDefault="009C3EA2" w:rsidP="00CB1281">
            <w:pPr>
              <w:autoSpaceDE w:val="0"/>
              <w:autoSpaceDN w:val="0"/>
              <w:spacing w:line="276" w:lineRule="auto"/>
              <w:ind w:firstLine="0"/>
              <w:rPr>
                <w:rFonts w:ascii="Times New Roman" w:hAnsi="Times New Roman"/>
                <w:sz w:val="26"/>
                <w:szCs w:val="26"/>
                <w:lang w:eastAsia="en-US"/>
              </w:rPr>
            </w:pPr>
            <w:r w:rsidRPr="009C3EA2">
              <w:rPr>
                <w:rFonts w:ascii="Times New Roman" w:hAnsi="Times New Roman"/>
                <w:sz w:val="26"/>
                <w:szCs w:val="26"/>
                <w:lang w:eastAsia="en-US"/>
              </w:rPr>
              <w:t>»</w:t>
            </w:r>
          </w:p>
        </w:tc>
        <w:tc>
          <w:tcPr>
            <w:tcW w:w="1701" w:type="dxa"/>
            <w:gridSpan w:val="3"/>
            <w:tcBorders>
              <w:top w:val="nil"/>
              <w:left w:val="nil"/>
              <w:bottom w:val="single" w:sz="4" w:space="0" w:color="auto"/>
              <w:right w:val="nil"/>
            </w:tcBorders>
            <w:vAlign w:val="bottom"/>
          </w:tcPr>
          <w:p w:rsidR="009C3EA2" w:rsidRPr="009C3EA2" w:rsidRDefault="009C3EA2" w:rsidP="00CB1281">
            <w:pPr>
              <w:autoSpaceDE w:val="0"/>
              <w:autoSpaceDN w:val="0"/>
              <w:spacing w:line="276" w:lineRule="auto"/>
              <w:ind w:firstLine="0"/>
              <w:rPr>
                <w:rFonts w:ascii="Times New Roman" w:hAnsi="Times New Roman"/>
                <w:sz w:val="26"/>
                <w:szCs w:val="26"/>
                <w:lang w:eastAsia="en-US"/>
              </w:rPr>
            </w:pPr>
          </w:p>
        </w:tc>
        <w:tc>
          <w:tcPr>
            <w:tcW w:w="369" w:type="dxa"/>
            <w:vAlign w:val="bottom"/>
            <w:hideMark/>
          </w:tcPr>
          <w:p w:rsidR="009C3EA2" w:rsidRPr="009C3EA2" w:rsidRDefault="009C3EA2" w:rsidP="00CB1281">
            <w:pPr>
              <w:autoSpaceDE w:val="0"/>
              <w:autoSpaceDN w:val="0"/>
              <w:spacing w:line="276" w:lineRule="auto"/>
              <w:ind w:firstLine="0"/>
              <w:rPr>
                <w:rFonts w:ascii="Times New Roman" w:hAnsi="Times New Roman"/>
                <w:sz w:val="26"/>
                <w:szCs w:val="26"/>
                <w:lang w:eastAsia="en-US"/>
              </w:rPr>
            </w:pPr>
            <w:r w:rsidRPr="009C3EA2">
              <w:rPr>
                <w:rFonts w:ascii="Times New Roman" w:hAnsi="Times New Roman"/>
                <w:sz w:val="26"/>
                <w:szCs w:val="26"/>
                <w:lang w:eastAsia="en-US"/>
              </w:rPr>
              <w:t>20</w:t>
            </w:r>
          </w:p>
        </w:tc>
        <w:tc>
          <w:tcPr>
            <w:tcW w:w="397" w:type="dxa"/>
            <w:tcBorders>
              <w:top w:val="nil"/>
              <w:left w:val="nil"/>
              <w:bottom w:val="single" w:sz="4" w:space="0" w:color="auto"/>
              <w:right w:val="nil"/>
            </w:tcBorders>
            <w:vAlign w:val="bottom"/>
          </w:tcPr>
          <w:p w:rsidR="009C3EA2" w:rsidRPr="009C3EA2" w:rsidRDefault="009C3EA2" w:rsidP="00CB1281">
            <w:pPr>
              <w:autoSpaceDE w:val="0"/>
              <w:autoSpaceDN w:val="0"/>
              <w:spacing w:line="276" w:lineRule="auto"/>
              <w:ind w:firstLine="0"/>
              <w:rPr>
                <w:rFonts w:ascii="Times New Roman" w:hAnsi="Times New Roman"/>
                <w:sz w:val="26"/>
                <w:szCs w:val="26"/>
                <w:lang w:eastAsia="en-US"/>
              </w:rPr>
            </w:pPr>
          </w:p>
        </w:tc>
        <w:tc>
          <w:tcPr>
            <w:tcW w:w="392" w:type="dxa"/>
            <w:vAlign w:val="bottom"/>
            <w:hideMark/>
          </w:tcPr>
          <w:p w:rsidR="009C3EA2" w:rsidRPr="009C3EA2" w:rsidRDefault="009C3EA2" w:rsidP="00CB1281">
            <w:pPr>
              <w:autoSpaceDE w:val="0"/>
              <w:autoSpaceDN w:val="0"/>
              <w:spacing w:line="276" w:lineRule="auto"/>
              <w:ind w:left="57" w:firstLine="0"/>
              <w:rPr>
                <w:rFonts w:ascii="Times New Roman" w:hAnsi="Times New Roman"/>
                <w:sz w:val="26"/>
                <w:szCs w:val="26"/>
                <w:lang w:eastAsia="en-US"/>
              </w:rPr>
            </w:pPr>
            <w:proofErr w:type="gramStart"/>
            <w:r w:rsidRPr="009C3EA2">
              <w:rPr>
                <w:rFonts w:ascii="Times New Roman" w:hAnsi="Times New Roman"/>
                <w:sz w:val="26"/>
                <w:szCs w:val="26"/>
                <w:lang w:eastAsia="en-US"/>
              </w:rPr>
              <w:t>г</w:t>
            </w:r>
            <w:proofErr w:type="gramEnd"/>
            <w:r w:rsidRPr="009C3EA2">
              <w:rPr>
                <w:rFonts w:ascii="Times New Roman" w:hAnsi="Times New Roman"/>
                <w:sz w:val="26"/>
                <w:szCs w:val="26"/>
                <w:lang w:eastAsia="en-US"/>
              </w:rPr>
              <w:t>.</w:t>
            </w:r>
          </w:p>
        </w:tc>
      </w:tr>
      <w:tr w:rsidR="009C3EA2" w:rsidRPr="009C3EA2" w:rsidTr="00CB1281">
        <w:trPr>
          <w:gridAfter w:val="2"/>
          <w:wAfter w:w="685" w:type="dxa"/>
        </w:trPr>
        <w:tc>
          <w:tcPr>
            <w:tcW w:w="5387" w:type="dxa"/>
            <w:gridSpan w:val="10"/>
            <w:hideMark/>
          </w:tcPr>
          <w:p w:rsidR="009C3EA2" w:rsidRPr="009C3EA2" w:rsidRDefault="009C3EA2" w:rsidP="00CB1281">
            <w:pPr>
              <w:autoSpaceDE w:val="0"/>
              <w:autoSpaceDN w:val="0"/>
              <w:spacing w:line="276" w:lineRule="auto"/>
              <w:ind w:firstLine="0"/>
              <w:rPr>
                <w:rFonts w:ascii="Times New Roman" w:hAnsi="Times New Roman"/>
                <w:sz w:val="26"/>
                <w:szCs w:val="26"/>
                <w:lang w:eastAsia="en-US"/>
              </w:rPr>
            </w:pPr>
            <w:r w:rsidRPr="009C3EA2">
              <w:rPr>
                <w:rFonts w:ascii="Times New Roman" w:hAnsi="Times New Roman"/>
                <w:sz w:val="26"/>
                <w:szCs w:val="26"/>
                <w:lang w:eastAsia="en-US"/>
              </w:rPr>
              <w:t>(заполняется в случае направления решения по почте)</w:t>
            </w:r>
          </w:p>
        </w:tc>
        <w:tc>
          <w:tcPr>
            <w:tcW w:w="284" w:type="dxa"/>
          </w:tcPr>
          <w:p w:rsidR="009C3EA2" w:rsidRPr="009C3EA2" w:rsidRDefault="009C3EA2" w:rsidP="00CB1281">
            <w:pPr>
              <w:autoSpaceDE w:val="0"/>
              <w:autoSpaceDN w:val="0"/>
              <w:spacing w:line="276" w:lineRule="auto"/>
              <w:ind w:firstLine="0"/>
              <w:rPr>
                <w:rFonts w:ascii="Times New Roman" w:hAnsi="Times New Roman"/>
                <w:sz w:val="26"/>
                <w:szCs w:val="26"/>
                <w:lang w:eastAsia="en-US"/>
              </w:rPr>
            </w:pPr>
          </w:p>
        </w:tc>
        <w:tc>
          <w:tcPr>
            <w:tcW w:w="454" w:type="dxa"/>
          </w:tcPr>
          <w:p w:rsidR="009C3EA2" w:rsidRPr="009C3EA2" w:rsidRDefault="009C3EA2" w:rsidP="00CB1281">
            <w:pPr>
              <w:autoSpaceDE w:val="0"/>
              <w:autoSpaceDN w:val="0"/>
              <w:spacing w:line="276" w:lineRule="auto"/>
              <w:ind w:firstLine="0"/>
              <w:rPr>
                <w:rFonts w:ascii="Times New Roman" w:hAnsi="Times New Roman"/>
                <w:sz w:val="26"/>
                <w:szCs w:val="26"/>
                <w:lang w:eastAsia="en-US"/>
              </w:rPr>
            </w:pPr>
          </w:p>
        </w:tc>
        <w:tc>
          <w:tcPr>
            <w:tcW w:w="255" w:type="dxa"/>
          </w:tcPr>
          <w:p w:rsidR="009C3EA2" w:rsidRPr="009C3EA2" w:rsidRDefault="009C3EA2" w:rsidP="00CB1281">
            <w:pPr>
              <w:autoSpaceDE w:val="0"/>
              <w:autoSpaceDN w:val="0"/>
              <w:spacing w:line="276" w:lineRule="auto"/>
              <w:ind w:firstLine="0"/>
              <w:rPr>
                <w:rFonts w:ascii="Times New Roman" w:hAnsi="Times New Roman"/>
                <w:sz w:val="26"/>
                <w:szCs w:val="26"/>
                <w:lang w:eastAsia="en-US"/>
              </w:rPr>
            </w:pPr>
          </w:p>
        </w:tc>
        <w:tc>
          <w:tcPr>
            <w:tcW w:w="1701" w:type="dxa"/>
            <w:gridSpan w:val="3"/>
          </w:tcPr>
          <w:p w:rsidR="009C3EA2" w:rsidRPr="009C3EA2" w:rsidRDefault="009C3EA2" w:rsidP="00CB1281">
            <w:pPr>
              <w:autoSpaceDE w:val="0"/>
              <w:autoSpaceDN w:val="0"/>
              <w:spacing w:line="276" w:lineRule="auto"/>
              <w:ind w:firstLine="0"/>
              <w:rPr>
                <w:rFonts w:ascii="Times New Roman" w:hAnsi="Times New Roman"/>
                <w:sz w:val="26"/>
                <w:szCs w:val="26"/>
                <w:lang w:eastAsia="en-US"/>
              </w:rPr>
            </w:pPr>
          </w:p>
        </w:tc>
        <w:tc>
          <w:tcPr>
            <w:tcW w:w="369" w:type="dxa"/>
          </w:tcPr>
          <w:p w:rsidR="009C3EA2" w:rsidRPr="009C3EA2" w:rsidRDefault="009C3EA2" w:rsidP="00CB1281">
            <w:pPr>
              <w:autoSpaceDE w:val="0"/>
              <w:autoSpaceDN w:val="0"/>
              <w:spacing w:line="276" w:lineRule="auto"/>
              <w:ind w:firstLine="0"/>
              <w:rPr>
                <w:rFonts w:ascii="Times New Roman" w:hAnsi="Times New Roman"/>
                <w:sz w:val="26"/>
                <w:szCs w:val="26"/>
                <w:lang w:eastAsia="en-US"/>
              </w:rPr>
            </w:pPr>
          </w:p>
        </w:tc>
        <w:tc>
          <w:tcPr>
            <w:tcW w:w="397" w:type="dxa"/>
          </w:tcPr>
          <w:p w:rsidR="009C3EA2" w:rsidRPr="009C3EA2" w:rsidRDefault="009C3EA2" w:rsidP="00CB1281">
            <w:pPr>
              <w:autoSpaceDE w:val="0"/>
              <w:autoSpaceDN w:val="0"/>
              <w:spacing w:line="276" w:lineRule="auto"/>
              <w:ind w:firstLine="0"/>
              <w:rPr>
                <w:rFonts w:ascii="Times New Roman" w:hAnsi="Times New Roman"/>
                <w:sz w:val="26"/>
                <w:szCs w:val="26"/>
                <w:lang w:eastAsia="en-US"/>
              </w:rPr>
            </w:pPr>
          </w:p>
        </w:tc>
        <w:tc>
          <w:tcPr>
            <w:tcW w:w="392" w:type="dxa"/>
          </w:tcPr>
          <w:p w:rsidR="009C3EA2" w:rsidRPr="009C3EA2" w:rsidRDefault="009C3EA2" w:rsidP="00CB1281">
            <w:pPr>
              <w:autoSpaceDE w:val="0"/>
              <w:autoSpaceDN w:val="0"/>
              <w:spacing w:line="276" w:lineRule="auto"/>
              <w:ind w:left="57" w:firstLine="0"/>
              <w:rPr>
                <w:rFonts w:ascii="Times New Roman" w:hAnsi="Times New Roman"/>
                <w:sz w:val="26"/>
                <w:szCs w:val="26"/>
                <w:lang w:eastAsia="en-US"/>
              </w:rPr>
            </w:pPr>
          </w:p>
        </w:tc>
      </w:tr>
    </w:tbl>
    <w:p w:rsidR="009C3EA2" w:rsidRPr="009C3EA2" w:rsidRDefault="009C3EA2" w:rsidP="009C3EA2">
      <w:pPr>
        <w:widowControl w:val="0"/>
        <w:autoSpaceDE w:val="0"/>
        <w:autoSpaceDN w:val="0"/>
        <w:spacing w:before="120"/>
        <w:ind w:left="5387" w:firstLine="0"/>
        <w:rPr>
          <w:rFonts w:ascii="Times New Roman" w:hAnsi="Times New Roman"/>
          <w:sz w:val="26"/>
          <w:szCs w:val="26"/>
        </w:rPr>
      </w:pPr>
    </w:p>
    <w:p w:rsidR="009C3EA2" w:rsidRPr="009C3EA2" w:rsidRDefault="009C3EA2" w:rsidP="009C3EA2">
      <w:pPr>
        <w:widowControl w:val="0"/>
        <w:pBdr>
          <w:top w:val="single" w:sz="4" w:space="1" w:color="auto"/>
        </w:pBdr>
        <w:autoSpaceDE w:val="0"/>
        <w:autoSpaceDN w:val="0"/>
        <w:ind w:left="5387" w:firstLine="0"/>
        <w:rPr>
          <w:rFonts w:ascii="Times New Roman" w:hAnsi="Times New Roman"/>
          <w:sz w:val="26"/>
          <w:szCs w:val="26"/>
        </w:rPr>
      </w:pPr>
      <w:r w:rsidRPr="009C3EA2">
        <w:rPr>
          <w:rFonts w:ascii="Times New Roman" w:hAnsi="Times New Roman"/>
          <w:sz w:val="26"/>
          <w:szCs w:val="26"/>
        </w:rPr>
        <w:t xml:space="preserve">(Ф.И.О., подпись должностного лица, </w:t>
      </w:r>
      <w:r w:rsidRPr="009C3EA2">
        <w:rPr>
          <w:rFonts w:ascii="Times New Roman" w:hAnsi="Times New Roman"/>
          <w:sz w:val="26"/>
          <w:szCs w:val="26"/>
        </w:rPr>
        <w:br/>
        <w:t>направившего решение в адрес заявителя)</w:t>
      </w:r>
    </w:p>
    <w:p w:rsidR="009C3EA2" w:rsidRPr="009C3EA2" w:rsidRDefault="009C3EA2" w:rsidP="009C3EA2">
      <w:pPr>
        <w:widowControl w:val="0"/>
        <w:pBdr>
          <w:top w:val="single" w:sz="4" w:space="1" w:color="auto"/>
        </w:pBdr>
        <w:autoSpaceDE w:val="0"/>
        <w:autoSpaceDN w:val="0"/>
        <w:ind w:left="5387" w:firstLine="0"/>
        <w:rPr>
          <w:rFonts w:ascii="Times New Roman" w:hAnsi="Times New Roman"/>
          <w:sz w:val="26"/>
          <w:szCs w:val="26"/>
        </w:rPr>
      </w:pPr>
    </w:p>
    <w:p w:rsidR="009C3EA2" w:rsidRPr="009C3EA2" w:rsidRDefault="009C3EA2" w:rsidP="009C3EA2">
      <w:pPr>
        <w:widowControl w:val="0"/>
        <w:autoSpaceDE w:val="0"/>
        <w:autoSpaceDN w:val="0"/>
        <w:adjustRightInd w:val="0"/>
        <w:ind w:firstLine="0"/>
        <w:jc w:val="right"/>
        <w:outlineLvl w:val="0"/>
        <w:rPr>
          <w:rFonts w:ascii="Times New Roman" w:hAnsi="Times New Roman"/>
          <w:b/>
          <w:bCs/>
          <w:kern w:val="28"/>
          <w:sz w:val="26"/>
          <w:szCs w:val="26"/>
        </w:rPr>
      </w:pPr>
      <w:r w:rsidRPr="009C3EA2">
        <w:rPr>
          <w:rFonts w:ascii="Times New Roman" w:hAnsi="Times New Roman"/>
          <w:b/>
          <w:bCs/>
          <w:kern w:val="28"/>
          <w:sz w:val="26"/>
          <w:szCs w:val="26"/>
        </w:rPr>
        <w:t>Приложение № 2</w:t>
      </w:r>
    </w:p>
    <w:p w:rsidR="009C3EA2" w:rsidRPr="009C3EA2" w:rsidRDefault="009C3EA2" w:rsidP="009C3EA2">
      <w:pPr>
        <w:widowControl w:val="0"/>
        <w:autoSpaceDE w:val="0"/>
        <w:autoSpaceDN w:val="0"/>
        <w:adjustRightInd w:val="0"/>
        <w:ind w:firstLine="0"/>
        <w:jc w:val="right"/>
        <w:rPr>
          <w:rFonts w:ascii="Times New Roman" w:hAnsi="Times New Roman"/>
          <w:b/>
          <w:bCs/>
          <w:kern w:val="28"/>
          <w:sz w:val="26"/>
          <w:szCs w:val="26"/>
        </w:rPr>
      </w:pPr>
      <w:r w:rsidRPr="009C3EA2">
        <w:rPr>
          <w:rFonts w:ascii="Times New Roman" w:hAnsi="Times New Roman"/>
          <w:b/>
          <w:bCs/>
          <w:kern w:val="28"/>
          <w:sz w:val="26"/>
          <w:szCs w:val="26"/>
        </w:rPr>
        <w:t>к Административному регламенту предоставления муниципальной услуги «Признание садового дома жилым домом и жилого дома садовым» в муниципальном районе «Бабынинский район»</w:t>
      </w:r>
    </w:p>
    <w:p w:rsidR="009C3EA2" w:rsidRPr="009C3EA2" w:rsidRDefault="009C3EA2" w:rsidP="009C3EA2">
      <w:pPr>
        <w:widowControl w:val="0"/>
        <w:autoSpaceDE w:val="0"/>
        <w:autoSpaceDN w:val="0"/>
        <w:adjustRightInd w:val="0"/>
        <w:ind w:left="567" w:firstLine="0"/>
        <w:rPr>
          <w:rFonts w:ascii="Times New Roman" w:hAnsi="Times New Roman"/>
          <w:bCs/>
          <w:kern w:val="28"/>
          <w:sz w:val="26"/>
          <w:szCs w:val="26"/>
        </w:rPr>
      </w:pPr>
    </w:p>
    <w:p w:rsidR="009C3EA2" w:rsidRPr="009C3EA2" w:rsidRDefault="009C3EA2" w:rsidP="009C3EA2">
      <w:pPr>
        <w:widowControl w:val="0"/>
        <w:autoSpaceDE w:val="0"/>
        <w:autoSpaceDN w:val="0"/>
        <w:adjustRightInd w:val="0"/>
        <w:ind w:left="567" w:firstLine="0"/>
        <w:rPr>
          <w:rFonts w:ascii="Times New Roman" w:hAnsi="Times New Roman"/>
          <w:bCs/>
          <w:kern w:val="28"/>
          <w:sz w:val="26"/>
          <w:szCs w:val="26"/>
        </w:rPr>
      </w:pPr>
      <w:r w:rsidRPr="009C3EA2">
        <w:rPr>
          <w:rFonts w:ascii="Times New Roman" w:hAnsi="Times New Roman"/>
          <w:bCs/>
          <w:kern w:val="28"/>
          <w:sz w:val="26"/>
          <w:szCs w:val="26"/>
        </w:rPr>
        <w:t>БЛОК-СХЕМА</w:t>
      </w:r>
    </w:p>
    <w:p w:rsidR="009C3EA2" w:rsidRPr="009C3EA2" w:rsidRDefault="009C3EA2" w:rsidP="009C3EA2">
      <w:pPr>
        <w:widowControl w:val="0"/>
        <w:autoSpaceDE w:val="0"/>
        <w:autoSpaceDN w:val="0"/>
        <w:adjustRightInd w:val="0"/>
        <w:ind w:left="567" w:firstLine="0"/>
        <w:rPr>
          <w:rFonts w:ascii="Times New Roman" w:hAnsi="Times New Roman"/>
          <w:bCs/>
          <w:sz w:val="26"/>
          <w:szCs w:val="26"/>
        </w:rPr>
      </w:pPr>
      <w:r w:rsidRPr="009C3EA2">
        <w:rPr>
          <w:rFonts w:ascii="Times New Roman" w:hAnsi="Times New Roman"/>
          <w:bCs/>
          <w:kern w:val="28"/>
          <w:sz w:val="26"/>
          <w:szCs w:val="26"/>
        </w:rPr>
        <w:t xml:space="preserve">ПРЕДОСТАВЛЕНИЯ </w:t>
      </w:r>
      <w:r w:rsidRPr="009C3EA2">
        <w:rPr>
          <w:rFonts w:ascii="Times New Roman" w:hAnsi="Times New Roman"/>
          <w:bCs/>
          <w:sz w:val="26"/>
          <w:szCs w:val="26"/>
        </w:rPr>
        <w:t>МУНИЦИПАЛЬНОЙ УСЛУГИ</w:t>
      </w:r>
    </w:p>
    <w:p w:rsidR="009C3EA2" w:rsidRPr="009C3EA2" w:rsidRDefault="009C3EA2" w:rsidP="009C3EA2">
      <w:pPr>
        <w:widowControl w:val="0"/>
        <w:autoSpaceDE w:val="0"/>
        <w:autoSpaceDN w:val="0"/>
        <w:adjustRightInd w:val="0"/>
        <w:ind w:left="567" w:firstLine="0"/>
        <w:rPr>
          <w:rFonts w:ascii="Times New Roman" w:hAnsi="Times New Roman"/>
          <w:bCs/>
          <w:kern w:val="28"/>
          <w:sz w:val="26"/>
          <w:szCs w:val="26"/>
        </w:rPr>
      </w:pPr>
      <w:r w:rsidRPr="009C3EA2">
        <w:rPr>
          <w:rFonts w:ascii="Times New Roman" w:hAnsi="Times New Roman"/>
          <w:bCs/>
          <w:kern w:val="28"/>
          <w:sz w:val="26"/>
          <w:szCs w:val="26"/>
        </w:rPr>
        <w:t>«ПРИЗНАНИЕ САДОВОГО ДОМА ЖИЛЫМ ДОМОМ И ЖИЛОГО ДОМА САДОВЫМ» В МУНИЦИПАЛЬНОМ РАЙОНЕ «БАБЫНИНСКИЙ РАЙОН»</w:t>
      </w:r>
    </w:p>
    <w:p w:rsidR="009C3EA2" w:rsidRPr="009C3EA2" w:rsidRDefault="009C3EA2" w:rsidP="009C3EA2">
      <w:pPr>
        <w:widowControl w:val="0"/>
        <w:autoSpaceDE w:val="0"/>
        <w:autoSpaceDN w:val="0"/>
        <w:adjustRightInd w:val="0"/>
        <w:ind w:left="567" w:firstLine="0"/>
        <w:rPr>
          <w:rFonts w:ascii="Times New Roman" w:hAnsi="Times New Roman"/>
          <w:bCs/>
          <w:kern w:val="28"/>
          <w:sz w:val="26"/>
          <w:szCs w:val="26"/>
        </w:rPr>
      </w:pPr>
    </w:p>
    <w:p w:rsidR="009C3EA2" w:rsidRPr="009C3EA2" w:rsidRDefault="009C3EA2" w:rsidP="009C3EA2">
      <w:pPr>
        <w:autoSpaceDE w:val="0"/>
        <w:autoSpaceDN w:val="0"/>
        <w:adjustRightInd w:val="0"/>
        <w:ind w:left="567" w:firstLine="0"/>
        <w:rPr>
          <w:rFonts w:ascii="Times New Roman" w:hAnsi="Times New Roman"/>
          <w:sz w:val="26"/>
          <w:szCs w:val="26"/>
        </w:rPr>
      </w:pPr>
      <w:bookmarkStart w:id="9" w:name="_GoBack"/>
      <w:r w:rsidRPr="009C3EA2">
        <w:rPr>
          <w:rFonts w:ascii="Times New Roman" w:hAnsi="Times New Roman"/>
          <w:noProof/>
          <w:sz w:val="26"/>
          <w:szCs w:val="26"/>
        </w:rPr>
        <w:pict>
          <v:rect id="Прямоугольник 27" o:spid="_x0000_s1026" style="position:absolute;left:0;text-align:left;margin-left:15.35pt;margin-top:2.05pt;width:474.7pt;height:30.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">
            <v:textbox>
              <w:txbxContent>
                <w:p w:rsidR="009C3EA2" w:rsidRDefault="009C3EA2" w:rsidP="009C3EA2">
                  <w:pPr>
                    <w:jc w:val="center"/>
                  </w:pPr>
                  <w:r>
                    <w:t>Заявитель обратился в администрацию МР «Бабынинский  район»</w:t>
                  </w:r>
                </w:p>
              </w:txbxContent>
            </v:textbox>
          </v:rect>
        </w:pict>
      </w:r>
      <w:r w:rsidRPr="009C3EA2">
        <w:rPr>
          <w:rFonts w:ascii="Times New Roman" w:hAnsi="Times New Roman"/>
          <w:sz w:val="26"/>
          <w:szCs w:val="26"/>
        </w:rPr>
        <w:t xml:space="preserve"> </w:t>
      </w:r>
    </w:p>
    <w:p w:rsidR="009C3EA2" w:rsidRPr="009C3EA2" w:rsidRDefault="009C3EA2" w:rsidP="009C3EA2">
      <w:pPr>
        <w:ind w:left="567" w:firstLine="0"/>
        <w:rPr>
          <w:rFonts w:ascii="Times New Roman" w:hAnsi="Times New Roman"/>
          <w:sz w:val="26"/>
          <w:szCs w:val="26"/>
        </w:rPr>
      </w:pPr>
    </w:p>
    <w:p w:rsidR="009C3EA2" w:rsidRPr="009C3EA2" w:rsidRDefault="009C3EA2" w:rsidP="009C3EA2">
      <w:pPr>
        <w:ind w:left="567" w:firstLine="0"/>
        <w:rPr>
          <w:rFonts w:ascii="Times New Roman" w:hAnsi="Times New Roman"/>
          <w:sz w:val="26"/>
          <w:szCs w:val="26"/>
        </w:rPr>
      </w:pPr>
      <w:r w:rsidRPr="009C3EA2">
        <w:rPr>
          <w:rFonts w:ascii="Times New Roman" w:hAnsi="Times New Roman"/>
          <w:noProof/>
          <w:sz w:val="26"/>
          <w:szCs w:val="2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6" o:spid="_x0000_s1032" type="#_x0000_t67" style="position:absolute;left:0;text-align:left;margin-left:236.2pt;margin-top:4.55pt;width:31.65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"/>
        </w:pict>
      </w:r>
      <w:r w:rsidRPr="009C3EA2">
        <w:rPr>
          <w:rFonts w:ascii="Times New Roman" w:hAnsi="Times New Roman"/>
          <w:noProof/>
          <w:sz w:val="26"/>
          <w:szCs w:val="26"/>
        </w:rPr>
        <w:pict>
          <v:rect id="Прямоугольник 25" o:spid="_x0000_s1027" style="position:absolute;left:0;text-align:left;margin-left:15.35pt;margin-top:26.55pt;width:474.7pt;height:29.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">
            <v:textbox>
              <w:txbxContent>
                <w:p w:rsidR="009C3EA2" w:rsidRDefault="009C3EA2" w:rsidP="009C3EA2">
                  <w:pPr>
                    <w:jc w:val="center"/>
                  </w:pPr>
                  <w:r>
                    <w:t>Прием и регистрация заявления и приложенных к нему документов</w:t>
                  </w:r>
                </w:p>
              </w:txbxContent>
            </v:textbox>
          </v:rect>
        </w:pict>
      </w:r>
    </w:p>
    <w:p w:rsidR="009C3EA2" w:rsidRPr="009C3EA2" w:rsidRDefault="009C3EA2" w:rsidP="009C3EA2">
      <w:pPr>
        <w:ind w:left="567" w:firstLine="0"/>
        <w:rPr>
          <w:rFonts w:ascii="Times New Roman" w:hAnsi="Times New Roman"/>
          <w:sz w:val="26"/>
          <w:szCs w:val="26"/>
        </w:rPr>
      </w:pPr>
    </w:p>
    <w:p w:rsidR="009C3EA2" w:rsidRPr="009C3EA2" w:rsidRDefault="009C3EA2" w:rsidP="009C3EA2">
      <w:pPr>
        <w:tabs>
          <w:tab w:val="left" w:pos="5718"/>
        </w:tabs>
        <w:ind w:left="567" w:firstLine="0"/>
        <w:rPr>
          <w:rFonts w:ascii="Times New Roman" w:hAnsi="Times New Roman"/>
          <w:sz w:val="26"/>
          <w:szCs w:val="26"/>
        </w:rPr>
      </w:pPr>
      <w:r w:rsidRPr="009C3EA2">
        <w:rPr>
          <w:rFonts w:ascii="Times New Roman" w:hAnsi="Times New Roman"/>
          <w:sz w:val="26"/>
          <w:szCs w:val="26"/>
        </w:rPr>
        <w:tab/>
      </w:r>
    </w:p>
    <w:p w:rsidR="009C3EA2" w:rsidRPr="009C3EA2" w:rsidRDefault="009C3EA2" w:rsidP="009C3EA2">
      <w:pPr>
        <w:tabs>
          <w:tab w:val="left" w:pos="5718"/>
        </w:tabs>
        <w:ind w:left="567" w:firstLine="0"/>
        <w:rPr>
          <w:rFonts w:ascii="Times New Roman" w:hAnsi="Times New Roman"/>
          <w:sz w:val="26"/>
          <w:szCs w:val="26"/>
        </w:rPr>
      </w:pPr>
      <w:r w:rsidRPr="009C3EA2">
        <w:rPr>
          <w:rFonts w:ascii="Times New Roman" w:hAnsi="Times New Roman"/>
          <w:noProof/>
          <w:sz w:val="26"/>
          <w:szCs w:val="26"/>
        </w:rPr>
        <w:pict>
          <v:shape id="Стрелка вниз 24" o:spid="_x0000_s1046" type="#_x0000_t67" style="position:absolute;left:0;text-align:left;margin-left:233.2pt;margin-top:5.15pt;width:37.4pt;height:23.4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"/>
        </w:pict>
      </w:r>
      <w:r w:rsidRPr="009C3EA2">
        <w:rPr>
          <w:rFonts w:ascii="Times New Roman" w:hAnsi="Times New Roman"/>
          <w:noProof/>
          <w:sz w:val="26"/>
          <w:szCs w:val="26"/>
        </w:rPr>
        <w:pict>
          <v:shape id="Стрелка вниз 21" o:spid="_x0000_s1033" type="#_x0000_t67" style="position:absolute;left:0;text-align:left;margin-left:183.75pt;margin-top:42.6pt;width:31.55pt;height:16.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"/>
        </w:pict>
      </w:r>
      <w:r w:rsidRPr="009C3EA2">
        <w:rPr>
          <w:rFonts w:ascii="Times New Roman" w:hAnsi="Times New Roman"/>
          <w:noProof/>
          <w:sz w:val="26"/>
          <w:szCs w:val="26"/>
        </w:rPr>
        <w:pict>
          <v:shape id="Стрелка вниз 22" o:spid="_x0000_s1034" type="#_x0000_t67" style="position:absolute;left:0;text-align:left;margin-left:389.8pt;margin-top:39.55pt;width:33.95pt;height:29.5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"/>
        </w:pict>
      </w:r>
      <w:r w:rsidRPr="009C3EA2">
        <w:rPr>
          <w:rFonts w:ascii="Times New Roman" w:hAnsi="Times New Roman"/>
          <w:noProof/>
          <w:sz w:val="26"/>
          <w:szCs w:val="26"/>
        </w:rPr>
        <w:pict>
          <v:rect id="Прямоугольник 23" o:spid="_x0000_s1038" style="position:absolute;left:0;text-align:left;margin-left:15.35pt;margin-top:19.15pt;width:480.45pt;height:52.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">
            <v:textbox>
              <w:txbxContent>
                <w:p w:rsidR="009C3EA2" w:rsidRDefault="009C3EA2" w:rsidP="009C3EA2">
                  <w:pPr>
                    <w:jc w:val="center"/>
                  </w:pPr>
                  <w:r>
                    <w:t xml:space="preserve">Рассмотрение пакета документов ответственным исполнителем Отдела </w:t>
                  </w:r>
                </w:p>
                <w:p w:rsidR="009C3EA2" w:rsidRDefault="009C3EA2" w:rsidP="009C3EA2">
                  <w:pPr>
                    <w:jc w:val="center"/>
                  </w:pPr>
                  <w:r>
                    <w:t xml:space="preserve">проверка полноты комплекта и соответствия представленных документов </w:t>
                  </w:r>
                </w:p>
                <w:p w:rsidR="009C3EA2" w:rsidRDefault="009C3EA2" w:rsidP="009C3EA2">
                  <w:pPr>
                    <w:jc w:val="center"/>
                  </w:pPr>
                  <w:r>
                    <w:t>установленным требованиям</w:t>
                  </w:r>
                </w:p>
                <w:p w:rsidR="009C3EA2" w:rsidRDefault="009C3EA2" w:rsidP="009C3EA2">
                  <w:pPr>
                    <w:jc w:val="center"/>
                  </w:pPr>
                </w:p>
              </w:txbxContent>
            </v:textbox>
          </v:rect>
        </w:pict>
      </w:r>
    </w:p>
    <w:p w:rsidR="009C3EA2" w:rsidRPr="009C3EA2" w:rsidRDefault="009C3EA2" w:rsidP="009C3EA2">
      <w:pPr>
        <w:tabs>
          <w:tab w:val="left" w:pos="5718"/>
        </w:tabs>
        <w:ind w:left="567" w:firstLine="0"/>
        <w:rPr>
          <w:rFonts w:ascii="Times New Roman" w:hAnsi="Times New Roman"/>
          <w:sz w:val="26"/>
          <w:szCs w:val="26"/>
        </w:rPr>
      </w:pPr>
    </w:p>
    <w:p w:rsidR="009C3EA2" w:rsidRPr="009C3EA2" w:rsidRDefault="009C3EA2" w:rsidP="009C3EA2">
      <w:pPr>
        <w:tabs>
          <w:tab w:val="left" w:pos="5718"/>
        </w:tabs>
        <w:ind w:left="567" w:firstLine="0"/>
        <w:rPr>
          <w:rFonts w:ascii="Times New Roman" w:hAnsi="Times New Roman"/>
          <w:sz w:val="26"/>
          <w:szCs w:val="26"/>
        </w:rPr>
      </w:pPr>
    </w:p>
    <w:p w:rsidR="009C3EA2" w:rsidRPr="009C3EA2" w:rsidRDefault="009C3EA2" w:rsidP="009C3EA2">
      <w:pPr>
        <w:tabs>
          <w:tab w:val="left" w:pos="5718"/>
        </w:tabs>
        <w:ind w:left="567" w:firstLine="0"/>
        <w:rPr>
          <w:rFonts w:ascii="Times New Roman" w:hAnsi="Times New Roman"/>
          <w:sz w:val="26"/>
          <w:szCs w:val="26"/>
        </w:rPr>
      </w:pPr>
    </w:p>
    <w:p w:rsidR="009C3EA2" w:rsidRPr="009C3EA2" w:rsidRDefault="009C3EA2" w:rsidP="009C3EA2">
      <w:pPr>
        <w:tabs>
          <w:tab w:val="left" w:pos="5718"/>
        </w:tabs>
        <w:ind w:left="567" w:firstLine="0"/>
        <w:rPr>
          <w:rFonts w:ascii="Times New Roman" w:hAnsi="Times New Roman"/>
          <w:sz w:val="26"/>
          <w:szCs w:val="26"/>
        </w:rPr>
      </w:pPr>
    </w:p>
    <w:p w:rsidR="009C3EA2" w:rsidRPr="009C3EA2" w:rsidRDefault="009C3EA2" w:rsidP="009C3EA2">
      <w:pPr>
        <w:tabs>
          <w:tab w:val="left" w:pos="5718"/>
        </w:tabs>
        <w:ind w:left="567" w:firstLine="0"/>
        <w:rPr>
          <w:rFonts w:ascii="Times New Roman" w:hAnsi="Times New Roman"/>
          <w:sz w:val="26"/>
          <w:szCs w:val="26"/>
        </w:rPr>
      </w:pPr>
      <w:r w:rsidRPr="009C3EA2">
        <w:rPr>
          <w:rFonts w:ascii="Times New Roman" w:hAnsi="Times New Roman"/>
          <w:noProof/>
          <w:sz w:val="26"/>
          <w:szCs w:val="26"/>
        </w:rPr>
        <w:pict>
          <v:shape id="Стрелка вниз 19" o:spid="_x0000_s1044" type="#_x0000_t67" style="position:absolute;left:0;text-align:left;margin-left:52.6pt;margin-top:6.85pt;width:25.05pt;height:87.8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"/>
        </w:pict>
      </w:r>
      <w:r w:rsidRPr="009C3EA2">
        <w:rPr>
          <w:rFonts w:ascii="Times New Roman" w:hAnsi="Times New Roman"/>
          <w:noProof/>
          <w:sz w:val="26"/>
          <w:szCs w:val="26"/>
        </w:rPr>
        <w:pict>
          <v:rect id="Прямоугольник 18" o:spid="_x0000_s1039" style="position:absolute;left:0;text-align:left;margin-left:102.35pt;margin-top:13.45pt;width:182.75pt;height:60.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">
            <v:textbox>
              <w:txbxContent>
                <w:p w:rsidR="009C3EA2" w:rsidRDefault="009C3EA2" w:rsidP="009C3EA2">
                  <w:r>
                    <w:t xml:space="preserve">запрос недостающих документов посредством межведомственного взаимодействия </w:t>
                  </w:r>
                </w:p>
              </w:txbxContent>
            </v:textbox>
          </v:rect>
        </w:pict>
      </w:r>
      <w:r w:rsidRPr="009C3EA2">
        <w:rPr>
          <w:rFonts w:ascii="Times New Roman" w:hAnsi="Times New Roman"/>
          <w:noProof/>
          <w:sz w:val="26"/>
          <w:szCs w:val="26"/>
        </w:rPr>
        <w:pict>
          <v:shape id="Стрелка вниз 20" o:spid="_x0000_s1041" type="#_x0000_t67" style="position:absolute;left:0;text-align:left;margin-left:292.2pt;margin-top:2.95pt;width:28.85pt;height:114.6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"/>
        </w:pict>
      </w:r>
    </w:p>
    <w:p w:rsidR="009C3EA2" w:rsidRPr="009C3EA2" w:rsidRDefault="009C3EA2" w:rsidP="009C3EA2">
      <w:pPr>
        <w:tabs>
          <w:tab w:val="left" w:pos="5718"/>
        </w:tabs>
        <w:ind w:left="567" w:firstLine="0"/>
        <w:rPr>
          <w:rFonts w:ascii="Times New Roman" w:hAnsi="Times New Roman"/>
          <w:sz w:val="26"/>
          <w:szCs w:val="26"/>
        </w:rPr>
      </w:pPr>
      <w:r w:rsidRPr="009C3EA2">
        <w:rPr>
          <w:rFonts w:ascii="Times New Roman" w:hAnsi="Times New Roman"/>
          <w:noProof/>
          <w:sz w:val="26"/>
          <w:szCs w:val="26"/>
        </w:rPr>
        <w:pict>
          <v:rect id="Прямоугольник 17" o:spid="_x0000_s1040" style="position:absolute;left:0;text-align:left;margin-left:330.45pt;margin-top:9.15pt;width:159.6pt;height:48.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">
            <v:textbox>
              <w:txbxContent>
                <w:p w:rsidR="009C3EA2" w:rsidRDefault="009C3EA2" w:rsidP="009C3EA2">
                  <w:pPr>
                    <w:jc w:val="center"/>
                  </w:pPr>
                  <w:r>
                    <w:t xml:space="preserve">Истребование недостающих  документов у заявителя </w:t>
                  </w:r>
                </w:p>
                <w:p w:rsidR="009C3EA2" w:rsidRDefault="009C3EA2" w:rsidP="009C3EA2"/>
              </w:txbxContent>
            </v:textbox>
          </v:rect>
        </w:pict>
      </w:r>
    </w:p>
    <w:p w:rsidR="009C3EA2" w:rsidRPr="009C3EA2" w:rsidRDefault="009C3EA2" w:rsidP="009C3EA2">
      <w:pPr>
        <w:tabs>
          <w:tab w:val="left" w:pos="5718"/>
        </w:tabs>
        <w:ind w:left="567" w:firstLine="0"/>
        <w:rPr>
          <w:rFonts w:ascii="Times New Roman" w:hAnsi="Times New Roman"/>
          <w:sz w:val="26"/>
          <w:szCs w:val="26"/>
        </w:rPr>
      </w:pPr>
    </w:p>
    <w:p w:rsidR="009C3EA2" w:rsidRPr="009C3EA2" w:rsidRDefault="009C3EA2" w:rsidP="009C3EA2">
      <w:pPr>
        <w:tabs>
          <w:tab w:val="left" w:pos="5718"/>
        </w:tabs>
        <w:ind w:left="567" w:firstLine="0"/>
        <w:rPr>
          <w:rFonts w:ascii="Times New Roman" w:hAnsi="Times New Roman"/>
          <w:sz w:val="26"/>
          <w:szCs w:val="26"/>
        </w:rPr>
      </w:pPr>
    </w:p>
    <w:p w:rsidR="009C3EA2" w:rsidRPr="009C3EA2" w:rsidRDefault="009C3EA2" w:rsidP="009C3EA2">
      <w:pPr>
        <w:tabs>
          <w:tab w:val="left" w:pos="5718"/>
        </w:tabs>
        <w:ind w:left="567" w:firstLine="0"/>
        <w:rPr>
          <w:rFonts w:ascii="Times New Roman" w:hAnsi="Times New Roman"/>
          <w:sz w:val="26"/>
          <w:szCs w:val="26"/>
        </w:rPr>
      </w:pPr>
    </w:p>
    <w:p w:rsidR="009C3EA2" w:rsidRPr="009C3EA2" w:rsidRDefault="009C3EA2" w:rsidP="009C3EA2">
      <w:pPr>
        <w:tabs>
          <w:tab w:val="left" w:pos="5718"/>
        </w:tabs>
        <w:ind w:left="567" w:firstLine="0"/>
        <w:rPr>
          <w:rFonts w:ascii="Times New Roman" w:hAnsi="Times New Roman"/>
          <w:sz w:val="26"/>
          <w:szCs w:val="26"/>
        </w:rPr>
      </w:pPr>
      <w:r w:rsidRPr="009C3EA2">
        <w:rPr>
          <w:rFonts w:ascii="Times New Roman" w:hAnsi="Times New Roman"/>
          <w:noProof/>
          <w:sz w:val="26"/>
          <w:szCs w:val="26"/>
        </w:rPr>
        <w:lastRenderedPageBreak/>
        <w:pict>
          <v:shape id="Стрелка вниз 14" o:spid="_x0000_s1037" type="#_x0000_t67" style="position:absolute;left:0;text-align:left;margin-left:236.2pt;margin-top:5pt;width:34.4pt;height:43.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"/>
        </w:pict>
      </w:r>
      <w:r w:rsidRPr="009C3EA2">
        <w:rPr>
          <w:rFonts w:ascii="Times New Roman" w:hAnsi="Times New Roman"/>
          <w:noProof/>
          <w:sz w:val="26"/>
          <w:szCs w:val="26"/>
        </w:rPr>
        <w:pict>
          <v:shape id="Стрелка вниз 16" o:spid="_x0000_s1045" type="#_x0000_t67" style="position:absolute;left:0;text-align:left;margin-left:399.75pt;margin-top:2.35pt;width:27.45pt;height:4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"/>
        </w:pict>
      </w:r>
    </w:p>
    <w:p w:rsidR="009C3EA2" w:rsidRPr="009C3EA2" w:rsidRDefault="009C3EA2" w:rsidP="009C3EA2">
      <w:pPr>
        <w:tabs>
          <w:tab w:val="left" w:pos="5718"/>
        </w:tabs>
        <w:ind w:left="567" w:firstLine="0"/>
        <w:rPr>
          <w:rFonts w:ascii="Times New Roman" w:hAnsi="Times New Roman"/>
          <w:sz w:val="26"/>
          <w:szCs w:val="26"/>
        </w:rPr>
      </w:pPr>
    </w:p>
    <w:p w:rsidR="009C3EA2" w:rsidRPr="009C3EA2" w:rsidRDefault="009C3EA2" w:rsidP="009C3EA2">
      <w:pPr>
        <w:tabs>
          <w:tab w:val="left" w:pos="5718"/>
        </w:tabs>
        <w:ind w:left="567" w:firstLine="0"/>
        <w:rPr>
          <w:rFonts w:ascii="Times New Roman" w:hAnsi="Times New Roman"/>
          <w:sz w:val="26"/>
          <w:szCs w:val="26"/>
        </w:rPr>
      </w:pPr>
      <w:r w:rsidRPr="009C3EA2">
        <w:rPr>
          <w:rFonts w:ascii="Times New Roman" w:hAnsi="Times New Roman"/>
          <w:noProof/>
          <w:sz w:val="26"/>
          <w:szCs w:val="26"/>
        </w:rPr>
        <w:pict>
          <v:rect id="Прямоугольник 15" o:spid="_x0000_s1030" style="position:absolute;left:0;text-align:left;margin-left:15.35pt;margin-top:10.2pt;width:182.8pt;height:73.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">
            <v:textbox>
              <w:txbxContent>
                <w:p w:rsidR="009C3EA2" w:rsidRDefault="009C3EA2" w:rsidP="009C3EA2">
                  <w:pPr>
                    <w:jc w:val="center"/>
                  </w:pPr>
                  <w:r>
                    <w:t>Подготовка письменного отказа заявителю по п.п. 1  п.2.10.  настоящего Административного регламента</w:t>
                  </w:r>
                </w:p>
              </w:txbxContent>
            </v:textbox>
          </v:rect>
        </w:pict>
      </w:r>
    </w:p>
    <w:p w:rsidR="009C3EA2" w:rsidRPr="009C3EA2" w:rsidRDefault="009C3EA2" w:rsidP="009C3EA2">
      <w:pPr>
        <w:tabs>
          <w:tab w:val="left" w:pos="5718"/>
        </w:tabs>
        <w:ind w:left="567" w:firstLine="0"/>
        <w:rPr>
          <w:rFonts w:ascii="Times New Roman" w:hAnsi="Times New Roman"/>
          <w:sz w:val="26"/>
          <w:szCs w:val="26"/>
        </w:rPr>
      </w:pPr>
      <w:r w:rsidRPr="009C3EA2">
        <w:rPr>
          <w:rFonts w:ascii="Times New Roman" w:hAnsi="Times New Roman"/>
          <w:noProof/>
          <w:sz w:val="26"/>
          <w:szCs w:val="26"/>
        </w:rPr>
        <w:pict>
          <v:rect id="Прямоугольник 13" o:spid="_x0000_s1031" style="position:absolute;left:0;text-align:left;margin-left:212.05pt;margin-top:10.45pt;width:266.9pt;height:46.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">
            <v:textbox>
              <w:txbxContent>
                <w:p w:rsidR="009C3EA2" w:rsidRDefault="009C3EA2" w:rsidP="009C3EA2">
                  <w:pPr>
                    <w:jc w:val="center"/>
                  </w:pPr>
                  <w:r>
                    <w:t>Организация осмотра объекта капитального строительства членами Комиссии</w:t>
                  </w:r>
                </w:p>
              </w:txbxContent>
            </v:textbox>
          </v:rect>
        </w:pict>
      </w:r>
    </w:p>
    <w:p w:rsidR="009C3EA2" w:rsidRPr="009C3EA2" w:rsidRDefault="009C3EA2" w:rsidP="009C3EA2">
      <w:pPr>
        <w:tabs>
          <w:tab w:val="left" w:pos="6286"/>
        </w:tabs>
        <w:ind w:left="567" w:firstLine="0"/>
        <w:rPr>
          <w:rFonts w:ascii="Times New Roman" w:hAnsi="Times New Roman"/>
          <w:sz w:val="26"/>
          <w:szCs w:val="26"/>
        </w:rPr>
      </w:pPr>
      <w:r w:rsidRPr="009C3EA2">
        <w:rPr>
          <w:rFonts w:ascii="Times New Roman" w:hAnsi="Times New Roman"/>
          <w:sz w:val="26"/>
          <w:szCs w:val="26"/>
        </w:rPr>
        <w:tab/>
      </w:r>
    </w:p>
    <w:p w:rsidR="009C3EA2" w:rsidRPr="009C3EA2" w:rsidRDefault="009C3EA2" w:rsidP="009C3EA2">
      <w:pPr>
        <w:ind w:firstLine="0"/>
        <w:rPr>
          <w:rFonts w:ascii="Times New Roman" w:hAnsi="Times New Roman"/>
          <w:sz w:val="26"/>
          <w:szCs w:val="26"/>
        </w:rPr>
      </w:pPr>
    </w:p>
    <w:p w:rsidR="009C3EA2" w:rsidRPr="009C3EA2" w:rsidRDefault="009C3EA2" w:rsidP="009C3EA2">
      <w:pPr>
        <w:tabs>
          <w:tab w:val="left" w:pos="6286"/>
        </w:tabs>
        <w:ind w:left="567" w:firstLine="0"/>
        <w:rPr>
          <w:rFonts w:ascii="Times New Roman" w:hAnsi="Times New Roman"/>
          <w:sz w:val="26"/>
          <w:szCs w:val="26"/>
        </w:rPr>
      </w:pPr>
      <w:r w:rsidRPr="009C3EA2">
        <w:rPr>
          <w:rFonts w:ascii="Times New Roman" w:hAnsi="Times New Roman"/>
          <w:sz w:val="26"/>
          <w:szCs w:val="26"/>
        </w:rPr>
        <w:tab/>
      </w:r>
    </w:p>
    <w:p w:rsidR="009C3EA2" w:rsidRPr="009C3EA2" w:rsidRDefault="009C3EA2" w:rsidP="009C3EA2">
      <w:pPr>
        <w:ind w:firstLine="0"/>
        <w:rPr>
          <w:rFonts w:ascii="Times New Roman" w:hAnsi="Times New Roman"/>
          <w:sz w:val="26"/>
          <w:szCs w:val="26"/>
        </w:rPr>
      </w:pPr>
      <w:r w:rsidRPr="009C3EA2">
        <w:rPr>
          <w:rFonts w:ascii="Times New Roman" w:hAnsi="Times New Roman"/>
          <w:noProof/>
          <w:sz w:val="26"/>
          <w:szCs w:val="26"/>
        </w:rPr>
        <w:pict>
          <v:shape id="Стрелка вниз 11" o:spid="_x0000_s1042" type="#_x0000_t67" style="position:absolute;left:0;text-align:left;margin-left:325.2pt;margin-top:1.95pt;width:38.25pt;height:26.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"/>
        </w:pict>
      </w:r>
    </w:p>
    <w:p w:rsidR="009C3EA2" w:rsidRPr="009C3EA2" w:rsidRDefault="009C3EA2" w:rsidP="009C3EA2">
      <w:pPr>
        <w:ind w:firstLine="0"/>
        <w:rPr>
          <w:rFonts w:ascii="Times New Roman" w:hAnsi="Times New Roman"/>
          <w:sz w:val="26"/>
          <w:szCs w:val="26"/>
        </w:rPr>
      </w:pPr>
      <w:r w:rsidRPr="009C3EA2">
        <w:rPr>
          <w:rFonts w:ascii="Times New Roman" w:hAnsi="Times New Roman"/>
          <w:noProof/>
          <w:sz w:val="26"/>
          <w:szCs w:val="26"/>
        </w:rPr>
        <w:pict>
          <v:shape id="Стрелка вниз 12" o:spid="_x0000_s1050" type="#_x0000_t67" style="position:absolute;left:0;text-align:left;margin-left:22.1pt;margin-top:7pt;width:27.3pt;height:175.5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"/>
        </w:pict>
      </w:r>
    </w:p>
    <w:p w:rsidR="009C3EA2" w:rsidRPr="009C3EA2" w:rsidRDefault="009C3EA2" w:rsidP="009C3EA2">
      <w:pPr>
        <w:ind w:firstLine="0"/>
        <w:rPr>
          <w:rFonts w:ascii="Times New Roman" w:hAnsi="Times New Roman"/>
          <w:sz w:val="26"/>
          <w:szCs w:val="26"/>
        </w:rPr>
      </w:pPr>
      <w:r w:rsidRPr="009C3EA2">
        <w:rPr>
          <w:rFonts w:ascii="Times New Roman" w:hAnsi="Times New Roman"/>
          <w:noProof/>
          <w:sz w:val="26"/>
          <w:szCs w:val="26"/>
        </w:rPr>
        <w:pict>
          <v:rect id="Прямоугольник 10" o:spid="_x0000_s1043" style="position:absolute;left:0;text-align:left;margin-left:60.4pt;margin-top:.85pt;width:405.65pt;height:41.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">
            <v:textbox>
              <w:txbxContent>
                <w:p w:rsidR="009C3EA2" w:rsidRDefault="009C3EA2" w:rsidP="009C3EA2">
                  <w:pPr>
                    <w:jc w:val="center"/>
                  </w:pPr>
                  <w:r>
                    <w:t xml:space="preserve">Рассмотрение вопроса возможности </w:t>
                  </w:r>
                  <w:r>
                    <w:rPr>
                      <w:bCs/>
                    </w:rPr>
                    <w:t>признание садового дома  жилым домом и жилого дома садовым на заседании Комиссии</w:t>
                  </w:r>
                </w:p>
              </w:txbxContent>
            </v:textbox>
          </v:rect>
        </w:pict>
      </w:r>
    </w:p>
    <w:p w:rsidR="009C3EA2" w:rsidRPr="009C3EA2" w:rsidRDefault="009C3EA2" w:rsidP="009C3EA2">
      <w:pPr>
        <w:ind w:firstLine="0"/>
        <w:rPr>
          <w:rFonts w:ascii="Times New Roman" w:hAnsi="Times New Roman"/>
          <w:sz w:val="26"/>
          <w:szCs w:val="26"/>
        </w:rPr>
      </w:pPr>
    </w:p>
    <w:p w:rsidR="009C3EA2" w:rsidRPr="009C3EA2" w:rsidRDefault="009C3EA2" w:rsidP="009C3EA2">
      <w:pPr>
        <w:ind w:firstLine="0"/>
        <w:rPr>
          <w:rFonts w:ascii="Times New Roman" w:hAnsi="Times New Roman"/>
          <w:bCs/>
          <w:kern w:val="28"/>
          <w:sz w:val="26"/>
          <w:szCs w:val="26"/>
        </w:rPr>
      </w:pPr>
    </w:p>
    <w:p w:rsidR="009C3EA2" w:rsidRPr="009C3EA2" w:rsidRDefault="009C3EA2" w:rsidP="009C3EA2">
      <w:pPr>
        <w:ind w:firstLine="0"/>
        <w:rPr>
          <w:rFonts w:ascii="Times New Roman" w:hAnsi="Times New Roman"/>
          <w:bCs/>
          <w:kern w:val="28"/>
          <w:sz w:val="26"/>
          <w:szCs w:val="26"/>
        </w:rPr>
      </w:pPr>
      <w:r w:rsidRPr="009C3EA2">
        <w:rPr>
          <w:rFonts w:ascii="Times New Roman" w:hAnsi="Times New Roman"/>
          <w:noProof/>
          <w:sz w:val="26"/>
          <w:szCs w:val="26"/>
        </w:rPr>
        <w:pict>
          <v:shape id="Стрелка вниз 8" o:spid="_x0000_s1035" type="#_x0000_t67" style="position:absolute;left:0;text-align:left;margin-left:340.15pt;margin-top:3.8pt;width:35.65pt;height:25.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"/>
        </w:pict>
      </w:r>
      <w:r w:rsidRPr="009C3EA2">
        <w:rPr>
          <w:rFonts w:ascii="Times New Roman" w:hAnsi="Times New Roman"/>
          <w:noProof/>
          <w:sz w:val="26"/>
          <w:szCs w:val="26"/>
        </w:rPr>
        <w:pict>
          <v:shape id="Стрелка вниз 9" o:spid="_x0000_s1047" type="#_x0000_t67" style="position:absolute;left:0;text-align:left;margin-left:119.05pt;margin-top:3.8pt;width:38.25pt;height:25.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"/>
        </w:pict>
      </w:r>
    </w:p>
    <w:p w:rsidR="009C3EA2" w:rsidRPr="009C3EA2" w:rsidRDefault="009C3EA2" w:rsidP="009C3EA2">
      <w:pPr>
        <w:ind w:firstLine="0"/>
        <w:rPr>
          <w:rFonts w:ascii="Times New Roman" w:hAnsi="Times New Roman"/>
          <w:bCs/>
          <w:kern w:val="28"/>
          <w:sz w:val="26"/>
          <w:szCs w:val="26"/>
        </w:rPr>
      </w:pPr>
    </w:p>
    <w:p w:rsidR="009C3EA2" w:rsidRPr="009C3EA2" w:rsidRDefault="009C3EA2" w:rsidP="009C3EA2">
      <w:pPr>
        <w:ind w:firstLine="0"/>
        <w:rPr>
          <w:rFonts w:ascii="Times New Roman" w:hAnsi="Times New Roman"/>
          <w:bCs/>
          <w:kern w:val="28"/>
          <w:sz w:val="26"/>
          <w:szCs w:val="26"/>
        </w:rPr>
      </w:pPr>
      <w:r w:rsidRPr="009C3EA2">
        <w:rPr>
          <w:rFonts w:ascii="Times New Roman" w:hAnsi="Times New Roman"/>
          <w:noProof/>
          <w:sz w:val="26"/>
          <w:szCs w:val="26"/>
        </w:rPr>
        <w:pict>
          <v:rect id="Прямоугольник 7" o:spid="_x0000_s1048" style="position:absolute;left:0;text-align:left;margin-left:60.4pt;margin-top:1.45pt;width:165.9pt;height:67.6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">
            <v:textbox>
              <w:txbxContent>
                <w:p w:rsidR="009C3EA2" w:rsidRDefault="009C3EA2" w:rsidP="009C3EA2">
                  <w:pPr>
                    <w:jc w:val="center"/>
                  </w:pPr>
                  <w:r>
                    <w:t>Подготовка мотивированного письменного отказа заявителю</w:t>
                  </w:r>
                </w:p>
              </w:txbxContent>
            </v:textbox>
          </v:rect>
        </w:pict>
      </w:r>
    </w:p>
    <w:p w:rsidR="009C3EA2" w:rsidRPr="009C3EA2" w:rsidRDefault="009C3EA2" w:rsidP="009C3EA2">
      <w:pPr>
        <w:ind w:firstLine="0"/>
        <w:rPr>
          <w:rFonts w:ascii="Times New Roman" w:hAnsi="Times New Roman"/>
          <w:bCs/>
          <w:kern w:val="28"/>
          <w:sz w:val="26"/>
          <w:szCs w:val="26"/>
        </w:rPr>
      </w:pPr>
      <w:r w:rsidRPr="009C3EA2">
        <w:rPr>
          <w:rFonts w:ascii="Times New Roman" w:hAnsi="Times New Roman"/>
          <w:noProof/>
          <w:sz w:val="26"/>
          <w:szCs w:val="26"/>
        </w:rPr>
        <w:pict>
          <v:rect id="Прямоугольник 6" o:spid="_x0000_s1028" style="position:absolute;left:0;text-align:left;margin-left:262.45pt;margin-top:2.3pt;width:233.35pt;height:5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">
            <v:textbox>
              <w:txbxContent>
                <w:p w:rsidR="009C3EA2" w:rsidRDefault="009C3EA2" w:rsidP="009C3EA2">
                  <w:pPr>
                    <w:jc w:val="center"/>
                  </w:pPr>
                  <w:r>
                    <w:t xml:space="preserve">Подготовка решения о признании садового дома жилым домом или жилого дома  садовым домом </w:t>
                  </w:r>
                </w:p>
                <w:p w:rsidR="009C3EA2" w:rsidRDefault="009C3EA2" w:rsidP="009C3EA2">
                  <w:pPr>
                    <w:jc w:val="center"/>
                  </w:pPr>
                </w:p>
              </w:txbxContent>
            </v:textbox>
          </v:rect>
        </w:pict>
      </w:r>
    </w:p>
    <w:p w:rsidR="009C3EA2" w:rsidRPr="009C3EA2" w:rsidRDefault="009C3EA2" w:rsidP="009C3EA2">
      <w:pPr>
        <w:ind w:firstLine="0"/>
        <w:rPr>
          <w:rFonts w:ascii="Times New Roman" w:hAnsi="Times New Roman"/>
          <w:bCs/>
          <w:kern w:val="28"/>
          <w:sz w:val="26"/>
          <w:szCs w:val="26"/>
        </w:rPr>
      </w:pPr>
    </w:p>
    <w:p w:rsidR="009C3EA2" w:rsidRPr="009C3EA2" w:rsidRDefault="009C3EA2" w:rsidP="009C3EA2">
      <w:pPr>
        <w:ind w:firstLine="0"/>
        <w:rPr>
          <w:rFonts w:ascii="Times New Roman" w:hAnsi="Times New Roman"/>
          <w:bCs/>
          <w:kern w:val="28"/>
          <w:sz w:val="26"/>
          <w:szCs w:val="26"/>
        </w:rPr>
      </w:pPr>
    </w:p>
    <w:p w:rsidR="009C3EA2" w:rsidRPr="009C3EA2" w:rsidRDefault="009C3EA2" w:rsidP="009C3EA2">
      <w:pPr>
        <w:ind w:firstLine="0"/>
        <w:rPr>
          <w:rFonts w:ascii="Times New Roman" w:hAnsi="Times New Roman"/>
          <w:bCs/>
          <w:kern w:val="28"/>
          <w:sz w:val="26"/>
          <w:szCs w:val="26"/>
        </w:rPr>
      </w:pPr>
    </w:p>
    <w:p w:rsidR="009C3EA2" w:rsidRPr="009C3EA2" w:rsidRDefault="009C3EA2" w:rsidP="009C3EA2">
      <w:pPr>
        <w:ind w:firstLine="0"/>
        <w:rPr>
          <w:rFonts w:ascii="Times New Roman" w:hAnsi="Times New Roman"/>
          <w:bCs/>
          <w:kern w:val="28"/>
          <w:sz w:val="26"/>
          <w:szCs w:val="26"/>
        </w:rPr>
      </w:pPr>
      <w:r w:rsidRPr="009C3EA2">
        <w:rPr>
          <w:rFonts w:ascii="Times New Roman" w:hAnsi="Times New Roman"/>
          <w:noProof/>
          <w:sz w:val="26"/>
          <w:szCs w:val="26"/>
        </w:rPr>
        <w:pict>
          <v:shape id="Стрелка вниз 3" o:spid="_x0000_s1049" type="#_x0000_t67" style="position:absolute;left:0;text-align:left;margin-left:337.55pt;margin-top:4.25pt;width:38.25pt;height:29.6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"/>
        </w:pict>
      </w:r>
      <w:r w:rsidRPr="009C3EA2">
        <w:rPr>
          <w:rFonts w:ascii="Times New Roman" w:hAnsi="Times New Roman"/>
          <w:noProof/>
          <w:sz w:val="26"/>
          <w:szCs w:val="26"/>
        </w:rPr>
        <w:pict>
          <v:shape id="Стрелка вниз 4" o:spid="_x0000_s1036" type="#_x0000_t67" style="position:absolute;left:0;text-align:left;margin-left:119.05pt;margin-top:4.25pt;width:38.25pt;height:29.6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"/>
        </w:pict>
      </w:r>
    </w:p>
    <w:p w:rsidR="009C3EA2" w:rsidRPr="009C3EA2" w:rsidRDefault="009C3EA2" w:rsidP="009C3EA2">
      <w:pPr>
        <w:ind w:firstLine="0"/>
        <w:rPr>
          <w:rFonts w:ascii="Times New Roman" w:hAnsi="Times New Roman"/>
          <w:bCs/>
          <w:kern w:val="28"/>
          <w:sz w:val="26"/>
          <w:szCs w:val="26"/>
        </w:rPr>
      </w:pPr>
    </w:p>
    <w:p w:rsidR="009C3EA2" w:rsidRPr="009C3EA2" w:rsidRDefault="009C3EA2" w:rsidP="009C3EA2">
      <w:pPr>
        <w:ind w:firstLine="0"/>
        <w:rPr>
          <w:rFonts w:ascii="Times New Roman" w:hAnsi="Times New Roman"/>
          <w:bCs/>
          <w:kern w:val="28"/>
          <w:sz w:val="26"/>
          <w:szCs w:val="26"/>
        </w:rPr>
      </w:pPr>
      <w:r w:rsidRPr="009C3EA2">
        <w:rPr>
          <w:rFonts w:ascii="Times New Roman" w:hAnsi="Times New Roman"/>
          <w:noProof/>
          <w:sz w:val="26"/>
          <w:szCs w:val="26"/>
        </w:rPr>
        <w:pict>
          <v:rect id="Прямоугольник 5" o:spid="_x0000_s1029" style="position:absolute;left:0;text-align:left;margin-left:9.6pt;margin-top:8.2pt;width:480.45pt;height:23.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">
            <v:textbox>
              <w:txbxContent>
                <w:p w:rsidR="009C3EA2" w:rsidRDefault="009C3EA2" w:rsidP="009C3EA2">
                  <w:pPr>
                    <w:jc w:val="center"/>
                  </w:pPr>
                  <w:r>
                    <w:t>Направление ответа заявителю</w:t>
                  </w:r>
                </w:p>
              </w:txbxContent>
            </v:textbox>
          </v:rect>
        </w:pict>
      </w:r>
      <w:bookmarkEnd w:id="9"/>
    </w:p>
    <w:p w:rsidR="009C3EA2" w:rsidRPr="009C3EA2" w:rsidRDefault="009C3EA2" w:rsidP="009C3EA2">
      <w:pPr>
        <w:ind w:firstLine="0"/>
        <w:rPr>
          <w:rFonts w:ascii="Times New Roman" w:hAnsi="Times New Roman"/>
          <w:bCs/>
          <w:kern w:val="28"/>
          <w:sz w:val="26"/>
          <w:szCs w:val="26"/>
        </w:rPr>
      </w:pPr>
    </w:p>
    <w:p w:rsidR="009C3EA2" w:rsidRPr="009C3EA2" w:rsidRDefault="009C3EA2" w:rsidP="009C3EA2">
      <w:pPr>
        <w:widowControl w:val="0"/>
        <w:autoSpaceDE w:val="0"/>
        <w:autoSpaceDN w:val="0"/>
        <w:adjustRightInd w:val="0"/>
        <w:ind w:firstLine="0"/>
        <w:jc w:val="right"/>
        <w:outlineLvl w:val="0"/>
        <w:rPr>
          <w:rFonts w:ascii="Times New Roman" w:hAnsi="Times New Roman"/>
          <w:b/>
          <w:bCs/>
          <w:kern w:val="28"/>
          <w:sz w:val="26"/>
          <w:szCs w:val="26"/>
        </w:rPr>
      </w:pPr>
      <w:r w:rsidRPr="009C3EA2">
        <w:rPr>
          <w:rFonts w:ascii="Times New Roman" w:hAnsi="Times New Roman"/>
          <w:bCs/>
          <w:kern w:val="28"/>
          <w:sz w:val="26"/>
          <w:szCs w:val="26"/>
        </w:rPr>
        <w:br w:type="page"/>
      </w:r>
      <w:r w:rsidRPr="009C3EA2">
        <w:rPr>
          <w:rFonts w:ascii="Times New Roman" w:hAnsi="Times New Roman"/>
          <w:b/>
          <w:bCs/>
          <w:kern w:val="28"/>
          <w:sz w:val="26"/>
          <w:szCs w:val="26"/>
        </w:rPr>
        <w:lastRenderedPageBreak/>
        <w:t>Приложение № 3</w:t>
      </w:r>
    </w:p>
    <w:p w:rsidR="009C3EA2" w:rsidRPr="009C3EA2" w:rsidRDefault="009C3EA2" w:rsidP="009C3EA2">
      <w:pPr>
        <w:widowControl w:val="0"/>
        <w:autoSpaceDE w:val="0"/>
        <w:autoSpaceDN w:val="0"/>
        <w:adjustRightInd w:val="0"/>
        <w:ind w:firstLine="0"/>
        <w:jc w:val="right"/>
        <w:rPr>
          <w:rFonts w:ascii="Times New Roman" w:hAnsi="Times New Roman"/>
          <w:b/>
          <w:bCs/>
          <w:kern w:val="28"/>
          <w:sz w:val="26"/>
          <w:szCs w:val="26"/>
        </w:rPr>
      </w:pPr>
      <w:r w:rsidRPr="009C3EA2">
        <w:rPr>
          <w:rFonts w:ascii="Times New Roman" w:hAnsi="Times New Roman"/>
          <w:b/>
          <w:bCs/>
          <w:kern w:val="28"/>
          <w:sz w:val="26"/>
          <w:szCs w:val="26"/>
        </w:rPr>
        <w:t>к Административному регламенту предоставления муниципальной услуги «Признание садового дома жилым домом и жилого дома садовым» в муниципальном районе «Бабынинский район»</w:t>
      </w:r>
    </w:p>
    <w:p w:rsidR="009C3EA2" w:rsidRPr="009C3EA2" w:rsidRDefault="009C3EA2" w:rsidP="009C3EA2">
      <w:pPr>
        <w:spacing w:after="160" w:line="259" w:lineRule="auto"/>
        <w:ind w:firstLine="0"/>
        <w:rPr>
          <w:rFonts w:ascii="Times New Roman" w:hAnsi="Times New Roman"/>
          <w:sz w:val="26"/>
          <w:szCs w:val="26"/>
        </w:rPr>
      </w:pPr>
    </w:p>
    <w:p w:rsidR="009C3EA2" w:rsidRPr="009C3EA2" w:rsidRDefault="009C3EA2" w:rsidP="009C3EA2">
      <w:pPr>
        <w:spacing w:after="160" w:line="259" w:lineRule="auto"/>
        <w:ind w:firstLine="0"/>
        <w:rPr>
          <w:rFonts w:ascii="Times New Roman" w:hAnsi="Times New Roman"/>
          <w:sz w:val="26"/>
          <w:szCs w:val="26"/>
        </w:rPr>
      </w:pPr>
      <w:r w:rsidRPr="009C3EA2">
        <w:rPr>
          <w:rFonts w:ascii="Times New Roman" w:hAnsi="Times New Roman"/>
          <w:sz w:val="26"/>
          <w:szCs w:val="26"/>
        </w:rPr>
        <w:t xml:space="preserve"> (форма)</w:t>
      </w:r>
    </w:p>
    <w:p w:rsidR="009C3EA2" w:rsidRPr="009C3EA2" w:rsidRDefault="009C3EA2" w:rsidP="009C3EA2">
      <w:pPr>
        <w:autoSpaceDE w:val="0"/>
        <w:autoSpaceDN w:val="0"/>
        <w:spacing w:before="240"/>
        <w:ind w:firstLine="0"/>
        <w:rPr>
          <w:rFonts w:ascii="Times New Roman" w:hAnsi="Times New Roman"/>
          <w:bCs/>
          <w:kern w:val="28"/>
          <w:sz w:val="26"/>
          <w:szCs w:val="26"/>
        </w:rPr>
      </w:pPr>
      <w:r w:rsidRPr="009C3EA2">
        <w:rPr>
          <w:rFonts w:ascii="Times New Roman" w:hAnsi="Times New Roman"/>
          <w:bCs/>
          <w:kern w:val="28"/>
          <w:sz w:val="26"/>
          <w:szCs w:val="26"/>
        </w:rPr>
        <w:t>АКТ</w:t>
      </w:r>
    </w:p>
    <w:p w:rsidR="009C3EA2" w:rsidRPr="009C3EA2" w:rsidRDefault="009C3EA2" w:rsidP="009C3EA2">
      <w:pPr>
        <w:autoSpaceDE w:val="0"/>
        <w:autoSpaceDN w:val="0"/>
        <w:spacing w:after="240"/>
        <w:ind w:firstLine="0"/>
        <w:rPr>
          <w:rFonts w:ascii="Times New Roman" w:hAnsi="Times New Roman"/>
          <w:bCs/>
          <w:kern w:val="28"/>
          <w:sz w:val="26"/>
          <w:szCs w:val="26"/>
        </w:rPr>
      </w:pPr>
      <w:r w:rsidRPr="009C3EA2">
        <w:rPr>
          <w:rFonts w:ascii="Times New Roman" w:hAnsi="Times New Roman"/>
          <w:bCs/>
          <w:kern w:val="28"/>
          <w:sz w:val="26"/>
          <w:szCs w:val="26"/>
        </w:rPr>
        <w:t>осмотра садового (жилого) дома</w:t>
      </w:r>
    </w:p>
    <w:tbl>
      <w:tblPr>
        <w:tblW w:w="0" w:type="auto"/>
        <w:tblLayout w:type="fixed"/>
        <w:tblCellMar>
          <w:left w:w="28" w:type="dxa"/>
          <w:right w:w="28" w:type="dxa"/>
        </w:tblCellMar>
        <w:tblLook w:val="04A0"/>
      </w:tblPr>
      <w:tblGrid>
        <w:gridCol w:w="392"/>
        <w:gridCol w:w="3747"/>
        <w:gridCol w:w="1985"/>
        <w:gridCol w:w="4110"/>
      </w:tblGrid>
      <w:tr w:rsidR="009C3EA2" w:rsidRPr="009C3EA2" w:rsidTr="00CB1281">
        <w:trPr>
          <w:cantSplit/>
        </w:trPr>
        <w:tc>
          <w:tcPr>
            <w:tcW w:w="392" w:type="dxa"/>
            <w:vAlign w:val="bottom"/>
            <w:hideMark/>
          </w:tcPr>
          <w:p w:rsidR="009C3EA2" w:rsidRPr="009C3EA2" w:rsidRDefault="009C3EA2" w:rsidP="00CB1281">
            <w:pPr>
              <w:autoSpaceDE w:val="0"/>
              <w:autoSpaceDN w:val="0"/>
              <w:spacing w:line="276" w:lineRule="auto"/>
              <w:ind w:firstLine="0"/>
              <w:rPr>
                <w:rFonts w:ascii="Times New Roman" w:hAnsi="Times New Roman"/>
                <w:sz w:val="26"/>
                <w:szCs w:val="26"/>
                <w:lang w:eastAsia="en-US"/>
              </w:rPr>
            </w:pPr>
            <w:r w:rsidRPr="009C3EA2">
              <w:rPr>
                <w:rFonts w:ascii="Times New Roman" w:hAnsi="Times New Roman"/>
                <w:sz w:val="26"/>
                <w:szCs w:val="26"/>
                <w:lang w:eastAsia="en-US"/>
              </w:rPr>
              <w:t>№</w:t>
            </w:r>
          </w:p>
        </w:tc>
        <w:tc>
          <w:tcPr>
            <w:tcW w:w="3747" w:type="dxa"/>
            <w:tcBorders>
              <w:top w:val="nil"/>
              <w:left w:val="nil"/>
              <w:bottom w:val="single" w:sz="4" w:space="0" w:color="auto"/>
              <w:right w:val="nil"/>
            </w:tcBorders>
            <w:vAlign w:val="bottom"/>
          </w:tcPr>
          <w:p w:rsidR="009C3EA2" w:rsidRPr="009C3EA2" w:rsidRDefault="009C3EA2" w:rsidP="00CB1281">
            <w:pPr>
              <w:autoSpaceDE w:val="0"/>
              <w:autoSpaceDN w:val="0"/>
              <w:spacing w:line="276" w:lineRule="auto"/>
              <w:ind w:firstLine="0"/>
              <w:rPr>
                <w:rFonts w:ascii="Times New Roman" w:hAnsi="Times New Roman"/>
                <w:sz w:val="26"/>
                <w:szCs w:val="26"/>
                <w:lang w:eastAsia="en-US"/>
              </w:rPr>
            </w:pPr>
          </w:p>
        </w:tc>
        <w:tc>
          <w:tcPr>
            <w:tcW w:w="1985" w:type="dxa"/>
            <w:vAlign w:val="bottom"/>
          </w:tcPr>
          <w:p w:rsidR="009C3EA2" w:rsidRPr="009C3EA2" w:rsidRDefault="009C3EA2" w:rsidP="00CB1281">
            <w:pPr>
              <w:autoSpaceDE w:val="0"/>
              <w:autoSpaceDN w:val="0"/>
              <w:spacing w:line="276" w:lineRule="auto"/>
              <w:ind w:firstLine="0"/>
              <w:rPr>
                <w:rFonts w:ascii="Times New Roman" w:hAnsi="Times New Roman"/>
                <w:sz w:val="26"/>
                <w:szCs w:val="26"/>
                <w:lang w:eastAsia="en-US"/>
              </w:rPr>
            </w:pPr>
          </w:p>
        </w:tc>
        <w:tc>
          <w:tcPr>
            <w:tcW w:w="4110" w:type="dxa"/>
            <w:tcBorders>
              <w:top w:val="nil"/>
              <w:left w:val="nil"/>
              <w:bottom w:val="single" w:sz="4" w:space="0" w:color="auto"/>
              <w:right w:val="nil"/>
            </w:tcBorders>
            <w:vAlign w:val="bottom"/>
          </w:tcPr>
          <w:p w:rsidR="009C3EA2" w:rsidRPr="009C3EA2" w:rsidRDefault="009C3EA2" w:rsidP="00CB1281">
            <w:pPr>
              <w:autoSpaceDE w:val="0"/>
              <w:autoSpaceDN w:val="0"/>
              <w:spacing w:line="276" w:lineRule="auto"/>
              <w:ind w:firstLine="0"/>
              <w:rPr>
                <w:rFonts w:ascii="Times New Roman" w:hAnsi="Times New Roman"/>
                <w:sz w:val="26"/>
                <w:szCs w:val="26"/>
                <w:lang w:eastAsia="en-US"/>
              </w:rPr>
            </w:pPr>
          </w:p>
        </w:tc>
      </w:tr>
      <w:tr w:rsidR="009C3EA2" w:rsidRPr="009C3EA2" w:rsidTr="00CB1281">
        <w:trPr>
          <w:cantSplit/>
        </w:trPr>
        <w:tc>
          <w:tcPr>
            <w:tcW w:w="392" w:type="dxa"/>
          </w:tcPr>
          <w:p w:rsidR="009C3EA2" w:rsidRPr="009C3EA2" w:rsidRDefault="009C3EA2" w:rsidP="00CB1281">
            <w:pPr>
              <w:autoSpaceDE w:val="0"/>
              <w:autoSpaceDN w:val="0"/>
              <w:spacing w:line="276" w:lineRule="auto"/>
              <w:ind w:firstLine="0"/>
              <w:rPr>
                <w:rFonts w:ascii="Times New Roman" w:hAnsi="Times New Roman"/>
                <w:sz w:val="26"/>
                <w:szCs w:val="26"/>
                <w:lang w:eastAsia="en-US"/>
              </w:rPr>
            </w:pPr>
          </w:p>
        </w:tc>
        <w:tc>
          <w:tcPr>
            <w:tcW w:w="3747" w:type="dxa"/>
          </w:tcPr>
          <w:p w:rsidR="009C3EA2" w:rsidRPr="009C3EA2" w:rsidRDefault="009C3EA2" w:rsidP="00CB1281">
            <w:pPr>
              <w:autoSpaceDE w:val="0"/>
              <w:autoSpaceDN w:val="0"/>
              <w:spacing w:line="276" w:lineRule="auto"/>
              <w:ind w:firstLine="0"/>
              <w:rPr>
                <w:rFonts w:ascii="Times New Roman" w:hAnsi="Times New Roman"/>
                <w:sz w:val="26"/>
                <w:szCs w:val="26"/>
                <w:lang w:eastAsia="en-US"/>
              </w:rPr>
            </w:pPr>
          </w:p>
        </w:tc>
        <w:tc>
          <w:tcPr>
            <w:tcW w:w="1985" w:type="dxa"/>
          </w:tcPr>
          <w:p w:rsidR="009C3EA2" w:rsidRPr="009C3EA2" w:rsidRDefault="009C3EA2" w:rsidP="00CB1281">
            <w:pPr>
              <w:autoSpaceDE w:val="0"/>
              <w:autoSpaceDN w:val="0"/>
              <w:spacing w:line="276" w:lineRule="auto"/>
              <w:ind w:firstLine="0"/>
              <w:rPr>
                <w:rFonts w:ascii="Times New Roman" w:hAnsi="Times New Roman"/>
                <w:sz w:val="26"/>
                <w:szCs w:val="26"/>
                <w:lang w:eastAsia="en-US"/>
              </w:rPr>
            </w:pPr>
          </w:p>
        </w:tc>
        <w:tc>
          <w:tcPr>
            <w:tcW w:w="4110" w:type="dxa"/>
            <w:hideMark/>
          </w:tcPr>
          <w:p w:rsidR="009C3EA2" w:rsidRPr="009C3EA2" w:rsidRDefault="009C3EA2" w:rsidP="00CB1281">
            <w:pPr>
              <w:autoSpaceDE w:val="0"/>
              <w:autoSpaceDN w:val="0"/>
              <w:spacing w:line="276" w:lineRule="auto"/>
              <w:ind w:firstLine="0"/>
              <w:rPr>
                <w:rFonts w:ascii="Times New Roman" w:hAnsi="Times New Roman"/>
                <w:sz w:val="26"/>
                <w:szCs w:val="26"/>
                <w:lang w:eastAsia="en-US"/>
              </w:rPr>
            </w:pPr>
            <w:r w:rsidRPr="009C3EA2">
              <w:rPr>
                <w:rFonts w:ascii="Times New Roman" w:hAnsi="Times New Roman"/>
                <w:sz w:val="26"/>
                <w:szCs w:val="26"/>
                <w:lang w:eastAsia="en-US"/>
              </w:rPr>
              <w:t>(дата)</w:t>
            </w:r>
          </w:p>
        </w:tc>
      </w:tr>
    </w:tbl>
    <w:p w:rsidR="009C3EA2" w:rsidRPr="009C3EA2" w:rsidRDefault="009C3EA2" w:rsidP="009C3EA2">
      <w:pPr>
        <w:autoSpaceDE w:val="0"/>
        <w:autoSpaceDN w:val="0"/>
        <w:spacing w:before="240"/>
        <w:ind w:firstLine="0"/>
        <w:rPr>
          <w:rFonts w:ascii="Times New Roman" w:hAnsi="Times New Roman"/>
          <w:sz w:val="26"/>
          <w:szCs w:val="26"/>
        </w:rPr>
      </w:pPr>
    </w:p>
    <w:p w:rsidR="009C3EA2" w:rsidRPr="009C3EA2" w:rsidRDefault="009C3EA2" w:rsidP="009C3EA2">
      <w:pPr>
        <w:pBdr>
          <w:top w:val="single" w:sz="4" w:space="1" w:color="auto"/>
        </w:pBdr>
        <w:autoSpaceDE w:val="0"/>
        <w:autoSpaceDN w:val="0"/>
        <w:ind w:firstLine="0"/>
        <w:rPr>
          <w:rFonts w:ascii="Times New Roman" w:hAnsi="Times New Roman"/>
          <w:sz w:val="26"/>
          <w:szCs w:val="26"/>
        </w:rPr>
      </w:pPr>
      <w:r w:rsidRPr="009C3EA2">
        <w:rPr>
          <w:rFonts w:ascii="Times New Roman" w:hAnsi="Times New Roman"/>
          <w:sz w:val="26"/>
          <w:szCs w:val="26"/>
        </w:rPr>
        <w:t>(месторасположение объекта, в том числе наименования населенного пункта и улицы, номера дома)</w:t>
      </w:r>
    </w:p>
    <w:p w:rsidR="009C3EA2" w:rsidRPr="009C3EA2" w:rsidRDefault="009C3EA2" w:rsidP="009C3EA2">
      <w:pPr>
        <w:autoSpaceDE w:val="0"/>
        <w:autoSpaceDN w:val="0"/>
        <w:spacing w:before="240"/>
        <w:ind w:firstLine="0"/>
        <w:rPr>
          <w:rFonts w:ascii="Times New Roman" w:hAnsi="Times New Roman"/>
          <w:sz w:val="26"/>
          <w:szCs w:val="26"/>
        </w:rPr>
      </w:pPr>
      <w:r w:rsidRPr="009C3EA2">
        <w:rPr>
          <w:rFonts w:ascii="Times New Roman" w:hAnsi="Times New Roman"/>
          <w:sz w:val="26"/>
          <w:szCs w:val="26"/>
        </w:rPr>
        <w:t xml:space="preserve">Межведомственная комиссия, назначенная </w:t>
      </w:r>
    </w:p>
    <w:p w:rsidR="009C3EA2" w:rsidRPr="009C3EA2" w:rsidRDefault="009C3EA2" w:rsidP="009C3EA2">
      <w:pPr>
        <w:pBdr>
          <w:top w:val="single" w:sz="4" w:space="1" w:color="auto"/>
        </w:pBdr>
        <w:autoSpaceDE w:val="0"/>
        <w:autoSpaceDN w:val="0"/>
        <w:ind w:left="5103" w:firstLine="0"/>
        <w:rPr>
          <w:rFonts w:ascii="Times New Roman" w:hAnsi="Times New Roman"/>
          <w:sz w:val="26"/>
          <w:szCs w:val="26"/>
        </w:rPr>
      </w:pPr>
      <w:r w:rsidRPr="009C3EA2">
        <w:rPr>
          <w:rFonts w:ascii="Times New Roman" w:hAnsi="Times New Roman"/>
          <w:sz w:val="26"/>
          <w:szCs w:val="26"/>
        </w:rPr>
        <w:t xml:space="preserve">кем </w:t>
      </w:r>
      <w:proofErr w:type="gramStart"/>
      <w:r w:rsidRPr="009C3EA2">
        <w:rPr>
          <w:rFonts w:ascii="Times New Roman" w:hAnsi="Times New Roman"/>
          <w:sz w:val="26"/>
          <w:szCs w:val="26"/>
        </w:rPr>
        <w:t>назначена</w:t>
      </w:r>
      <w:proofErr w:type="gramEnd"/>
      <w:r w:rsidRPr="009C3EA2">
        <w:rPr>
          <w:rFonts w:ascii="Times New Roman" w:hAnsi="Times New Roman"/>
          <w:sz w:val="26"/>
          <w:szCs w:val="26"/>
        </w:rPr>
        <w:t xml:space="preserve">, наименование федерального органа </w:t>
      </w:r>
    </w:p>
    <w:p w:rsidR="009C3EA2" w:rsidRPr="009C3EA2" w:rsidRDefault="009C3EA2" w:rsidP="009C3EA2">
      <w:pPr>
        <w:tabs>
          <w:tab w:val="right" w:pos="10205"/>
        </w:tabs>
        <w:autoSpaceDE w:val="0"/>
        <w:autoSpaceDN w:val="0"/>
        <w:ind w:firstLine="0"/>
        <w:rPr>
          <w:rFonts w:ascii="Times New Roman" w:hAnsi="Times New Roman"/>
          <w:sz w:val="26"/>
          <w:szCs w:val="26"/>
        </w:rPr>
      </w:pPr>
    </w:p>
    <w:p w:rsidR="009C3EA2" w:rsidRPr="009C3EA2" w:rsidRDefault="009C3EA2" w:rsidP="009C3EA2">
      <w:pPr>
        <w:pBdr>
          <w:top w:val="single" w:sz="4" w:space="1" w:color="auto"/>
        </w:pBdr>
        <w:autoSpaceDE w:val="0"/>
        <w:autoSpaceDN w:val="0"/>
        <w:ind w:right="113" w:firstLine="0"/>
        <w:rPr>
          <w:rFonts w:ascii="Times New Roman" w:hAnsi="Times New Roman"/>
          <w:sz w:val="26"/>
          <w:szCs w:val="26"/>
        </w:rPr>
      </w:pPr>
      <w:r w:rsidRPr="009C3EA2">
        <w:rPr>
          <w:rFonts w:ascii="Times New Roman" w:hAnsi="Times New Roman"/>
          <w:sz w:val="26"/>
          <w:szCs w:val="26"/>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9C3EA2" w:rsidRPr="009C3EA2" w:rsidRDefault="009C3EA2" w:rsidP="009C3EA2">
      <w:pPr>
        <w:pBdr>
          <w:top w:val="single" w:sz="4" w:space="1" w:color="auto"/>
        </w:pBdr>
        <w:autoSpaceDE w:val="0"/>
        <w:autoSpaceDN w:val="0"/>
        <w:ind w:right="113" w:firstLine="0"/>
        <w:rPr>
          <w:rFonts w:ascii="Times New Roman" w:hAnsi="Times New Roman"/>
          <w:sz w:val="26"/>
          <w:szCs w:val="26"/>
        </w:rPr>
      </w:pPr>
    </w:p>
    <w:p w:rsidR="009C3EA2" w:rsidRPr="009C3EA2" w:rsidRDefault="009C3EA2" w:rsidP="009C3EA2">
      <w:pPr>
        <w:autoSpaceDE w:val="0"/>
        <w:autoSpaceDN w:val="0"/>
        <w:ind w:firstLine="0"/>
        <w:rPr>
          <w:rFonts w:ascii="Times New Roman" w:hAnsi="Times New Roman"/>
          <w:sz w:val="26"/>
          <w:szCs w:val="26"/>
        </w:rPr>
      </w:pPr>
      <w:r w:rsidRPr="009C3EA2">
        <w:rPr>
          <w:rFonts w:ascii="Times New Roman" w:hAnsi="Times New Roman"/>
          <w:sz w:val="26"/>
          <w:szCs w:val="26"/>
        </w:rPr>
        <w:t xml:space="preserve">в составе председателя </w:t>
      </w:r>
    </w:p>
    <w:p w:rsidR="009C3EA2" w:rsidRPr="009C3EA2" w:rsidRDefault="009C3EA2" w:rsidP="009C3EA2">
      <w:pPr>
        <w:pBdr>
          <w:top w:val="single" w:sz="4" w:space="1" w:color="auto"/>
        </w:pBdr>
        <w:autoSpaceDE w:val="0"/>
        <w:autoSpaceDN w:val="0"/>
        <w:ind w:left="2460" w:firstLine="0"/>
        <w:rPr>
          <w:rFonts w:ascii="Times New Roman" w:hAnsi="Times New Roman"/>
          <w:sz w:val="26"/>
          <w:szCs w:val="26"/>
        </w:rPr>
      </w:pPr>
      <w:r w:rsidRPr="009C3EA2">
        <w:rPr>
          <w:rFonts w:ascii="Times New Roman" w:hAnsi="Times New Roman"/>
          <w:sz w:val="26"/>
          <w:szCs w:val="26"/>
        </w:rPr>
        <w:t>(Ф.И.О., занимаемая должность и место работы)</w:t>
      </w:r>
    </w:p>
    <w:p w:rsidR="009C3EA2" w:rsidRPr="009C3EA2" w:rsidRDefault="009C3EA2" w:rsidP="009C3EA2">
      <w:pPr>
        <w:pBdr>
          <w:top w:val="single" w:sz="4" w:space="1" w:color="auto"/>
        </w:pBdr>
        <w:autoSpaceDE w:val="0"/>
        <w:autoSpaceDN w:val="0"/>
        <w:ind w:left="2460" w:firstLine="0"/>
        <w:rPr>
          <w:rFonts w:ascii="Times New Roman" w:hAnsi="Times New Roman"/>
          <w:sz w:val="26"/>
          <w:szCs w:val="26"/>
        </w:rPr>
      </w:pPr>
    </w:p>
    <w:p w:rsidR="009C3EA2" w:rsidRPr="009C3EA2" w:rsidRDefault="009C3EA2" w:rsidP="009C3EA2">
      <w:pPr>
        <w:autoSpaceDE w:val="0"/>
        <w:autoSpaceDN w:val="0"/>
        <w:ind w:firstLine="0"/>
        <w:rPr>
          <w:rFonts w:ascii="Times New Roman" w:hAnsi="Times New Roman"/>
          <w:sz w:val="26"/>
          <w:szCs w:val="26"/>
        </w:rPr>
      </w:pPr>
      <w:r w:rsidRPr="009C3EA2">
        <w:rPr>
          <w:rFonts w:ascii="Times New Roman" w:hAnsi="Times New Roman"/>
          <w:sz w:val="26"/>
          <w:szCs w:val="26"/>
        </w:rPr>
        <w:t xml:space="preserve">и членов комиссии </w:t>
      </w:r>
    </w:p>
    <w:p w:rsidR="009C3EA2" w:rsidRPr="009C3EA2" w:rsidRDefault="009C3EA2" w:rsidP="009C3EA2">
      <w:pPr>
        <w:pBdr>
          <w:top w:val="single" w:sz="4" w:space="1" w:color="auto"/>
        </w:pBdr>
        <w:autoSpaceDE w:val="0"/>
        <w:autoSpaceDN w:val="0"/>
        <w:ind w:left="2069" w:firstLine="0"/>
        <w:rPr>
          <w:rFonts w:ascii="Times New Roman" w:hAnsi="Times New Roman"/>
          <w:sz w:val="26"/>
          <w:szCs w:val="26"/>
        </w:rPr>
      </w:pPr>
      <w:r w:rsidRPr="009C3EA2">
        <w:rPr>
          <w:rFonts w:ascii="Times New Roman" w:hAnsi="Times New Roman"/>
          <w:sz w:val="26"/>
          <w:szCs w:val="26"/>
        </w:rPr>
        <w:t>(Ф.И.О., занимаемая должность и место работы)</w:t>
      </w:r>
    </w:p>
    <w:p w:rsidR="009C3EA2" w:rsidRPr="009C3EA2" w:rsidRDefault="009C3EA2" w:rsidP="009C3EA2">
      <w:pPr>
        <w:pBdr>
          <w:top w:val="single" w:sz="4" w:space="1" w:color="auto"/>
        </w:pBdr>
        <w:autoSpaceDE w:val="0"/>
        <w:autoSpaceDN w:val="0"/>
        <w:ind w:left="2069" w:firstLine="0"/>
        <w:rPr>
          <w:rFonts w:ascii="Times New Roman" w:hAnsi="Times New Roman"/>
          <w:sz w:val="26"/>
          <w:szCs w:val="26"/>
        </w:rPr>
      </w:pPr>
    </w:p>
    <w:p w:rsidR="009C3EA2" w:rsidRPr="009C3EA2" w:rsidRDefault="009C3EA2" w:rsidP="009C3EA2">
      <w:pPr>
        <w:pBdr>
          <w:top w:val="single" w:sz="4" w:space="1" w:color="auto"/>
        </w:pBdr>
        <w:autoSpaceDE w:val="0"/>
        <w:autoSpaceDN w:val="0"/>
        <w:ind w:firstLine="0"/>
        <w:rPr>
          <w:rFonts w:ascii="Times New Roman" w:hAnsi="Times New Roman"/>
          <w:sz w:val="26"/>
          <w:szCs w:val="26"/>
        </w:rPr>
      </w:pPr>
    </w:p>
    <w:p w:rsidR="009C3EA2" w:rsidRPr="009C3EA2" w:rsidRDefault="009C3EA2" w:rsidP="009C3EA2">
      <w:pPr>
        <w:pBdr>
          <w:top w:val="single" w:sz="4" w:space="1" w:color="auto"/>
        </w:pBdr>
        <w:autoSpaceDE w:val="0"/>
        <w:autoSpaceDN w:val="0"/>
        <w:ind w:firstLine="0"/>
        <w:rPr>
          <w:rFonts w:ascii="Times New Roman" w:hAnsi="Times New Roman"/>
          <w:sz w:val="26"/>
          <w:szCs w:val="26"/>
        </w:rPr>
      </w:pPr>
      <w:r w:rsidRPr="009C3EA2">
        <w:rPr>
          <w:rFonts w:ascii="Times New Roman" w:hAnsi="Times New Roman"/>
          <w:sz w:val="26"/>
          <w:szCs w:val="26"/>
        </w:rPr>
        <w:t>_____________________</w:t>
      </w:r>
    </w:p>
    <w:p w:rsidR="009C3EA2" w:rsidRPr="009C3EA2" w:rsidRDefault="009C3EA2" w:rsidP="009C3EA2">
      <w:pPr>
        <w:pBdr>
          <w:top w:val="single" w:sz="4" w:space="1" w:color="auto"/>
        </w:pBdr>
        <w:autoSpaceDE w:val="0"/>
        <w:autoSpaceDN w:val="0"/>
        <w:ind w:left="2069" w:firstLine="0"/>
        <w:rPr>
          <w:rFonts w:ascii="Times New Roman" w:hAnsi="Times New Roman"/>
          <w:sz w:val="26"/>
          <w:szCs w:val="26"/>
        </w:rPr>
      </w:pPr>
    </w:p>
    <w:p w:rsidR="009C3EA2" w:rsidRPr="009C3EA2" w:rsidRDefault="009C3EA2" w:rsidP="009C3EA2">
      <w:pPr>
        <w:autoSpaceDE w:val="0"/>
        <w:autoSpaceDN w:val="0"/>
        <w:ind w:firstLine="0"/>
        <w:rPr>
          <w:rFonts w:ascii="Times New Roman" w:hAnsi="Times New Roman"/>
          <w:sz w:val="26"/>
          <w:szCs w:val="26"/>
        </w:rPr>
      </w:pPr>
      <w:r w:rsidRPr="009C3EA2">
        <w:rPr>
          <w:rFonts w:ascii="Times New Roman" w:hAnsi="Times New Roman"/>
          <w:sz w:val="26"/>
          <w:szCs w:val="26"/>
        </w:rPr>
        <w:t xml:space="preserve">при участии приглашенных экспертов </w:t>
      </w:r>
    </w:p>
    <w:p w:rsidR="009C3EA2" w:rsidRPr="009C3EA2" w:rsidRDefault="009C3EA2" w:rsidP="009C3EA2">
      <w:pPr>
        <w:pBdr>
          <w:top w:val="single" w:sz="4" w:space="1" w:color="auto"/>
        </w:pBdr>
        <w:autoSpaceDE w:val="0"/>
        <w:autoSpaceDN w:val="0"/>
        <w:ind w:left="4054" w:firstLine="0"/>
        <w:rPr>
          <w:rFonts w:ascii="Times New Roman" w:hAnsi="Times New Roman"/>
          <w:sz w:val="26"/>
          <w:szCs w:val="26"/>
        </w:rPr>
      </w:pPr>
      <w:r w:rsidRPr="009C3EA2">
        <w:rPr>
          <w:rFonts w:ascii="Times New Roman" w:hAnsi="Times New Roman"/>
          <w:sz w:val="26"/>
          <w:szCs w:val="26"/>
        </w:rPr>
        <w:t>(Ф.И.О., занимаемая должность и место работы)</w:t>
      </w:r>
    </w:p>
    <w:p w:rsidR="009C3EA2" w:rsidRPr="009C3EA2" w:rsidRDefault="009C3EA2" w:rsidP="009C3EA2">
      <w:pPr>
        <w:pBdr>
          <w:top w:val="single" w:sz="4" w:space="1" w:color="auto"/>
        </w:pBdr>
        <w:autoSpaceDE w:val="0"/>
        <w:autoSpaceDN w:val="0"/>
        <w:ind w:left="4054" w:firstLine="0"/>
        <w:rPr>
          <w:rFonts w:ascii="Times New Roman" w:hAnsi="Times New Roman"/>
          <w:sz w:val="26"/>
          <w:szCs w:val="26"/>
        </w:rPr>
      </w:pPr>
    </w:p>
    <w:p w:rsidR="009C3EA2" w:rsidRPr="009C3EA2" w:rsidRDefault="009C3EA2" w:rsidP="009C3EA2">
      <w:pPr>
        <w:pBdr>
          <w:top w:val="single" w:sz="4" w:space="1" w:color="auto"/>
        </w:pBdr>
        <w:autoSpaceDE w:val="0"/>
        <w:autoSpaceDN w:val="0"/>
        <w:ind w:firstLine="0"/>
        <w:rPr>
          <w:rFonts w:ascii="Times New Roman" w:hAnsi="Times New Roman"/>
          <w:sz w:val="26"/>
          <w:szCs w:val="26"/>
        </w:rPr>
      </w:pPr>
    </w:p>
    <w:p w:rsidR="009C3EA2" w:rsidRPr="009C3EA2" w:rsidRDefault="009C3EA2" w:rsidP="009C3EA2">
      <w:pPr>
        <w:autoSpaceDE w:val="0"/>
        <w:autoSpaceDN w:val="0"/>
        <w:ind w:firstLine="0"/>
        <w:rPr>
          <w:rFonts w:ascii="Times New Roman" w:hAnsi="Times New Roman"/>
          <w:sz w:val="26"/>
          <w:szCs w:val="26"/>
        </w:rPr>
      </w:pPr>
      <w:r w:rsidRPr="009C3EA2">
        <w:rPr>
          <w:rFonts w:ascii="Times New Roman" w:hAnsi="Times New Roman"/>
          <w:sz w:val="26"/>
          <w:szCs w:val="26"/>
        </w:rPr>
        <w:t xml:space="preserve">и приглашенного собственника садового (жилого) дома или уполномоченного им лица </w:t>
      </w:r>
    </w:p>
    <w:p w:rsidR="009C3EA2" w:rsidRPr="009C3EA2" w:rsidRDefault="009C3EA2" w:rsidP="009C3EA2">
      <w:pPr>
        <w:autoSpaceDE w:val="0"/>
        <w:autoSpaceDN w:val="0"/>
        <w:ind w:firstLine="0"/>
        <w:rPr>
          <w:rFonts w:ascii="Times New Roman" w:hAnsi="Times New Roman"/>
          <w:sz w:val="26"/>
          <w:szCs w:val="26"/>
        </w:rPr>
      </w:pPr>
    </w:p>
    <w:p w:rsidR="009C3EA2" w:rsidRPr="009C3EA2" w:rsidRDefault="009C3EA2" w:rsidP="009C3EA2">
      <w:pPr>
        <w:pBdr>
          <w:top w:val="single" w:sz="4" w:space="1" w:color="auto"/>
        </w:pBdr>
        <w:autoSpaceDE w:val="0"/>
        <w:autoSpaceDN w:val="0"/>
        <w:ind w:firstLine="0"/>
        <w:rPr>
          <w:rFonts w:ascii="Times New Roman" w:hAnsi="Times New Roman"/>
          <w:sz w:val="26"/>
          <w:szCs w:val="26"/>
        </w:rPr>
      </w:pPr>
      <w:r w:rsidRPr="009C3EA2">
        <w:rPr>
          <w:rFonts w:ascii="Times New Roman" w:hAnsi="Times New Roman"/>
          <w:sz w:val="26"/>
          <w:szCs w:val="26"/>
        </w:rPr>
        <w:t xml:space="preserve"> (Ф.И.О., занимаемая должность и место работы)</w:t>
      </w:r>
    </w:p>
    <w:p w:rsidR="009C3EA2" w:rsidRPr="009C3EA2" w:rsidRDefault="009C3EA2" w:rsidP="009C3EA2">
      <w:pPr>
        <w:pBdr>
          <w:top w:val="single" w:sz="4" w:space="1" w:color="auto"/>
        </w:pBdr>
        <w:autoSpaceDE w:val="0"/>
        <w:autoSpaceDN w:val="0"/>
        <w:ind w:firstLine="0"/>
        <w:rPr>
          <w:rFonts w:ascii="Times New Roman" w:hAnsi="Times New Roman"/>
          <w:sz w:val="26"/>
          <w:szCs w:val="26"/>
        </w:rPr>
      </w:pPr>
    </w:p>
    <w:p w:rsidR="009C3EA2" w:rsidRPr="009C3EA2" w:rsidRDefault="009C3EA2" w:rsidP="009C3EA2">
      <w:pPr>
        <w:autoSpaceDE w:val="0"/>
        <w:autoSpaceDN w:val="0"/>
        <w:ind w:firstLine="0"/>
        <w:rPr>
          <w:rFonts w:ascii="Times New Roman" w:hAnsi="Times New Roman"/>
          <w:sz w:val="26"/>
          <w:szCs w:val="26"/>
        </w:rPr>
      </w:pPr>
      <w:r w:rsidRPr="009C3EA2">
        <w:rPr>
          <w:rFonts w:ascii="Times New Roman" w:hAnsi="Times New Roman"/>
          <w:sz w:val="26"/>
          <w:szCs w:val="26"/>
        </w:rPr>
        <w:t xml:space="preserve">произвела обследование садового (жилого) дома по заявлению </w:t>
      </w:r>
    </w:p>
    <w:p w:rsidR="009C3EA2" w:rsidRPr="009C3EA2" w:rsidRDefault="009C3EA2" w:rsidP="009C3EA2">
      <w:pPr>
        <w:pBdr>
          <w:top w:val="single" w:sz="4" w:space="1" w:color="auto"/>
        </w:pBdr>
        <w:autoSpaceDE w:val="0"/>
        <w:autoSpaceDN w:val="0"/>
        <w:ind w:left="5290" w:firstLine="0"/>
        <w:rPr>
          <w:rFonts w:ascii="Times New Roman" w:hAnsi="Times New Roman"/>
          <w:sz w:val="26"/>
          <w:szCs w:val="26"/>
        </w:rPr>
      </w:pPr>
      <w:proofErr w:type="gramStart"/>
      <w:r w:rsidRPr="009C3EA2">
        <w:rPr>
          <w:rFonts w:ascii="Times New Roman" w:hAnsi="Times New Roman"/>
          <w:sz w:val="26"/>
          <w:szCs w:val="26"/>
        </w:rPr>
        <w:t>(реквизиты заявителя:</w:t>
      </w:r>
      <w:proofErr w:type="gramEnd"/>
      <w:r w:rsidRPr="009C3EA2">
        <w:rPr>
          <w:rFonts w:ascii="Times New Roman" w:hAnsi="Times New Roman"/>
          <w:sz w:val="26"/>
          <w:szCs w:val="26"/>
        </w:rPr>
        <w:t xml:space="preserve"> Ф.И.О. и адрес – </w:t>
      </w:r>
    </w:p>
    <w:p w:rsidR="009C3EA2" w:rsidRPr="009C3EA2" w:rsidRDefault="009C3EA2" w:rsidP="009C3EA2">
      <w:pPr>
        <w:autoSpaceDE w:val="0"/>
        <w:autoSpaceDN w:val="0"/>
        <w:ind w:firstLine="0"/>
        <w:rPr>
          <w:rFonts w:ascii="Times New Roman" w:hAnsi="Times New Roman"/>
          <w:sz w:val="26"/>
          <w:szCs w:val="26"/>
        </w:rPr>
      </w:pPr>
    </w:p>
    <w:p w:rsidR="009C3EA2" w:rsidRPr="009C3EA2" w:rsidRDefault="009C3EA2" w:rsidP="009C3EA2">
      <w:pPr>
        <w:pBdr>
          <w:top w:val="single" w:sz="4" w:space="1" w:color="auto"/>
        </w:pBdr>
        <w:autoSpaceDE w:val="0"/>
        <w:autoSpaceDN w:val="0"/>
        <w:ind w:firstLine="0"/>
        <w:rPr>
          <w:rFonts w:ascii="Times New Roman" w:hAnsi="Times New Roman"/>
          <w:sz w:val="26"/>
          <w:szCs w:val="26"/>
        </w:rPr>
      </w:pPr>
      <w:r w:rsidRPr="009C3EA2">
        <w:rPr>
          <w:rFonts w:ascii="Times New Roman" w:hAnsi="Times New Roman"/>
          <w:sz w:val="26"/>
          <w:szCs w:val="26"/>
        </w:rPr>
        <w:t>для физического лица, наименование организации и занимаемая должность – для юридического лица)</w:t>
      </w:r>
    </w:p>
    <w:p w:rsidR="009C3EA2" w:rsidRPr="009C3EA2" w:rsidRDefault="009C3EA2" w:rsidP="009C3EA2">
      <w:pPr>
        <w:autoSpaceDE w:val="0"/>
        <w:autoSpaceDN w:val="0"/>
        <w:ind w:firstLine="0"/>
        <w:rPr>
          <w:rFonts w:ascii="Times New Roman" w:hAnsi="Times New Roman"/>
          <w:sz w:val="26"/>
          <w:szCs w:val="26"/>
        </w:rPr>
      </w:pPr>
    </w:p>
    <w:p w:rsidR="009C3EA2" w:rsidRPr="009C3EA2" w:rsidRDefault="009C3EA2" w:rsidP="009C3EA2">
      <w:pPr>
        <w:autoSpaceDE w:val="0"/>
        <w:autoSpaceDN w:val="0"/>
        <w:ind w:firstLine="0"/>
        <w:rPr>
          <w:rFonts w:ascii="Times New Roman" w:hAnsi="Times New Roman"/>
          <w:sz w:val="26"/>
          <w:szCs w:val="26"/>
        </w:rPr>
      </w:pPr>
      <w:r w:rsidRPr="009C3EA2">
        <w:rPr>
          <w:rFonts w:ascii="Times New Roman" w:hAnsi="Times New Roman"/>
          <w:sz w:val="26"/>
          <w:szCs w:val="26"/>
        </w:rPr>
        <w:lastRenderedPageBreak/>
        <w:t xml:space="preserve">и составила настоящий акт обследования садового (жилого) дома </w:t>
      </w:r>
    </w:p>
    <w:p w:rsidR="009C3EA2" w:rsidRPr="009C3EA2" w:rsidRDefault="009C3EA2" w:rsidP="009C3EA2">
      <w:pPr>
        <w:pBdr>
          <w:top w:val="single" w:sz="4" w:space="1" w:color="auto"/>
        </w:pBdr>
        <w:autoSpaceDE w:val="0"/>
        <w:autoSpaceDN w:val="0"/>
        <w:ind w:left="5585" w:firstLine="0"/>
        <w:rPr>
          <w:rFonts w:ascii="Times New Roman" w:hAnsi="Times New Roman"/>
          <w:sz w:val="26"/>
          <w:szCs w:val="26"/>
        </w:rPr>
      </w:pPr>
      <w:proofErr w:type="gramStart"/>
      <w:r w:rsidRPr="009C3EA2">
        <w:rPr>
          <w:rFonts w:ascii="Times New Roman" w:hAnsi="Times New Roman"/>
          <w:sz w:val="26"/>
          <w:szCs w:val="26"/>
        </w:rPr>
        <w:t xml:space="preserve">(адрес, </w:t>
      </w:r>
      <w:proofErr w:type="gramEnd"/>
    </w:p>
    <w:p w:rsidR="009C3EA2" w:rsidRPr="009C3EA2" w:rsidRDefault="009C3EA2" w:rsidP="009C3EA2">
      <w:pPr>
        <w:pBdr>
          <w:top w:val="single" w:sz="4" w:space="1" w:color="auto"/>
        </w:pBdr>
        <w:autoSpaceDE w:val="0"/>
        <w:autoSpaceDN w:val="0"/>
        <w:ind w:left="5585" w:firstLine="0"/>
        <w:rPr>
          <w:rFonts w:ascii="Times New Roman" w:hAnsi="Times New Roman"/>
          <w:sz w:val="26"/>
          <w:szCs w:val="26"/>
        </w:rPr>
      </w:pPr>
      <w:r w:rsidRPr="009C3EA2">
        <w:rPr>
          <w:rFonts w:ascii="Times New Roman" w:hAnsi="Times New Roman"/>
          <w:sz w:val="26"/>
          <w:szCs w:val="26"/>
        </w:rPr>
        <w:tab/>
      </w:r>
    </w:p>
    <w:p w:rsidR="009C3EA2" w:rsidRPr="009C3EA2" w:rsidRDefault="009C3EA2" w:rsidP="009C3EA2">
      <w:pPr>
        <w:pBdr>
          <w:top w:val="single" w:sz="4" w:space="1" w:color="auto"/>
        </w:pBdr>
        <w:autoSpaceDE w:val="0"/>
        <w:autoSpaceDN w:val="0"/>
        <w:ind w:right="113" w:firstLine="0"/>
        <w:rPr>
          <w:rFonts w:ascii="Times New Roman" w:hAnsi="Times New Roman"/>
          <w:sz w:val="26"/>
          <w:szCs w:val="26"/>
        </w:rPr>
      </w:pPr>
      <w:r w:rsidRPr="009C3EA2">
        <w:rPr>
          <w:rFonts w:ascii="Times New Roman" w:hAnsi="Times New Roman"/>
          <w:sz w:val="26"/>
          <w:szCs w:val="26"/>
        </w:rPr>
        <w:t>кадастровый номер, год ввода в эксплуатацию)</w:t>
      </w:r>
    </w:p>
    <w:p w:rsidR="009C3EA2" w:rsidRPr="009C3EA2" w:rsidRDefault="009C3EA2" w:rsidP="009C3EA2">
      <w:pPr>
        <w:autoSpaceDE w:val="0"/>
        <w:autoSpaceDN w:val="0"/>
        <w:spacing w:before="180"/>
        <w:ind w:firstLine="0"/>
        <w:rPr>
          <w:rFonts w:ascii="Times New Roman" w:hAnsi="Times New Roman"/>
          <w:sz w:val="26"/>
          <w:szCs w:val="26"/>
        </w:rPr>
      </w:pPr>
      <w:r w:rsidRPr="009C3EA2">
        <w:rPr>
          <w:rFonts w:ascii="Times New Roman" w:hAnsi="Times New Roman"/>
          <w:sz w:val="26"/>
          <w:szCs w:val="26"/>
        </w:rPr>
        <w:t xml:space="preserve">Краткое описание состояния садового (жилого) дома, инженерных систем здания, </w:t>
      </w:r>
      <w:r w:rsidRPr="009C3EA2">
        <w:rPr>
          <w:rFonts w:ascii="Times New Roman" w:hAnsi="Times New Roman"/>
          <w:sz w:val="26"/>
          <w:szCs w:val="26"/>
          <w:u w:val="single"/>
        </w:rPr>
        <w:t>оборудования и механизмов и прилегающей к зда</w:t>
      </w:r>
      <w:r w:rsidRPr="009C3EA2">
        <w:rPr>
          <w:rFonts w:ascii="Times New Roman" w:hAnsi="Times New Roman"/>
          <w:sz w:val="26"/>
          <w:szCs w:val="26"/>
        </w:rPr>
        <w:t xml:space="preserve">нию территории </w:t>
      </w:r>
    </w:p>
    <w:p w:rsidR="009C3EA2" w:rsidRPr="009C3EA2" w:rsidRDefault="009C3EA2" w:rsidP="009C3EA2">
      <w:pPr>
        <w:pBdr>
          <w:top w:val="single" w:sz="4" w:space="1" w:color="auto"/>
        </w:pBdr>
        <w:autoSpaceDE w:val="0"/>
        <w:autoSpaceDN w:val="0"/>
        <w:ind w:left="5443" w:firstLine="0"/>
        <w:rPr>
          <w:rFonts w:ascii="Times New Roman" w:hAnsi="Times New Roman"/>
          <w:sz w:val="26"/>
          <w:szCs w:val="26"/>
        </w:rPr>
      </w:pPr>
    </w:p>
    <w:p w:rsidR="009C3EA2" w:rsidRPr="009C3EA2" w:rsidRDefault="009C3EA2" w:rsidP="009C3EA2">
      <w:pPr>
        <w:autoSpaceDE w:val="0"/>
        <w:autoSpaceDN w:val="0"/>
        <w:ind w:firstLine="0"/>
        <w:rPr>
          <w:rFonts w:ascii="Times New Roman" w:hAnsi="Times New Roman"/>
          <w:sz w:val="26"/>
          <w:szCs w:val="26"/>
        </w:rPr>
      </w:pPr>
    </w:p>
    <w:p w:rsidR="009C3EA2" w:rsidRPr="009C3EA2" w:rsidRDefault="009C3EA2" w:rsidP="009C3EA2">
      <w:pPr>
        <w:pBdr>
          <w:top w:val="single" w:sz="4" w:space="1" w:color="auto"/>
        </w:pBdr>
        <w:autoSpaceDE w:val="0"/>
        <w:autoSpaceDN w:val="0"/>
        <w:ind w:firstLine="0"/>
        <w:rPr>
          <w:rFonts w:ascii="Times New Roman" w:hAnsi="Times New Roman"/>
          <w:sz w:val="26"/>
          <w:szCs w:val="26"/>
        </w:rPr>
      </w:pPr>
    </w:p>
    <w:p w:rsidR="009C3EA2" w:rsidRPr="009C3EA2" w:rsidRDefault="009C3EA2" w:rsidP="009C3EA2">
      <w:pPr>
        <w:autoSpaceDE w:val="0"/>
        <w:autoSpaceDN w:val="0"/>
        <w:ind w:firstLine="0"/>
        <w:rPr>
          <w:rFonts w:ascii="Times New Roman" w:hAnsi="Times New Roman"/>
          <w:sz w:val="26"/>
          <w:szCs w:val="26"/>
        </w:rPr>
      </w:pPr>
    </w:p>
    <w:p w:rsidR="009C3EA2" w:rsidRPr="009C3EA2" w:rsidRDefault="009C3EA2" w:rsidP="009C3EA2">
      <w:pPr>
        <w:pBdr>
          <w:top w:val="single" w:sz="4" w:space="1" w:color="auto"/>
        </w:pBdr>
        <w:autoSpaceDE w:val="0"/>
        <w:autoSpaceDN w:val="0"/>
        <w:ind w:firstLine="0"/>
        <w:rPr>
          <w:rFonts w:ascii="Times New Roman" w:hAnsi="Times New Roman"/>
          <w:sz w:val="26"/>
          <w:szCs w:val="26"/>
        </w:rPr>
      </w:pPr>
    </w:p>
    <w:p w:rsidR="009C3EA2" w:rsidRPr="009C3EA2" w:rsidRDefault="009C3EA2" w:rsidP="009C3EA2">
      <w:pPr>
        <w:autoSpaceDE w:val="0"/>
        <w:autoSpaceDN w:val="0"/>
        <w:ind w:firstLine="0"/>
        <w:rPr>
          <w:rFonts w:ascii="Times New Roman" w:hAnsi="Times New Roman"/>
          <w:sz w:val="26"/>
          <w:szCs w:val="26"/>
        </w:rPr>
      </w:pPr>
      <w:r w:rsidRPr="009C3EA2">
        <w:rPr>
          <w:rFonts w:ascii="Times New Roman" w:hAnsi="Times New Roman"/>
          <w:sz w:val="26"/>
          <w:szCs w:val="26"/>
        </w:rPr>
        <w:t xml:space="preserve">Рекомендации межведомственной комиссии: </w:t>
      </w:r>
    </w:p>
    <w:p w:rsidR="009C3EA2" w:rsidRPr="009C3EA2" w:rsidRDefault="009C3EA2" w:rsidP="009C3EA2">
      <w:pPr>
        <w:pBdr>
          <w:top w:val="single" w:sz="4" w:space="1" w:color="auto"/>
        </w:pBdr>
        <w:autoSpaceDE w:val="0"/>
        <w:autoSpaceDN w:val="0"/>
        <w:ind w:left="1370" w:firstLine="0"/>
        <w:rPr>
          <w:rFonts w:ascii="Times New Roman" w:hAnsi="Times New Roman"/>
          <w:sz w:val="26"/>
          <w:szCs w:val="26"/>
        </w:rPr>
      </w:pPr>
    </w:p>
    <w:p w:rsidR="009C3EA2" w:rsidRPr="009C3EA2" w:rsidRDefault="009C3EA2" w:rsidP="009C3EA2">
      <w:pPr>
        <w:autoSpaceDE w:val="0"/>
        <w:autoSpaceDN w:val="0"/>
        <w:ind w:firstLine="0"/>
        <w:rPr>
          <w:rFonts w:ascii="Times New Roman" w:hAnsi="Times New Roman"/>
          <w:sz w:val="26"/>
          <w:szCs w:val="26"/>
        </w:rPr>
      </w:pPr>
    </w:p>
    <w:p w:rsidR="009C3EA2" w:rsidRPr="009C3EA2" w:rsidRDefault="009C3EA2" w:rsidP="009C3EA2">
      <w:pPr>
        <w:pBdr>
          <w:top w:val="single" w:sz="4" w:space="1" w:color="auto"/>
        </w:pBdr>
        <w:autoSpaceDE w:val="0"/>
        <w:autoSpaceDN w:val="0"/>
        <w:ind w:firstLine="0"/>
        <w:rPr>
          <w:rFonts w:ascii="Times New Roman" w:hAnsi="Times New Roman"/>
          <w:sz w:val="26"/>
          <w:szCs w:val="26"/>
        </w:rPr>
      </w:pPr>
    </w:p>
    <w:p w:rsidR="009C3EA2" w:rsidRPr="009C3EA2" w:rsidRDefault="009C3EA2" w:rsidP="009C3EA2">
      <w:pPr>
        <w:autoSpaceDE w:val="0"/>
        <w:autoSpaceDN w:val="0"/>
        <w:ind w:firstLine="0"/>
        <w:rPr>
          <w:rFonts w:ascii="Times New Roman" w:hAnsi="Times New Roman"/>
          <w:sz w:val="26"/>
          <w:szCs w:val="26"/>
        </w:rPr>
      </w:pPr>
    </w:p>
    <w:p w:rsidR="009C3EA2" w:rsidRPr="009C3EA2" w:rsidRDefault="009C3EA2" w:rsidP="009C3EA2">
      <w:pPr>
        <w:autoSpaceDE w:val="0"/>
        <w:autoSpaceDN w:val="0"/>
        <w:ind w:firstLine="0"/>
        <w:rPr>
          <w:rFonts w:ascii="Times New Roman" w:hAnsi="Times New Roman"/>
          <w:sz w:val="26"/>
          <w:szCs w:val="26"/>
        </w:rPr>
      </w:pPr>
      <w:r w:rsidRPr="009C3EA2">
        <w:rPr>
          <w:rFonts w:ascii="Times New Roman" w:hAnsi="Times New Roman"/>
          <w:sz w:val="26"/>
          <w:szCs w:val="26"/>
        </w:rPr>
        <w:t xml:space="preserve">Заключение межведомственной комиссии по результатам обследования помещения </w:t>
      </w:r>
    </w:p>
    <w:p w:rsidR="009C3EA2" w:rsidRPr="009C3EA2" w:rsidRDefault="009C3EA2" w:rsidP="009C3EA2">
      <w:pPr>
        <w:autoSpaceDE w:val="0"/>
        <w:autoSpaceDN w:val="0"/>
        <w:ind w:firstLine="0"/>
        <w:rPr>
          <w:rFonts w:ascii="Times New Roman" w:hAnsi="Times New Roman"/>
          <w:sz w:val="26"/>
          <w:szCs w:val="26"/>
        </w:rPr>
      </w:pPr>
    </w:p>
    <w:p w:rsidR="009C3EA2" w:rsidRPr="009C3EA2" w:rsidRDefault="009C3EA2" w:rsidP="009C3EA2">
      <w:pPr>
        <w:pBdr>
          <w:top w:val="single" w:sz="4" w:space="1" w:color="auto"/>
        </w:pBdr>
        <w:autoSpaceDE w:val="0"/>
        <w:autoSpaceDN w:val="0"/>
        <w:ind w:firstLine="0"/>
        <w:rPr>
          <w:rFonts w:ascii="Times New Roman" w:hAnsi="Times New Roman"/>
          <w:sz w:val="26"/>
          <w:szCs w:val="26"/>
        </w:rPr>
      </w:pPr>
    </w:p>
    <w:p w:rsidR="009C3EA2" w:rsidRPr="009C3EA2" w:rsidRDefault="009C3EA2" w:rsidP="009C3EA2">
      <w:pPr>
        <w:autoSpaceDE w:val="0"/>
        <w:autoSpaceDN w:val="0"/>
        <w:ind w:firstLine="0"/>
        <w:rPr>
          <w:rFonts w:ascii="Times New Roman" w:hAnsi="Times New Roman"/>
          <w:sz w:val="26"/>
          <w:szCs w:val="26"/>
        </w:rPr>
      </w:pPr>
    </w:p>
    <w:p w:rsidR="009C3EA2" w:rsidRPr="009C3EA2" w:rsidRDefault="009C3EA2" w:rsidP="009C3EA2">
      <w:pPr>
        <w:pBdr>
          <w:top w:val="single" w:sz="4" w:space="1" w:color="auto"/>
        </w:pBdr>
        <w:autoSpaceDE w:val="0"/>
        <w:autoSpaceDN w:val="0"/>
        <w:ind w:firstLine="0"/>
        <w:rPr>
          <w:rFonts w:ascii="Times New Roman" w:hAnsi="Times New Roman"/>
          <w:sz w:val="26"/>
          <w:szCs w:val="26"/>
        </w:rPr>
      </w:pPr>
    </w:p>
    <w:p w:rsidR="009C3EA2" w:rsidRPr="009C3EA2" w:rsidRDefault="009C3EA2" w:rsidP="009C3EA2">
      <w:pPr>
        <w:autoSpaceDE w:val="0"/>
        <w:autoSpaceDN w:val="0"/>
        <w:ind w:firstLine="0"/>
        <w:rPr>
          <w:rFonts w:ascii="Times New Roman" w:hAnsi="Times New Roman"/>
          <w:sz w:val="26"/>
          <w:szCs w:val="26"/>
        </w:rPr>
      </w:pPr>
    </w:p>
    <w:p w:rsidR="009C3EA2" w:rsidRPr="009C3EA2" w:rsidRDefault="009C3EA2" w:rsidP="009C3EA2">
      <w:pPr>
        <w:pBdr>
          <w:top w:val="single" w:sz="4" w:space="1" w:color="auto"/>
        </w:pBdr>
        <w:autoSpaceDE w:val="0"/>
        <w:autoSpaceDN w:val="0"/>
        <w:ind w:firstLine="0"/>
        <w:rPr>
          <w:rFonts w:ascii="Times New Roman" w:hAnsi="Times New Roman"/>
          <w:sz w:val="26"/>
          <w:szCs w:val="26"/>
        </w:rPr>
      </w:pPr>
    </w:p>
    <w:p w:rsidR="009C3EA2" w:rsidRPr="009C3EA2" w:rsidRDefault="009C3EA2" w:rsidP="009C3EA2">
      <w:pPr>
        <w:pBdr>
          <w:top w:val="single" w:sz="4" w:space="1" w:color="auto"/>
        </w:pBdr>
        <w:autoSpaceDE w:val="0"/>
        <w:autoSpaceDN w:val="0"/>
        <w:ind w:right="113" w:firstLine="0"/>
        <w:rPr>
          <w:rFonts w:ascii="Times New Roman" w:hAnsi="Times New Roman"/>
          <w:sz w:val="26"/>
          <w:szCs w:val="26"/>
        </w:rPr>
      </w:pPr>
    </w:p>
    <w:p w:rsidR="009C3EA2" w:rsidRPr="009C3EA2" w:rsidRDefault="009C3EA2" w:rsidP="009C3EA2">
      <w:pPr>
        <w:autoSpaceDE w:val="0"/>
        <w:autoSpaceDN w:val="0"/>
        <w:spacing w:before="120"/>
        <w:ind w:firstLine="0"/>
        <w:rPr>
          <w:rFonts w:ascii="Times New Roman" w:hAnsi="Times New Roman"/>
          <w:sz w:val="26"/>
          <w:szCs w:val="26"/>
        </w:rPr>
      </w:pPr>
      <w:r w:rsidRPr="009C3EA2">
        <w:rPr>
          <w:rFonts w:ascii="Times New Roman" w:hAnsi="Times New Roman"/>
          <w:sz w:val="26"/>
          <w:szCs w:val="26"/>
        </w:rPr>
        <w:t>Приложение к акту:</w:t>
      </w:r>
    </w:p>
    <w:p w:rsidR="009C3EA2" w:rsidRPr="009C3EA2" w:rsidRDefault="009C3EA2" w:rsidP="009C3EA2">
      <w:pPr>
        <w:autoSpaceDE w:val="0"/>
        <w:autoSpaceDN w:val="0"/>
        <w:spacing w:before="120"/>
        <w:ind w:firstLine="0"/>
        <w:rPr>
          <w:rFonts w:ascii="Times New Roman" w:hAnsi="Times New Roman"/>
          <w:sz w:val="26"/>
          <w:szCs w:val="26"/>
        </w:rPr>
      </w:pPr>
      <w:r w:rsidRPr="009C3EA2">
        <w:rPr>
          <w:rFonts w:ascii="Times New Roman" w:hAnsi="Times New Roman"/>
          <w:sz w:val="26"/>
          <w:szCs w:val="26"/>
        </w:rPr>
        <w:t>1.</w:t>
      </w:r>
    </w:p>
    <w:p w:rsidR="009C3EA2" w:rsidRPr="009C3EA2" w:rsidRDefault="009C3EA2" w:rsidP="009C3EA2">
      <w:pPr>
        <w:autoSpaceDE w:val="0"/>
        <w:autoSpaceDN w:val="0"/>
        <w:spacing w:before="120"/>
        <w:ind w:firstLine="0"/>
        <w:rPr>
          <w:rFonts w:ascii="Times New Roman" w:hAnsi="Times New Roman"/>
          <w:sz w:val="26"/>
          <w:szCs w:val="26"/>
        </w:rPr>
      </w:pPr>
      <w:r w:rsidRPr="009C3EA2">
        <w:rPr>
          <w:rFonts w:ascii="Times New Roman" w:hAnsi="Times New Roman"/>
          <w:sz w:val="26"/>
          <w:szCs w:val="26"/>
        </w:rPr>
        <w:t>2.</w:t>
      </w:r>
    </w:p>
    <w:p w:rsidR="009C3EA2" w:rsidRPr="009C3EA2" w:rsidRDefault="009C3EA2" w:rsidP="009C3EA2">
      <w:pPr>
        <w:autoSpaceDE w:val="0"/>
        <w:autoSpaceDN w:val="0"/>
        <w:spacing w:before="120"/>
        <w:ind w:firstLine="0"/>
        <w:rPr>
          <w:rFonts w:ascii="Times New Roman" w:hAnsi="Times New Roman"/>
          <w:sz w:val="26"/>
          <w:szCs w:val="26"/>
        </w:rPr>
      </w:pPr>
      <w:r w:rsidRPr="009C3EA2">
        <w:rPr>
          <w:rFonts w:ascii="Times New Roman" w:hAnsi="Times New Roman"/>
          <w:sz w:val="26"/>
          <w:szCs w:val="26"/>
        </w:rPr>
        <w:t>3.</w:t>
      </w:r>
    </w:p>
    <w:p w:rsidR="009C3EA2" w:rsidRPr="009C3EA2" w:rsidRDefault="009C3EA2" w:rsidP="009C3EA2">
      <w:pPr>
        <w:autoSpaceDE w:val="0"/>
        <w:autoSpaceDN w:val="0"/>
        <w:ind w:firstLine="0"/>
        <w:rPr>
          <w:rFonts w:ascii="Times New Roman" w:hAnsi="Times New Roman"/>
          <w:sz w:val="26"/>
          <w:szCs w:val="26"/>
        </w:rPr>
      </w:pPr>
      <w:r w:rsidRPr="009C3EA2">
        <w:rPr>
          <w:rFonts w:ascii="Times New Roman" w:hAnsi="Times New Roman"/>
          <w:sz w:val="26"/>
          <w:szCs w:val="26"/>
        </w:rPr>
        <w:t>Председатель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9C3EA2" w:rsidRPr="009C3EA2" w:rsidTr="00CB1281">
        <w:trPr>
          <w:cantSplit/>
        </w:trPr>
        <w:tc>
          <w:tcPr>
            <w:tcW w:w="2835" w:type="dxa"/>
            <w:tcBorders>
              <w:top w:val="nil"/>
              <w:left w:val="nil"/>
              <w:bottom w:val="single" w:sz="4" w:space="0" w:color="auto"/>
              <w:right w:val="nil"/>
            </w:tcBorders>
            <w:vAlign w:val="bottom"/>
          </w:tcPr>
          <w:p w:rsidR="009C3EA2" w:rsidRPr="009C3EA2" w:rsidRDefault="009C3EA2" w:rsidP="00CB1281">
            <w:pPr>
              <w:autoSpaceDE w:val="0"/>
              <w:autoSpaceDN w:val="0"/>
              <w:ind w:left="-170" w:firstLine="0"/>
              <w:rPr>
                <w:rFonts w:ascii="Times New Roman" w:hAnsi="Times New Roman"/>
                <w:sz w:val="26"/>
                <w:szCs w:val="26"/>
                <w:lang w:eastAsia="en-US"/>
              </w:rPr>
            </w:pPr>
          </w:p>
        </w:tc>
        <w:tc>
          <w:tcPr>
            <w:tcW w:w="1276" w:type="dxa"/>
            <w:vAlign w:val="bottom"/>
          </w:tcPr>
          <w:p w:rsidR="009C3EA2" w:rsidRPr="009C3EA2" w:rsidRDefault="009C3EA2" w:rsidP="00CB1281">
            <w:pPr>
              <w:autoSpaceDE w:val="0"/>
              <w:autoSpaceDN w:val="0"/>
              <w:ind w:left="-170" w:firstLine="0"/>
              <w:rPr>
                <w:rFonts w:ascii="Times New Roman" w:hAnsi="Times New Roman"/>
                <w:sz w:val="26"/>
                <w:szCs w:val="26"/>
                <w:lang w:eastAsia="en-US"/>
              </w:rPr>
            </w:pPr>
          </w:p>
        </w:tc>
        <w:tc>
          <w:tcPr>
            <w:tcW w:w="4989" w:type="dxa"/>
            <w:tcBorders>
              <w:top w:val="nil"/>
              <w:left w:val="nil"/>
              <w:bottom w:val="single" w:sz="4" w:space="0" w:color="auto"/>
              <w:right w:val="nil"/>
            </w:tcBorders>
            <w:vAlign w:val="bottom"/>
          </w:tcPr>
          <w:p w:rsidR="009C3EA2" w:rsidRPr="009C3EA2" w:rsidRDefault="009C3EA2" w:rsidP="00CB1281">
            <w:pPr>
              <w:autoSpaceDE w:val="0"/>
              <w:autoSpaceDN w:val="0"/>
              <w:ind w:left="-170" w:firstLine="0"/>
              <w:rPr>
                <w:rFonts w:ascii="Times New Roman" w:hAnsi="Times New Roman"/>
                <w:sz w:val="26"/>
                <w:szCs w:val="26"/>
                <w:lang w:eastAsia="en-US"/>
              </w:rPr>
            </w:pPr>
          </w:p>
        </w:tc>
      </w:tr>
      <w:tr w:rsidR="009C3EA2" w:rsidRPr="009C3EA2" w:rsidTr="00CB1281">
        <w:trPr>
          <w:cantSplit/>
        </w:trPr>
        <w:tc>
          <w:tcPr>
            <w:tcW w:w="2835" w:type="dxa"/>
            <w:hideMark/>
          </w:tcPr>
          <w:p w:rsidR="009C3EA2" w:rsidRPr="009C3EA2" w:rsidRDefault="009C3EA2" w:rsidP="00CB1281">
            <w:pPr>
              <w:autoSpaceDE w:val="0"/>
              <w:autoSpaceDN w:val="0"/>
              <w:ind w:left="-170" w:firstLine="0"/>
              <w:rPr>
                <w:rFonts w:ascii="Times New Roman" w:hAnsi="Times New Roman"/>
                <w:sz w:val="26"/>
                <w:szCs w:val="26"/>
                <w:lang w:eastAsia="en-US"/>
              </w:rPr>
            </w:pPr>
            <w:r w:rsidRPr="009C3EA2">
              <w:rPr>
                <w:rFonts w:ascii="Times New Roman" w:hAnsi="Times New Roman"/>
                <w:sz w:val="26"/>
                <w:szCs w:val="26"/>
                <w:lang w:eastAsia="en-US"/>
              </w:rPr>
              <w:t>(подпись)</w:t>
            </w:r>
          </w:p>
        </w:tc>
        <w:tc>
          <w:tcPr>
            <w:tcW w:w="1276" w:type="dxa"/>
          </w:tcPr>
          <w:p w:rsidR="009C3EA2" w:rsidRPr="009C3EA2" w:rsidRDefault="009C3EA2" w:rsidP="00CB1281">
            <w:pPr>
              <w:autoSpaceDE w:val="0"/>
              <w:autoSpaceDN w:val="0"/>
              <w:ind w:left="-170" w:firstLine="0"/>
              <w:rPr>
                <w:rFonts w:ascii="Times New Roman" w:hAnsi="Times New Roman"/>
                <w:sz w:val="26"/>
                <w:szCs w:val="26"/>
                <w:lang w:eastAsia="en-US"/>
              </w:rPr>
            </w:pPr>
          </w:p>
        </w:tc>
        <w:tc>
          <w:tcPr>
            <w:tcW w:w="4989" w:type="dxa"/>
            <w:hideMark/>
          </w:tcPr>
          <w:p w:rsidR="009C3EA2" w:rsidRPr="009C3EA2" w:rsidRDefault="009C3EA2" w:rsidP="00CB1281">
            <w:pPr>
              <w:autoSpaceDE w:val="0"/>
              <w:autoSpaceDN w:val="0"/>
              <w:ind w:left="-170" w:firstLine="0"/>
              <w:rPr>
                <w:rFonts w:ascii="Times New Roman" w:hAnsi="Times New Roman"/>
                <w:sz w:val="26"/>
                <w:szCs w:val="26"/>
                <w:lang w:eastAsia="en-US"/>
              </w:rPr>
            </w:pPr>
            <w:r w:rsidRPr="009C3EA2">
              <w:rPr>
                <w:rFonts w:ascii="Times New Roman" w:hAnsi="Times New Roman"/>
                <w:sz w:val="26"/>
                <w:szCs w:val="26"/>
                <w:lang w:eastAsia="en-US"/>
              </w:rPr>
              <w:t>(Ф.И.О.)</w:t>
            </w:r>
          </w:p>
        </w:tc>
      </w:tr>
    </w:tbl>
    <w:p w:rsidR="009C3EA2" w:rsidRPr="009C3EA2" w:rsidRDefault="009C3EA2" w:rsidP="009C3EA2">
      <w:pPr>
        <w:autoSpaceDE w:val="0"/>
        <w:autoSpaceDN w:val="0"/>
        <w:spacing w:before="240"/>
        <w:ind w:firstLine="0"/>
        <w:rPr>
          <w:rFonts w:ascii="Times New Roman" w:hAnsi="Times New Roman"/>
          <w:sz w:val="26"/>
          <w:szCs w:val="26"/>
        </w:rPr>
      </w:pPr>
      <w:r w:rsidRPr="009C3EA2">
        <w:rPr>
          <w:rFonts w:ascii="Times New Roman" w:hAnsi="Times New Roman"/>
          <w:sz w:val="26"/>
          <w:szCs w:val="26"/>
        </w:rPr>
        <w:t>Члены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9C3EA2" w:rsidRPr="009C3EA2" w:rsidTr="00CB1281">
        <w:trPr>
          <w:cantSplit/>
        </w:trPr>
        <w:tc>
          <w:tcPr>
            <w:tcW w:w="2835" w:type="dxa"/>
            <w:tcBorders>
              <w:top w:val="nil"/>
              <w:left w:val="nil"/>
              <w:bottom w:val="single" w:sz="4" w:space="0" w:color="auto"/>
              <w:right w:val="nil"/>
            </w:tcBorders>
            <w:vAlign w:val="bottom"/>
          </w:tcPr>
          <w:p w:rsidR="009C3EA2" w:rsidRPr="009C3EA2" w:rsidRDefault="009C3EA2" w:rsidP="00CB1281">
            <w:pPr>
              <w:autoSpaceDE w:val="0"/>
              <w:autoSpaceDN w:val="0"/>
              <w:ind w:left="-170" w:firstLine="0"/>
              <w:rPr>
                <w:rFonts w:ascii="Times New Roman" w:hAnsi="Times New Roman"/>
                <w:sz w:val="26"/>
                <w:szCs w:val="26"/>
                <w:lang w:eastAsia="en-US"/>
              </w:rPr>
            </w:pPr>
          </w:p>
        </w:tc>
        <w:tc>
          <w:tcPr>
            <w:tcW w:w="1276" w:type="dxa"/>
            <w:vAlign w:val="bottom"/>
          </w:tcPr>
          <w:p w:rsidR="009C3EA2" w:rsidRPr="009C3EA2" w:rsidRDefault="009C3EA2" w:rsidP="00CB1281">
            <w:pPr>
              <w:autoSpaceDE w:val="0"/>
              <w:autoSpaceDN w:val="0"/>
              <w:ind w:left="-170" w:firstLine="0"/>
              <w:rPr>
                <w:rFonts w:ascii="Times New Roman" w:hAnsi="Times New Roman"/>
                <w:sz w:val="26"/>
                <w:szCs w:val="26"/>
                <w:lang w:eastAsia="en-US"/>
              </w:rPr>
            </w:pPr>
          </w:p>
        </w:tc>
        <w:tc>
          <w:tcPr>
            <w:tcW w:w="4989" w:type="dxa"/>
            <w:tcBorders>
              <w:top w:val="nil"/>
              <w:left w:val="nil"/>
              <w:bottom w:val="single" w:sz="4" w:space="0" w:color="auto"/>
              <w:right w:val="nil"/>
            </w:tcBorders>
            <w:vAlign w:val="bottom"/>
          </w:tcPr>
          <w:p w:rsidR="009C3EA2" w:rsidRPr="009C3EA2" w:rsidRDefault="009C3EA2" w:rsidP="00CB1281">
            <w:pPr>
              <w:autoSpaceDE w:val="0"/>
              <w:autoSpaceDN w:val="0"/>
              <w:ind w:left="-170" w:firstLine="0"/>
              <w:rPr>
                <w:rFonts w:ascii="Times New Roman" w:hAnsi="Times New Roman"/>
                <w:sz w:val="26"/>
                <w:szCs w:val="26"/>
                <w:lang w:eastAsia="en-US"/>
              </w:rPr>
            </w:pPr>
          </w:p>
        </w:tc>
      </w:tr>
      <w:tr w:rsidR="009C3EA2" w:rsidRPr="009C3EA2" w:rsidTr="00CB1281">
        <w:trPr>
          <w:cantSplit/>
        </w:trPr>
        <w:tc>
          <w:tcPr>
            <w:tcW w:w="2835" w:type="dxa"/>
            <w:hideMark/>
          </w:tcPr>
          <w:p w:rsidR="009C3EA2" w:rsidRPr="009C3EA2" w:rsidRDefault="009C3EA2" w:rsidP="00CB1281">
            <w:pPr>
              <w:autoSpaceDE w:val="0"/>
              <w:autoSpaceDN w:val="0"/>
              <w:ind w:left="-170" w:firstLine="0"/>
              <w:rPr>
                <w:rFonts w:ascii="Times New Roman" w:hAnsi="Times New Roman"/>
                <w:sz w:val="26"/>
                <w:szCs w:val="26"/>
                <w:lang w:eastAsia="en-US"/>
              </w:rPr>
            </w:pPr>
            <w:r w:rsidRPr="009C3EA2">
              <w:rPr>
                <w:rFonts w:ascii="Times New Roman" w:hAnsi="Times New Roman"/>
                <w:sz w:val="26"/>
                <w:szCs w:val="26"/>
                <w:lang w:eastAsia="en-US"/>
              </w:rPr>
              <w:t>(подпись)</w:t>
            </w:r>
          </w:p>
        </w:tc>
        <w:tc>
          <w:tcPr>
            <w:tcW w:w="1276" w:type="dxa"/>
          </w:tcPr>
          <w:p w:rsidR="009C3EA2" w:rsidRPr="009C3EA2" w:rsidRDefault="009C3EA2" w:rsidP="00CB1281">
            <w:pPr>
              <w:autoSpaceDE w:val="0"/>
              <w:autoSpaceDN w:val="0"/>
              <w:ind w:left="-170" w:firstLine="0"/>
              <w:rPr>
                <w:rFonts w:ascii="Times New Roman" w:hAnsi="Times New Roman"/>
                <w:sz w:val="26"/>
                <w:szCs w:val="26"/>
                <w:lang w:eastAsia="en-US"/>
              </w:rPr>
            </w:pPr>
          </w:p>
        </w:tc>
        <w:tc>
          <w:tcPr>
            <w:tcW w:w="4989" w:type="dxa"/>
            <w:hideMark/>
          </w:tcPr>
          <w:p w:rsidR="009C3EA2" w:rsidRPr="009C3EA2" w:rsidRDefault="009C3EA2" w:rsidP="00CB1281">
            <w:pPr>
              <w:autoSpaceDE w:val="0"/>
              <w:autoSpaceDN w:val="0"/>
              <w:ind w:left="-170" w:firstLine="0"/>
              <w:rPr>
                <w:rFonts w:ascii="Times New Roman" w:hAnsi="Times New Roman"/>
                <w:sz w:val="26"/>
                <w:szCs w:val="26"/>
                <w:lang w:eastAsia="en-US"/>
              </w:rPr>
            </w:pPr>
            <w:r w:rsidRPr="009C3EA2">
              <w:rPr>
                <w:rFonts w:ascii="Times New Roman" w:hAnsi="Times New Roman"/>
                <w:sz w:val="26"/>
                <w:szCs w:val="26"/>
                <w:lang w:eastAsia="en-US"/>
              </w:rPr>
              <w:t>(Ф.И.О.)</w:t>
            </w:r>
          </w:p>
        </w:tc>
      </w:tr>
    </w:tbl>
    <w:p w:rsidR="009C3EA2" w:rsidRPr="009C3EA2" w:rsidRDefault="009C3EA2" w:rsidP="009C3EA2">
      <w:pPr>
        <w:autoSpaceDE w:val="0"/>
        <w:autoSpaceDN w:val="0"/>
        <w:ind w:firstLine="0"/>
        <w:rPr>
          <w:rFonts w:ascii="Times New Roman" w:hAnsi="Times New Roman"/>
          <w:sz w:val="26"/>
          <w:szCs w:val="26"/>
        </w:rPr>
      </w:pPr>
    </w:p>
    <w:tbl>
      <w:tblPr>
        <w:tblW w:w="0" w:type="auto"/>
        <w:tblInd w:w="595" w:type="dxa"/>
        <w:tblLayout w:type="fixed"/>
        <w:tblCellMar>
          <w:left w:w="28" w:type="dxa"/>
          <w:right w:w="28" w:type="dxa"/>
        </w:tblCellMar>
        <w:tblLook w:val="04A0"/>
      </w:tblPr>
      <w:tblGrid>
        <w:gridCol w:w="2835"/>
        <w:gridCol w:w="1276"/>
        <w:gridCol w:w="4989"/>
      </w:tblGrid>
      <w:tr w:rsidR="009C3EA2" w:rsidRPr="009C3EA2" w:rsidTr="00CB1281">
        <w:trPr>
          <w:cantSplit/>
        </w:trPr>
        <w:tc>
          <w:tcPr>
            <w:tcW w:w="2835" w:type="dxa"/>
            <w:tcBorders>
              <w:top w:val="nil"/>
              <w:left w:val="nil"/>
              <w:bottom w:val="single" w:sz="4" w:space="0" w:color="auto"/>
              <w:right w:val="nil"/>
            </w:tcBorders>
            <w:vAlign w:val="bottom"/>
          </w:tcPr>
          <w:p w:rsidR="009C3EA2" w:rsidRPr="009C3EA2" w:rsidRDefault="009C3EA2" w:rsidP="00CB1281">
            <w:pPr>
              <w:autoSpaceDE w:val="0"/>
              <w:autoSpaceDN w:val="0"/>
              <w:ind w:left="-170" w:firstLine="0"/>
              <w:rPr>
                <w:rFonts w:ascii="Times New Roman" w:hAnsi="Times New Roman"/>
                <w:sz w:val="26"/>
                <w:szCs w:val="26"/>
                <w:lang w:eastAsia="en-US"/>
              </w:rPr>
            </w:pPr>
          </w:p>
        </w:tc>
        <w:tc>
          <w:tcPr>
            <w:tcW w:w="1276" w:type="dxa"/>
            <w:vAlign w:val="bottom"/>
          </w:tcPr>
          <w:p w:rsidR="009C3EA2" w:rsidRPr="009C3EA2" w:rsidRDefault="009C3EA2" w:rsidP="00CB1281">
            <w:pPr>
              <w:autoSpaceDE w:val="0"/>
              <w:autoSpaceDN w:val="0"/>
              <w:ind w:left="-170" w:firstLine="0"/>
              <w:rPr>
                <w:rFonts w:ascii="Times New Roman" w:hAnsi="Times New Roman"/>
                <w:sz w:val="26"/>
                <w:szCs w:val="26"/>
                <w:lang w:eastAsia="en-US"/>
              </w:rPr>
            </w:pPr>
          </w:p>
        </w:tc>
        <w:tc>
          <w:tcPr>
            <w:tcW w:w="4989" w:type="dxa"/>
            <w:tcBorders>
              <w:top w:val="nil"/>
              <w:left w:val="nil"/>
              <w:bottom w:val="single" w:sz="4" w:space="0" w:color="auto"/>
              <w:right w:val="nil"/>
            </w:tcBorders>
            <w:vAlign w:val="bottom"/>
          </w:tcPr>
          <w:p w:rsidR="009C3EA2" w:rsidRPr="009C3EA2" w:rsidRDefault="009C3EA2" w:rsidP="00CB1281">
            <w:pPr>
              <w:autoSpaceDE w:val="0"/>
              <w:autoSpaceDN w:val="0"/>
              <w:ind w:left="-170" w:firstLine="0"/>
              <w:rPr>
                <w:rFonts w:ascii="Times New Roman" w:hAnsi="Times New Roman"/>
                <w:sz w:val="26"/>
                <w:szCs w:val="26"/>
                <w:lang w:eastAsia="en-US"/>
              </w:rPr>
            </w:pPr>
          </w:p>
        </w:tc>
      </w:tr>
      <w:tr w:rsidR="009C3EA2" w:rsidRPr="009C3EA2" w:rsidTr="00CB1281">
        <w:trPr>
          <w:cantSplit/>
        </w:trPr>
        <w:tc>
          <w:tcPr>
            <w:tcW w:w="2835" w:type="dxa"/>
            <w:hideMark/>
          </w:tcPr>
          <w:p w:rsidR="009C3EA2" w:rsidRPr="009C3EA2" w:rsidRDefault="009C3EA2" w:rsidP="00CB1281">
            <w:pPr>
              <w:autoSpaceDE w:val="0"/>
              <w:autoSpaceDN w:val="0"/>
              <w:ind w:left="-170" w:firstLine="0"/>
              <w:rPr>
                <w:rFonts w:ascii="Times New Roman" w:hAnsi="Times New Roman"/>
                <w:sz w:val="26"/>
                <w:szCs w:val="26"/>
                <w:lang w:eastAsia="en-US"/>
              </w:rPr>
            </w:pPr>
            <w:r w:rsidRPr="009C3EA2">
              <w:rPr>
                <w:rFonts w:ascii="Times New Roman" w:hAnsi="Times New Roman"/>
                <w:sz w:val="26"/>
                <w:szCs w:val="26"/>
                <w:lang w:eastAsia="en-US"/>
              </w:rPr>
              <w:t>(подпись)</w:t>
            </w:r>
          </w:p>
        </w:tc>
        <w:tc>
          <w:tcPr>
            <w:tcW w:w="1276" w:type="dxa"/>
          </w:tcPr>
          <w:p w:rsidR="009C3EA2" w:rsidRPr="009C3EA2" w:rsidRDefault="009C3EA2" w:rsidP="00CB1281">
            <w:pPr>
              <w:autoSpaceDE w:val="0"/>
              <w:autoSpaceDN w:val="0"/>
              <w:ind w:left="-170" w:firstLine="0"/>
              <w:rPr>
                <w:rFonts w:ascii="Times New Roman" w:hAnsi="Times New Roman"/>
                <w:sz w:val="26"/>
                <w:szCs w:val="26"/>
                <w:lang w:eastAsia="en-US"/>
              </w:rPr>
            </w:pPr>
          </w:p>
        </w:tc>
        <w:tc>
          <w:tcPr>
            <w:tcW w:w="4989" w:type="dxa"/>
            <w:hideMark/>
          </w:tcPr>
          <w:p w:rsidR="009C3EA2" w:rsidRPr="009C3EA2" w:rsidRDefault="009C3EA2" w:rsidP="00CB1281">
            <w:pPr>
              <w:autoSpaceDE w:val="0"/>
              <w:autoSpaceDN w:val="0"/>
              <w:ind w:left="-170" w:firstLine="0"/>
              <w:rPr>
                <w:rFonts w:ascii="Times New Roman" w:hAnsi="Times New Roman"/>
                <w:sz w:val="26"/>
                <w:szCs w:val="26"/>
                <w:lang w:eastAsia="en-US"/>
              </w:rPr>
            </w:pPr>
            <w:r w:rsidRPr="009C3EA2">
              <w:rPr>
                <w:rFonts w:ascii="Times New Roman" w:hAnsi="Times New Roman"/>
                <w:sz w:val="26"/>
                <w:szCs w:val="26"/>
                <w:lang w:eastAsia="en-US"/>
              </w:rPr>
              <w:t>(Ф.И.О.)</w:t>
            </w:r>
          </w:p>
        </w:tc>
      </w:tr>
    </w:tbl>
    <w:p w:rsidR="009C3EA2" w:rsidRPr="009C3EA2" w:rsidRDefault="009C3EA2" w:rsidP="009C3EA2">
      <w:pPr>
        <w:autoSpaceDE w:val="0"/>
        <w:autoSpaceDN w:val="0"/>
        <w:ind w:firstLine="0"/>
        <w:rPr>
          <w:rFonts w:ascii="Times New Roman" w:hAnsi="Times New Roman"/>
          <w:sz w:val="26"/>
          <w:szCs w:val="26"/>
        </w:rPr>
      </w:pPr>
    </w:p>
    <w:tbl>
      <w:tblPr>
        <w:tblW w:w="0" w:type="auto"/>
        <w:tblInd w:w="595" w:type="dxa"/>
        <w:tblLayout w:type="fixed"/>
        <w:tblCellMar>
          <w:left w:w="28" w:type="dxa"/>
          <w:right w:w="28" w:type="dxa"/>
        </w:tblCellMar>
        <w:tblLook w:val="04A0"/>
      </w:tblPr>
      <w:tblGrid>
        <w:gridCol w:w="2835"/>
        <w:gridCol w:w="1276"/>
        <w:gridCol w:w="4989"/>
      </w:tblGrid>
      <w:tr w:rsidR="009C3EA2" w:rsidRPr="009C3EA2" w:rsidTr="00CB1281">
        <w:trPr>
          <w:cantSplit/>
        </w:trPr>
        <w:tc>
          <w:tcPr>
            <w:tcW w:w="2835" w:type="dxa"/>
            <w:tcBorders>
              <w:top w:val="nil"/>
              <w:left w:val="nil"/>
              <w:bottom w:val="single" w:sz="4" w:space="0" w:color="auto"/>
              <w:right w:val="nil"/>
            </w:tcBorders>
            <w:vAlign w:val="bottom"/>
          </w:tcPr>
          <w:p w:rsidR="009C3EA2" w:rsidRPr="009C3EA2" w:rsidRDefault="009C3EA2" w:rsidP="00CB1281">
            <w:pPr>
              <w:autoSpaceDE w:val="0"/>
              <w:autoSpaceDN w:val="0"/>
              <w:ind w:left="-170" w:firstLine="0"/>
              <w:rPr>
                <w:rFonts w:ascii="Times New Roman" w:hAnsi="Times New Roman"/>
                <w:sz w:val="26"/>
                <w:szCs w:val="26"/>
                <w:lang w:eastAsia="en-US"/>
              </w:rPr>
            </w:pPr>
          </w:p>
        </w:tc>
        <w:tc>
          <w:tcPr>
            <w:tcW w:w="1276" w:type="dxa"/>
            <w:vAlign w:val="bottom"/>
          </w:tcPr>
          <w:p w:rsidR="009C3EA2" w:rsidRPr="009C3EA2" w:rsidRDefault="009C3EA2" w:rsidP="00CB1281">
            <w:pPr>
              <w:autoSpaceDE w:val="0"/>
              <w:autoSpaceDN w:val="0"/>
              <w:ind w:left="-170" w:firstLine="0"/>
              <w:rPr>
                <w:rFonts w:ascii="Times New Roman" w:hAnsi="Times New Roman"/>
                <w:sz w:val="26"/>
                <w:szCs w:val="26"/>
                <w:lang w:eastAsia="en-US"/>
              </w:rPr>
            </w:pPr>
          </w:p>
        </w:tc>
        <w:tc>
          <w:tcPr>
            <w:tcW w:w="4989" w:type="dxa"/>
            <w:tcBorders>
              <w:top w:val="nil"/>
              <w:left w:val="nil"/>
              <w:bottom w:val="single" w:sz="4" w:space="0" w:color="auto"/>
              <w:right w:val="nil"/>
            </w:tcBorders>
            <w:vAlign w:val="bottom"/>
          </w:tcPr>
          <w:p w:rsidR="009C3EA2" w:rsidRPr="009C3EA2" w:rsidRDefault="009C3EA2" w:rsidP="00CB1281">
            <w:pPr>
              <w:autoSpaceDE w:val="0"/>
              <w:autoSpaceDN w:val="0"/>
              <w:ind w:left="-170" w:firstLine="0"/>
              <w:rPr>
                <w:rFonts w:ascii="Times New Roman" w:hAnsi="Times New Roman"/>
                <w:sz w:val="26"/>
                <w:szCs w:val="26"/>
                <w:lang w:eastAsia="en-US"/>
              </w:rPr>
            </w:pPr>
          </w:p>
        </w:tc>
      </w:tr>
      <w:tr w:rsidR="009C3EA2" w:rsidRPr="009C3EA2" w:rsidTr="00CB1281">
        <w:trPr>
          <w:cantSplit/>
        </w:trPr>
        <w:tc>
          <w:tcPr>
            <w:tcW w:w="2835" w:type="dxa"/>
            <w:hideMark/>
          </w:tcPr>
          <w:p w:rsidR="009C3EA2" w:rsidRPr="009C3EA2" w:rsidRDefault="009C3EA2" w:rsidP="00CB1281">
            <w:pPr>
              <w:autoSpaceDE w:val="0"/>
              <w:autoSpaceDN w:val="0"/>
              <w:ind w:left="-170" w:firstLine="0"/>
              <w:rPr>
                <w:rFonts w:ascii="Times New Roman" w:hAnsi="Times New Roman"/>
                <w:sz w:val="26"/>
                <w:szCs w:val="26"/>
                <w:lang w:eastAsia="en-US"/>
              </w:rPr>
            </w:pPr>
            <w:r w:rsidRPr="009C3EA2">
              <w:rPr>
                <w:rFonts w:ascii="Times New Roman" w:hAnsi="Times New Roman"/>
                <w:sz w:val="26"/>
                <w:szCs w:val="26"/>
                <w:lang w:eastAsia="en-US"/>
              </w:rPr>
              <w:t>(подпись)</w:t>
            </w:r>
          </w:p>
        </w:tc>
        <w:tc>
          <w:tcPr>
            <w:tcW w:w="1276" w:type="dxa"/>
          </w:tcPr>
          <w:p w:rsidR="009C3EA2" w:rsidRPr="009C3EA2" w:rsidRDefault="009C3EA2" w:rsidP="00CB1281">
            <w:pPr>
              <w:autoSpaceDE w:val="0"/>
              <w:autoSpaceDN w:val="0"/>
              <w:ind w:left="-170" w:firstLine="0"/>
              <w:rPr>
                <w:rFonts w:ascii="Times New Roman" w:hAnsi="Times New Roman"/>
                <w:sz w:val="26"/>
                <w:szCs w:val="26"/>
                <w:lang w:eastAsia="en-US"/>
              </w:rPr>
            </w:pPr>
          </w:p>
        </w:tc>
        <w:tc>
          <w:tcPr>
            <w:tcW w:w="4989" w:type="dxa"/>
            <w:hideMark/>
          </w:tcPr>
          <w:p w:rsidR="009C3EA2" w:rsidRPr="009C3EA2" w:rsidRDefault="009C3EA2" w:rsidP="00CB1281">
            <w:pPr>
              <w:autoSpaceDE w:val="0"/>
              <w:autoSpaceDN w:val="0"/>
              <w:ind w:left="-170" w:firstLine="0"/>
              <w:rPr>
                <w:rFonts w:ascii="Times New Roman" w:hAnsi="Times New Roman"/>
                <w:sz w:val="26"/>
                <w:szCs w:val="26"/>
                <w:lang w:eastAsia="en-US"/>
              </w:rPr>
            </w:pPr>
            <w:r w:rsidRPr="009C3EA2">
              <w:rPr>
                <w:rFonts w:ascii="Times New Roman" w:hAnsi="Times New Roman"/>
                <w:sz w:val="26"/>
                <w:szCs w:val="26"/>
                <w:lang w:eastAsia="en-US"/>
              </w:rPr>
              <w:t>(Ф.И.О.)</w:t>
            </w:r>
          </w:p>
        </w:tc>
      </w:tr>
    </w:tbl>
    <w:p w:rsidR="009C3EA2" w:rsidRPr="009C3EA2" w:rsidRDefault="009C3EA2" w:rsidP="009C3EA2">
      <w:pPr>
        <w:autoSpaceDE w:val="0"/>
        <w:autoSpaceDN w:val="0"/>
        <w:ind w:firstLine="0"/>
        <w:rPr>
          <w:rFonts w:ascii="Times New Roman" w:hAnsi="Times New Roman"/>
          <w:sz w:val="26"/>
          <w:szCs w:val="26"/>
        </w:rPr>
      </w:pPr>
    </w:p>
    <w:tbl>
      <w:tblPr>
        <w:tblW w:w="0" w:type="auto"/>
        <w:tblInd w:w="595" w:type="dxa"/>
        <w:tblLayout w:type="fixed"/>
        <w:tblCellMar>
          <w:left w:w="28" w:type="dxa"/>
          <w:right w:w="28" w:type="dxa"/>
        </w:tblCellMar>
        <w:tblLook w:val="04A0"/>
      </w:tblPr>
      <w:tblGrid>
        <w:gridCol w:w="2835"/>
        <w:gridCol w:w="1276"/>
        <w:gridCol w:w="4989"/>
      </w:tblGrid>
      <w:tr w:rsidR="009C3EA2" w:rsidRPr="009C3EA2" w:rsidTr="00CB1281">
        <w:trPr>
          <w:cantSplit/>
        </w:trPr>
        <w:tc>
          <w:tcPr>
            <w:tcW w:w="2835" w:type="dxa"/>
            <w:tcBorders>
              <w:top w:val="nil"/>
              <w:left w:val="nil"/>
              <w:bottom w:val="single" w:sz="4" w:space="0" w:color="auto"/>
              <w:right w:val="nil"/>
            </w:tcBorders>
            <w:vAlign w:val="bottom"/>
          </w:tcPr>
          <w:p w:rsidR="009C3EA2" w:rsidRPr="009C3EA2" w:rsidRDefault="009C3EA2" w:rsidP="00CB1281">
            <w:pPr>
              <w:autoSpaceDE w:val="0"/>
              <w:autoSpaceDN w:val="0"/>
              <w:ind w:left="-170" w:firstLine="0"/>
              <w:rPr>
                <w:rFonts w:ascii="Times New Roman" w:hAnsi="Times New Roman"/>
                <w:sz w:val="26"/>
                <w:szCs w:val="26"/>
                <w:lang w:eastAsia="en-US"/>
              </w:rPr>
            </w:pPr>
          </w:p>
        </w:tc>
        <w:tc>
          <w:tcPr>
            <w:tcW w:w="1276" w:type="dxa"/>
            <w:vAlign w:val="bottom"/>
          </w:tcPr>
          <w:p w:rsidR="009C3EA2" w:rsidRPr="009C3EA2" w:rsidRDefault="009C3EA2" w:rsidP="00CB1281">
            <w:pPr>
              <w:autoSpaceDE w:val="0"/>
              <w:autoSpaceDN w:val="0"/>
              <w:ind w:left="-170" w:firstLine="0"/>
              <w:rPr>
                <w:rFonts w:ascii="Times New Roman" w:hAnsi="Times New Roman"/>
                <w:sz w:val="26"/>
                <w:szCs w:val="26"/>
                <w:lang w:eastAsia="en-US"/>
              </w:rPr>
            </w:pPr>
          </w:p>
        </w:tc>
        <w:tc>
          <w:tcPr>
            <w:tcW w:w="4989" w:type="dxa"/>
            <w:tcBorders>
              <w:top w:val="nil"/>
              <w:left w:val="nil"/>
              <w:bottom w:val="single" w:sz="4" w:space="0" w:color="auto"/>
              <w:right w:val="nil"/>
            </w:tcBorders>
            <w:vAlign w:val="bottom"/>
          </w:tcPr>
          <w:p w:rsidR="009C3EA2" w:rsidRPr="009C3EA2" w:rsidRDefault="009C3EA2" w:rsidP="00CB1281">
            <w:pPr>
              <w:autoSpaceDE w:val="0"/>
              <w:autoSpaceDN w:val="0"/>
              <w:ind w:left="-170" w:firstLine="0"/>
              <w:rPr>
                <w:rFonts w:ascii="Times New Roman" w:hAnsi="Times New Roman"/>
                <w:sz w:val="26"/>
                <w:szCs w:val="26"/>
                <w:lang w:eastAsia="en-US"/>
              </w:rPr>
            </w:pPr>
          </w:p>
        </w:tc>
      </w:tr>
      <w:tr w:rsidR="009C3EA2" w:rsidRPr="009C3EA2" w:rsidTr="00CB1281">
        <w:trPr>
          <w:cantSplit/>
        </w:trPr>
        <w:tc>
          <w:tcPr>
            <w:tcW w:w="2835" w:type="dxa"/>
            <w:hideMark/>
          </w:tcPr>
          <w:p w:rsidR="009C3EA2" w:rsidRPr="009C3EA2" w:rsidRDefault="009C3EA2" w:rsidP="00CB1281">
            <w:pPr>
              <w:autoSpaceDE w:val="0"/>
              <w:autoSpaceDN w:val="0"/>
              <w:ind w:left="-170" w:firstLine="0"/>
              <w:rPr>
                <w:rFonts w:ascii="Times New Roman" w:hAnsi="Times New Roman"/>
                <w:sz w:val="26"/>
                <w:szCs w:val="26"/>
                <w:lang w:eastAsia="en-US"/>
              </w:rPr>
            </w:pPr>
            <w:r w:rsidRPr="009C3EA2">
              <w:rPr>
                <w:rFonts w:ascii="Times New Roman" w:hAnsi="Times New Roman"/>
                <w:sz w:val="26"/>
                <w:szCs w:val="26"/>
                <w:lang w:eastAsia="en-US"/>
              </w:rPr>
              <w:t>(подпись)</w:t>
            </w:r>
          </w:p>
        </w:tc>
        <w:tc>
          <w:tcPr>
            <w:tcW w:w="1276" w:type="dxa"/>
          </w:tcPr>
          <w:p w:rsidR="009C3EA2" w:rsidRPr="009C3EA2" w:rsidRDefault="009C3EA2" w:rsidP="00CB1281">
            <w:pPr>
              <w:autoSpaceDE w:val="0"/>
              <w:autoSpaceDN w:val="0"/>
              <w:ind w:left="-170" w:firstLine="0"/>
              <w:rPr>
                <w:rFonts w:ascii="Times New Roman" w:hAnsi="Times New Roman"/>
                <w:sz w:val="26"/>
                <w:szCs w:val="26"/>
                <w:lang w:eastAsia="en-US"/>
              </w:rPr>
            </w:pPr>
          </w:p>
        </w:tc>
        <w:tc>
          <w:tcPr>
            <w:tcW w:w="4989" w:type="dxa"/>
            <w:hideMark/>
          </w:tcPr>
          <w:p w:rsidR="009C3EA2" w:rsidRPr="009C3EA2" w:rsidRDefault="009C3EA2" w:rsidP="00CB1281">
            <w:pPr>
              <w:autoSpaceDE w:val="0"/>
              <w:autoSpaceDN w:val="0"/>
              <w:ind w:left="-170" w:firstLine="0"/>
              <w:rPr>
                <w:rFonts w:ascii="Times New Roman" w:hAnsi="Times New Roman"/>
                <w:sz w:val="26"/>
                <w:szCs w:val="26"/>
                <w:lang w:eastAsia="en-US"/>
              </w:rPr>
            </w:pPr>
            <w:r w:rsidRPr="009C3EA2">
              <w:rPr>
                <w:rFonts w:ascii="Times New Roman" w:hAnsi="Times New Roman"/>
                <w:sz w:val="26"/>
                <w:szCs w:val="26"/>
                <w:lang w:eastAsia="en-US"/>
              </w:rPr>
              <w:t>(Ф.И.О.)</w:t>
            </w:r>
          </w:p>
        </w:tc>
      </w:tr>
    </w:tbl>
    <w:p w:rsidR="009C3EA2" w:rsidRPr="009C3EA2" w:rsidRDefault="009C3EA2" w:rsidP="009C3EA2">
      <w:pPr>
        <w:ind w:firstLine="0"/>
        <w:rPr>
          <w:rFonts w:ascii="Times New Roman" w:hAnsi="Times New Roman"/>
          <w:sz w:val="26"/>
          <w:szCs w:val="26"/>
        </w:rPr>
      </w:pPr>
    </w:p>
    <w:p w:rsidR="009C3EA2" w:rsidRPr="009C3EA2" w:rsidRDefault="009C3EA2" w:rsidP="009C3EA2">
      <w:pPr>
        <w:ind w:firstLine="0"/>
        <w:rPr>
          <w:rFonts w:ascii="Times New Roman" w:hAnsi="Times New Roman"/>
          <w:sz w:val="26"/>
          <w:szCs w:val="26"/>
        </w:rPr>
      </w:pPr>
    </w:p>
    <w:p w:rsidR="009C3EA2" w:rsidRPr="009C3EA2" w:rsidRDefault="009C3EA2" w:rsidP="009C3EA2">
      <w:pPr>
        <w:ind w:firstLine="0"/>
        <w:rPr>
          <w:rFonts w:ascii="Times New Roman" w:hAnsi="Times New Roman"/>
          <w:sz w:val="26"/>
          <w:szCs w:val="26"/>
        </w:rPr>
      </w:pPr>
    </w:p>
    <w:p w:rsidR="00AB18D0" w:rsidRPr="009C3EA2" w:rsidRDefault="00AB18D0">
      <w:pPr>
        <w:rPr>
          <w:rFonts w:ascii="Times New Roman" w:hAnsi="Times New Roman"/>
          <w:sz w:val="26"/>
          <w:szCs w:val="26"/>
        </w:rPr>
      </w:pPr>
    </w:p>
    <w:sectPr w:rsidR="00AB18D0" w:rsidRPr="009C3EA2" w:rsidSect="00581367">
      <w:pgSz w:w="11906" w:h="16838"/>
      <w:pgMar w:top="1134" w:right="567" w:bottom="99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A2DEF"/>
    <w:multiLevelType w:val="hybridMultilevel"/>
    <w:tmpl w:val="CA84E89C"/>
    <w:lvl w:ilvl="0" w:tplc="C5B405E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C3EA2"/>
    <w:rsid w:val="00107FB4"/>
    <w:rsid w:val="009C3EA2"/>
    <w:rsid w:val="00AB18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C3EA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C3EA2"/>
    <w:pPr>
      <w:jc w:val="center"/>
      <w:outlineLvl w:val="0"/>
    </w:pPr>
    <w:rPr>
      <w:rFonts w:cs="Arial"/>
      <w:b/>
      <w:bCs/>
      <w:kern w:val="32"/>
      <w:sz w:val="32"/>
      <w:szCs w:val="32"/>
    </w:rPr>
  </w:style>
  <w:style w:type="paragraph" w:styleId="2">
    <w:name w:val="heading 2"/>
    <w:aliases w:val="!Разделы документа"/>
    <w:basedOn w:val="a"/>
    <w:link w:val="20"/>
    <w:qFormat/>
    <w:rsid w:val="009C3EA2"/>
    <w:pPr>
      <w:jc w:val="center"/>
      <w:outlineLvl w:val="1"/>
    </w:pPr>
    <w:rPr>
      <w:rFonts w:cs="Arial"/>
      <w:b/>
      <w:bCs/>
      <w:iCs/>
      <w:sz w:val="30"/>
      <w:szCs w:val="28"/>
    </w:rPr>
  </w:style>
  <w:style w:type="paragraph" w:styleId="3">
    <w:name w:val="heading 3"/>
    <w:aliases w:val="!Главы документа"/>
    <w:basedOn w:val="a"/>
    <w:link w:val="30"/>
    <w:qFormat/>
    <w:rsid w:val="009C3EA2"/>
    <w:pPr>
      <w:outlineLvl w:val="2"/>
    </w:pPr>
    <w:rPr>
      <w:rFonts w:cs="Arial"/>
      <w:b/>
      <w:bCs/>
      <w:sz w:val="28"/>
      <w:szCs w:val="26"/>
    </w:rPr>
  </w:style>
  <w:style w:type="paragraph" w:styleId="4">
    <w:name w:val="heading 4"/>
    <w:aliases w:val="!Параграфы/Статьи документа"/>
    <w:basedOn w:val="a"/>
    <w:link w:val="40"/>
    <w:qFormat/>
    <w:rsid w:val="009C3EA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Части документа Знак"/>
    <w:basedOn w:val="a0"/>
    <w:link w:val="1"/>
    <w:rsid w:val="009C3EA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C3EA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C3EA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C3EA2"/>
    <w:rPr>
      <w:rFonts w:ascii="Arial" w:eastAsia="Times New Roman" w:hAnsi="Arial" w:cs="Times New Roman"/>
      <w:b/>
      <w:bCs/>
      <w:sz w:val="26"/>
      <w:szCs w:val="28"/>
      <w:lang w:eastAsia="ru-RU"/>
    </w:rPr>
  </w:style>
  <w:style w:type="character" w:styleId="a3">
    <w:name w:val="Hyperlink"/>
    <w:basedOn w:val="a0"/>
    <w:rsid w:val="009C3EA2"/>
    <w:rPr>
      <w:color w:val="0000FF"/>
      <w:u w:val="none"/>
    </w:rPr>
  </w:style>
  <w:style w:type="paragraph" w:customStyle="1" w:styleId="11">
    <w:name w:val="Обычный1"/>
    <w:next w:val="a"/>
    <w:qFormat/>
    <w:rsid w:val="009C3EA2"/>
    <w:pPr>
      <w:spacing w:after="0" w:line="240" w:lineRule="auto"/>
    </w:pPr>
    <w:rPr>
      <w:rFonts w:ascii="Times New Roman" w:eastAsia="Times New Roman" w:hAnsi="Times New Roman" w:cs="Times New Roman"/>
      <w:noProof/>
      <w:sz w:val="20"/>
      <w:szCs w:val="20"/>
      <w:lang w:eastAsia="ru-RU"/>
    </w:rPr>
  </w:style>
  <w:style w:type="paragraph" w:styleId="a4">
    <w:name w:val="List Paragraph"/>
    <w:basedOn w:val="a"/>
    <w:uiPriority w:val="34"/>
    <w:qFormat/>
    <w:rsid w:val="009C3EA2"/>
    <w:pPr>
      <w:ind w:left="720"/>
      <w:contextualSpacing/>
    </w:pPr>
  </w:style>
  <w:style w:type="paragraph" w:styleId="a5">
    <w:name w:val="Balloon Text"/>
    <w:basedOn w:val="a"/>
    <w:link w:val="a6"/>
    <w:uiPriority w:val="99"/>
    <w:semiHidden/>
    <w:unhideWhenUsed/>
    <w:rsid w:val="009C3EA2"/>
    <w:rPr>
      <w:rFonts w:ascii="Tahoma" w:hAnsi="Tahoma" w:cs="Tahoma"/>
      <w:sz w:val="16"/>
      <w:szCs w:val="16"/>
    </w:rPr>
  </w:style>
  <w:style w:type="character" w:customStyle="1" w:styleId="a6">
    <w:name w:val="Текст выноски Знак"/>
    <w:basedOn w:val="a0"/>
    <w:link w:val="a5"/>
    <w:uiPriority w:val="99"/>
    <w:semiHidden/>
    <w:rsid w:val="009C3EA2"/>
    <w:rPr>
      <w:rFonts w:ascii="Tahoma" w:eastAsia="Times New Roman" w:hAnsi="Tahoma" w:cs="Tahoma"/>
      <w:sz w:val="16"/>
      <w:szCs w:val="16"/>
      <w:lang w:eastAsia="ru-RU"/>
    </w:rPr>
  </w:style>
  <w:style w:type="character" w:styleId="HTML">
    <w:name w:val="HTML Variable"/>
    <w:aliases w:val="!Ссылки в документе"/>
    <w:basedOn w:val="a0"/>
    <w:rsid w:val="009C3EA2"/>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9C3EA2"/>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semiHidden/>
    <w:rsid w:val="009C3EA2"/>
    <w:rPr>
      <w:rFonts w:ascii="Courier" w:eastAsia="Times New Roman" w:hAnsi="Courier" w:cs="Times New Roman"/>
      <w:szCs w:val="20"/>
      <w:lang w:eastAsia="ru-RU"/>
    </w:rPr>
  </w:style>
  <w:style w:type="paragraph" w:customStyle="1" w:styleId="Title">
    <w:name w:val="Title!Название НПА"/>
    <w:basedOn w:val="a"/>
    <w:rsid w:val="009C3EA2"/>
    <w:pPr>
      <w:spacing w:before="240" w:after="60"/>
      <w:jc w:val="center"/>
      <w:outlineLvl w:val="0"/>
    </w:pPr>
    <w:rPr>
      <w:rFonts w:cs="Arial"/>
      <w:b/>
      <w:bCs/>
      <w:kern w:val="28"/>
      <w:sz w:val="32"/>
      <w:szCs w:val="32"/>
    </w:rPr>
  </w:style>
  <w:style w:type="paragraph" w:customStyle="1" w:styleId="Application">
    <w:name w:val="Application!Приложение"/>
    <w:rsid w:val="009C3EA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C3EA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C3EA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C3EA2"/>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9C3EA2"/>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 TargetMode="External"/><Relationship Id="rId13" Type="http://schemas.openxmlformats.org/officeDocument/2006/relationships/hyperlink" Target="file:///C:\content\act\bba0bfb1-06c7-4e50-a8d3-fe1045784bf1.html"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pravo.minjust.ru/" TargetMode="External"/><Relationship Id="rId3" Type="http://schemas.openxmlformats.org/officeDocument/2006/relationships/settings" Target="settings.xm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kmfc40.ru/" TargetMode="External"/><Relationship Id="rId47" Type="http://schemas.openxmlformats.org/officeDocument/2006/relationships/theme" Target="theme/theme1.xml"/><Relationship Id="rId7" Type="http://schemas.openxmlformats.org/officeDocument/2006/relationships/hyperlink" Target="https://babynininskij-r40.gosweb.gosuslugi.ru/" TargetMode="Externa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content\act\96e20c02-1b12-465a-b64c-24aa92270007.html"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nla-service.minjust.ru:8080/rnla-links/ws" TargetMode="External"/><Relationship Id="rId11" Type="http://schemas.openxmlformats.org/officeDocument/2006/relationships/hyperlink" Target="http://pravo.minjust.ru/" TargetMode="External"/><Relationship Id="rId24" Type="http://schemas.openxmlformats.org/officeDocument/2006/relationships/hyperlink" Target="http://pravo.minjust.ru/" TargetMode="External"/><Relationship Id="rId32" Type="http://schemas.openxmlformats.org/officeDocument/2006/relationships/hyperlink" Target="file:///C:\content\act\bba0bfb1-06c7-4e50-a8d3-fe1045784bf1.html" TargetMode="External"/><Relationship Id="rId37" Type="http://schemas.openxmlformats.org/officeDocument/2006/relationships/hyperlink" Target="http://pravo.minjust.ru/" TargetMode="External"/><Relationship Id="rId40" Type="http://schemas.openxmlformats.org/officeDocument/2006/relationships/hyperlink" Target="http://pravo.minjust.ru/" TargetMode="External"/><Relationship Id="rId45" Type="http://schemas.openxmlformats.org/officeDocument/2006/relationships/hyperlink" Target="file:///C:\content\act\bba0bfb1-06c7-4e50-a8d3-fe1045784bf1.html" TargetMode="External"/><Relationship Id="rId5" Type="http://schemas.openxmlformats.org/officeDocument/2006/relationships/image" Target="media/image1.png"/><Relationship Id="rId15" Type="http://schemas.openxmlformats.org/officeDocument/2006/relationships/hyperlink" Target="file:///C:\content\act\96e20c02-1b12-465a-b64c-24aa92270007.html" TargetMode="External"/><Relationship Id="rId23" Type="http://schemas.openxmlformats.org/officeDocument/2006/relationships/hyperlink" Target="http://pravo.minjust.ru/" TargetMode="External"/><Relationship Id="rId28" Type="http://schemas.openxmlformats.org/officeDocument/2006/relationships/hyperlink" Target="file:///C:\content\act\bba0bfb1-06c7-4e50-a8d3-fe1045784bf1.html" TargetMode="External"/><Relationship Id="rId36" Type="http://schemas.openxmlformats.org/officeDocument/2006/relationships/hyperlink" Target="http://pravo.minjust.ru/" TargetMode="Externa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4" Type="http://schemas.openxmlformats.org/officeDocument/2006/relationships/hyperlink" Target="file:///C:\content\act\bba0bfb1-06c7-4e50-a8d3-fe1045784bf1.html"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file:///C:\content\act\bba0bfb1-06c7-4e50-a8d3-fe1045784bf1.html" TargetMode="External"/><Relationship Id="rId30" Type="http://schemas.openxmlformats.org/officeDocument/2006/relationships/hyperlink" Target="file:///C:\content\act\bba0bfb1-06c7-4e50-a8d3-fe1045784bf1.html" TargetMode="External"/><Relationship Id="rId35" Type="http://schemas.openxmlformats.org/officeDocument/2006/relationships/hyperlink" Target="http://pravo.minjust.ru/" TargetMode="External"/><Relationship Id="rId43"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10870</Words>
  <Characters>61964</Characters>
  <Application>Microsoft Office Word</Application>
  <DocSecurity>0</DocSecurity>
  <Lines>516</Lines>
  <Paragraphs>145</Paragraphs>
  <ScaleCrop>false</ScaleCrop>
  <Company/>
  <LinksUpToDate>false</LinksUpToDate>
  <CharactersWithSpaces>72689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2023-01-12T05:21:00Z</dcterms:created>
  <dcterms:modified xsi:type="dcterms:W3CDTF">2023-01-12T05:23:00Z</dcterms:modified>
</cp:coreProperties>
</file>