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A13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362F111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46AFB15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CD7422F" wp14:editId="69130AE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3243F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6C666F3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0C6517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2F7DF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000811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50E974D2" w14:textId="77777777" w:rsidTr="004555F1">
        <w:tc>
          <w:tcPr>
            <w:tcW w:w="3190" w:type="dxa"/>
            <w:hideMark/>
          </w:tcPr>
          <w:p w14:paraId="7E651BB4" w14:textId="77777777" w:rsidR="004555F1" w:rsidRDefault="001567E6" w:rsidP="009937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93730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» </w:t>
            </w:r>
            <w:r w:rsidR="00993730">
              <w:rPr>
                <w:sz w:val="26"/>
                <w:szCs w:val="26"/>
              </w:rPr>
              <w:t xml:space="preserve">ноября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7E4CC1E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6F775AF6" w14:textId="77777777" w:rsidR="004555F1" w:rsidRDefault="004555F1" w:rsidP="009937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993730">
              <w:rPr>
                <w:sz w:val="26"/>
                <w:szCs w:val="26"/>
              </w:rPr>
              <w:t>742</w:t>
            </w:r>
          </w:p>
        </w:tc>
      </w:tr>
    </w:tbl>
    <w:p w14:paraId="27337408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F72547" w14:textId="77777777" w:rsidR="004555F1" w:rsidRDefault="001567E6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состав </w:t>
      </w:r>
      <w:r w:rsidR="0040233D">
        <w:rPr>
          <w:b/>
          <w:sz w:val="26"/>
          <w:szCs w:val="26"/>
        </w:rPr>
        <w:t xml:space="preserve">муниципальной межведомственной антикоррупционной комиссии </w:t>
      </w:r>
      <w:r>
        <w:rPr>
          <w:b/>
          <w:sz w:val="26"/>
          <w:szCs w:val="26"/>
        </w:rPr>
        <w:t>администрации МР «Бабынинский район»</w:t>
      </w:r>
    </w:p>
    <w:p w14:paraId="535E14D8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528CA4" w14:textId="77777777" w:rsidR="001567E6" w:rsidRPr="001567E6" w:rsidRDefault="001567E6" w:rsidP="007342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МР «Бабынинский район», руководствуясь </w:t>
      </w:r>
      <w:r w:rsidRPr="001567E6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1567E6">
        <w:rPr>
          <w:rFonts w:ascii="Times New Roman" w:hAnsi="Times New Roman" w:cs="Times New Roman"/>
          <w:sz w:val="26"/>
          <w:szCs w:val="26"/>
        </w:rPr>
        <w:t>380,</w:t>
      </w:r>
    </w:p>
    <w:p w14:paraId="08EA582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45A61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800AD5A" w14:textId="77777777" w:rsidR="001567E6" w:rsidRDefault="001567E6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06FAA3" w14:textId="77777777" w:rsidR="0040233D" w:rsidRPr="0040233D" w:rsidRDefault="001567E6" w:rsidP="0040233D">
      <w:pPr>
        <w:tabs>
          <w:tab w:val="left" w:pos="0"/>
        </w:tabs>
        <w:ind w:right="3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222">
        <w:rPr>
          <w:rFonts w:ascii="Times New Roman" w:hAnsi="Times New Roman" w:cs="Times New Roman"/>
          <w:bCs/>
          <w:sz w:val="26"/>
          <w:szCs w:val="26"/>
        </w:rPr>
        <w:t xml:space="preserve">1. Внести изменения в состав </w:t>
      </w:r>
      <w:r w:rsidR="0040233D">
        <w:rPr>
          <w:rFonts w:ascii="Times New Roman" w:hAnsi="Times New Roman" w:cs="Times New Roman"/>
          <w:bCs/>
          <w:sz w:val="26"/>
          <w:szCs w:val="26"/>
        </w:rPr>
        <w:t>муниципальной межведомственной антикоррупционной комиссии</w:t>
      </w:r>
      <w:r w:rsidR="00734222" w:rsidRPr="00734222">
        <w:rPr>
          <w:rFonts w:ascii="Times New Roman" w:hAnsi="Times New Roman" w:cs="Times New Roman"/>
          <w:bCs/>
          <w:sz w:val="26"/>
          <w:szCs w:val="26"/>
        </w:rPr>
        <w:t xml:space="preserve"> администрации МР </w:t>
      </w:r>
      <w:r w:rsidRPr="00734222">
        <w:rPr>
          <w:rFonts w:ascii="Times New Roman" w:hAnsi="Times New Roman" w:cs="Times New Roman"/>
          <w:bCs/>
          <w:sz w:val="26"/>
          <w:szCs w:val="26"/>
        </w:rPr>
        <w:t>«Бабынинский район» (далее - комиссия)</w:t>
      </w:r>
      <w:r w:rsidRPr="00734222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</w:t>
      </w:r>
      <w:r w:rsidRPr="00734222">
        <w:rPr>
          <w:rFonts w:ascii="Times New Roman" w:hAnsi="Times New Roman" w:cs="Times New Roman"/>
          <w:bCs/>
          <w:sz w:val="26"/>
          <w:szCs w:val="26"/>
        </w:rPr>
        <w:t xml:space="preserve">администрации МР «Бабынинский район» от </w:t>
      </w:r>
      <w:hyperlink r:id="rId5" w:tgtFrame="Logical" w:history="1">
        <w:r w:rsidR="0040233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01.09.2014</w:t>
        </w:r>
        <w:r w:rsidRPr="0073422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 №</w:t>
        </w:r>
        <w:r w:rsidR="0040233D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800</w:t>
        </w:r>
      </w:hyperlink>
      <w:r w:rsidRPr="007342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233D">
        <w:rPr>
          <w:rFonts w:ascii="Times New Roman" w:hAnsi="Times New Roman" w:cs="Times New Roman"/>
          <w:bCs/>
          <w:sz w:val="26"/>
          <w:szCs w:val="26"/>
        </w:rPr>
        <w:t>«</w:t>
      </w:r>
      <w:r w:rsidR="0040233D" w:rsidRPr="0040233D">
        <w:rPr>
          <w:rFonts w:ascii="Times New Roman" w:hAnsi="Times New Roman" w:cs="Times New Roman"/>
          <w:bCs/>
          <w:kern w:val="28"/>
          <w:sz w:val="26"/>
          <w:szCs w:val="26"/>
        </w:rPr>
        <w:t>Об утверждении состава муниципальной антикоррупционной межведомственной комиссии » (далее – постановление)</w:t>
      </w:r>
      <w:r w:rsidR="0040233D" w:rsidRPr="0040233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 </w:t>
      </w:r>
    </w:p>
    <w:p w14:paraId="2FCA07BF" w14:textId="77777777" w:rsidR="008E317C" w:rsidRDefault="001567E6" w:rsidP="0040233D">
      <w:pPr>
        <w:tabs>
          <w:tab w:val="left" w:pos="0"/>
        </w:tabs>
        <w:ind w:right="3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1.1. Исключить из состава комиссии</w:t>
      </w:r>
      <w:r w:rsidR="0040233D">
        <w:rPr>
          <w:rFonts w:ascii="Times New Roman" w:hAnsi="Times New Roman" w:cs="Times New Roman"/>
          <w:bCs/>
          <w:sz w:val="26"/>
          <w:szCs w:val="26"/>
        </w:rPr>
        <w:t xml:space="preserve"> Королеву Татьяну Ивановну.</w:t>
      </w:r>
    </w:p>
    <w:p w14:paraId="7497FDA1" w14:textId="77777777" w:rsidR="008E317C" w:rsidRDefault="001567E6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1.2. Включить в состав комиссии</w:t>
      </w:r>
      <w:r w:rsidR="0040233D">
        <w:rPr>
          <w:rFonts w:ascii="Times New Roman" w:hAnsi="Times New Roman" w:cs="Times New Roman"/>
          <w:bCs/>
          <w:sz w:val="26"/>
          <w:szCs w:val="26"/>
        </w:rPr>
        <w:t xml:space="preserve"> Швец Алину Сергеевну – редактора газеты «Бабынинский вестник» (по согласованию).</w:t>
      </w:r>
    </w:p>
    <w:p w14:paraId="05EA0220" w14:textId="77777777" w:rsidR="001567E6" w:rsidRDefault="001567E6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7E6">
        <w:rPr>
          <w:rFonts w:ascii="Times New Roman" w:hAnsi="Times New Roman" w:cs="Times New Roman"/>
          <w:bCs/>
          <w:sz w:val="26"/>
          <w:szCs w:val="26"/>
        </w:rPr>
        <w:t>2</w:t>
      </w:r>
      <w:r w:rsidRPr="001567E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p w14:paraId="7D604A2E" w14:textId="77777777" w:rsidR="008E317C" w:rsidRDefault="008E317C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0ACEA1" w14:textId="77777777" w:rsidR="008E317C" w:rsidRPr="001567E6" w:rsidRDefault="008E317C" w:rsidP="00DD3DA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72FE8B09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5E383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E15D728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BE6B6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2A28DDF1" w14:textId="77777777" w:rsidR="004555F1" w:rsidRDefault="004555F1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262BB"/>
    <w:rsid w:val="001265E4"/>
    <w:rsid w:val="001567E6"/>
    <w:rsid w:val="001E0E32"/>
    <w:rsid w:val="00303B54"/>
    <w:rsid w:val="003F6DCF"/>
    <w:rsid w:val="0040233D"/>
    <w:rsid w:val="004555F1"/>
    <w:rsid w:val="00652736"/>
    <w:rsid w:val="00734222"/>
    <w:rsid w:val="00766807"/>
    <w:rsid w:val="008E317C"/>
    <w:rsid w:val="00982B48"/>
    <w:rsid w:val="00993730"/>
    <w:rsid w:val="00B22D0E"/>
    <w:rsid w:val="00DD3DAD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E22A"/>
  <w15:docId w15:val="{35B4C3B0-A4A9-4E11-B85C-FB76273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2ddf003d-4b20-43ce-85a1-74ad2c46487e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2023-11-16T13:00:00Z</cp:lastPrinted>
  <dcterms:created xsi:type="dcterms:W3CDTF">2023-11-23T13:10:00Z</dcterms:created>
  <dcterms:modified xsi:type="dcterms:W3CDTF">2023-11-23T13:10:00Z</dcterms:modified>
</cp:coreProperties>
</file>