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7196" w14:textId="03B26620" w:rsidR="00131479" w:rsidRDefault="00601EA2" w:rsidP="00601EA2">
      <w:pPr>
        <w:jc w:val="center"/>
      </w:pPr>
      <w:r w:rsidRPr="00601EA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B6389F" wp14:editId="75A71D5A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F203E" w14:textId="77777777" w:rsidR="004074A1" w:rsidRPr="005F24D3" w:rsidRDefault="004074A1" w:rsidP="004074A1">
      <w:pPr>
        <w:widowControl w:val="0"/>
        <w:autoSpaceDE w:val="0"/>
        <w:autoSpaceDN w:val="0"/>
        <w:spacing w:before="61" w:after="0" w:line="240" w:lineRule="auto"/>
        <w:ind w:left="3164" w:hanging="302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ПОЛУЧЕНИЯ</w:t>
      </w:r>
      <w:r w:rsidRPr="005F24D3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КОНСУЛЬТАЦИЙ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ВОПРОСАМ</w:t>
      </w:r>
      <w:r w:rsidRPr="005F24D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СОБЛЮДЕНИЯ ОБЯЗАТЕЛЬНЫХ ТРЕБОВАНИЙ</w:t>
      </w:r>
    </w:p>
    <w:p w14:paraId="6E047C9D" w14:textId="5F94CF10" w:rsidR="004074A1" w:rsidRPr="005F24D3" w:rsidRDefault="004074A1" w:rsidP="00601EA2">
      <w:pPr>
        <w:jc w:val="center"/>
        <w:rPr>
          <w:sz w:val="26"/>
          <w:szCs w:val="26"/>
        </w:rPr>
      </w:pPr>
    </w:p>
    <w:p w14:paraId="0E2EB146" w14:textId="1F566057" w:rsidR="004074A1" w:rsidRPr="005F24D3" w:rsidRDefault="004074A1" w:rsidP="004074A1">
      <w:pPr>
        <w:widowControl w:val="0"/>
        <w:autoSpaceDE w:val="0"/>
        <w:autoSpaceDN w:val="0"/>
        <w:spacing w:before="236"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4D3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Положением о муниципальном жилищном контроле на территории муниципального района «Бабынинский район», утвержденного Решением Районного Собрания МР «Бабынинский район» от 07.04.2023г. №267 установлен</w:t>
      </w:r>
      <w:r w:rsidRPr="005F24D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5F24D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5F24D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pacing w:val="-2"/>
          <w:sz w:val="26"/>
          <w:szCs w:val="26"/>
        </w:rPr>
        <w:t>консультаций:</w:t>
      </w:r>
    </w:p>
    <w:p w14:paraId="6AD87C8A" w14:textId="2ABBC797" w:rsidR="004074A1" w:rsidRPr="005F24D3" w:rsidRDefault="00A108B9" w:rsidP="00A108B9">
      <w:pPr>
        <w:jc w:val="both"/>
        <w:rPr>
          <w:sz w:val="26"/>
          <w:szCs w:val="26"/>
        </w:rPr>
      </w:pPr>
      <w:r w:rsidRPr="005F24D3">
        <w:rPr>
          <w:sz w:val="26"/>
          <w:szCs w:val="26"/>
        </w:rPr>
        <w:t xml:space="preserve">           </w:t>
      </w:r>
    </w:p>
    <w:p w14:paraId="3D837C78" w14:textId="01B04138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 в соответствии со статьей 50 Федерального закона № 248-ФЗ.</w:t>
      </w:r>
    </w:p>
    <w:p w14:paraId="784AD60A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6A0244A7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Консультирование по телефону, а также на личном приеме осуществляется главным специалистом отдела жилищно-коммунального хозяйства администрации МР «Бабынинский район» в соответствии с графиком консультирования, утверждаемым главой </w:t>
      </w:r>
      <w:r w:rsidRPr="005F24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администрации МР «Бабынинский район»</w:t>
      </w: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или его заместителем. График консультирования размещается на официальном сайте администрации МР «Бабынинский район» в информационно-телекоммуникационной сети Интернет. </w:t>
      </w:r>
    </w:p>
    <w:p w14:paraId="7410A0CB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 и время консультирования, осуществляемого посредством видео-конференц-связи, определяется главным специалистом отдела жилищно-коммунального хозяйства администрации МР «Бабынинский район»</w:t>
      </w:r>
      <w:r w:rsidRPr="005F24D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согласованию с контролируемым лицом.</w:t>
      </w:r>
    </w:p>
    <w:p w14:paraId="3CF57BB1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Должностные лица, осуществляющие консультирование, дают устный ответ по существу каждого поставленного вопроса. Перечень вопросов, по которым </w:t>
      </w: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осуществляется консультирование, в том числе перечень вопросов, по которым осуществляется письменное консультирование:</w:t>
      </w:r>
    </w:p>
    <w:p w14:paraId="3096F72A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а) предмет муниципального жилищного контроля;</w:t>
      </w:r>
    </w:p>
    <w:p w14:paraId="2A94D323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б) соблюдение обязательных требований в области муниципального жилищного контроля;</w:t>
      </w:r>
    </w:p>
    <w:p w14:paraId="2A74A721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в) перечень и порядок осуществления профилактических мероприятий;</w:t>
      </w:r>
    </w:p>
    <w:p w14:paraId="583C666B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г) виды и порядок проведения контрольных мероприятий; </w:t>
      </w:r>
    </w:p>
    <w:p w14:paraId="2031F103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д) порядок обжалования решений органа муниципального контроля, действий (бездействия) его должностных лиц.</w:t>
      </w:r>
    </w:p>
    <w:p w14:paraId="36F7C746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14:paraId="5AA49155" w14:textId="77777777" w:rsidR="00A108B9" w:rsidRPr="005F24D3" w:rsidRDefault="00A108B9" w:rsidP="00A108B9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F24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МР «Бабынинский район» на официальном сайте администрации муниципального района «Бабынинский район» в информационно-телекоммуникационной сети Интернет. </w:t>
      </w:r>
    </w:p>
    <w:p w14:paraId="49DA8A3E" w14:textId="064D5C12" w:rsidR="004074A1" w:rsidRPr="005F24D3" w:rsidRDefault="004074A1" w:rsidP="00601EA2">
      <w:pPr>
        <w:jc w:val="center"/>
        <w:rPr>
          <w:sz w:val="26"/>
          <w:szCs w:val="26"/>
        </w:rPr>
      </w:pPr>
    </w:p>
    <w:p w14:paraId="60D1DBE7" w14:textId="5F36F4C2" w:rsidR="00A108B9" w:rsidRPr="005F24D3" w:rsidRDefault="00A108B9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sz w:val="26"/>
          <w:szCs w:val="26"/>
        </w:rPr>
        <w:t xml:space="preserve"> </w:t>
      </w:r>
      <w:r w:rsidRPr="005F24D3">
        <w:rPr>
          <w:rFonts w:ascii="Times New Roman" w:hAnsi="Times New Roman" w:cs="Times New Roman"/>
          <w:sz w:val="26"/>
          <w:szCs w:val="26"/>
        </w:rPr>
        <w:t>Консультирование можно получить по телефону: 8(48448)2-17-32</w:t>
      </w:r>
    </w:p>
    <w:p w14:paraId="5A58993B" w14:textId="13FB55B6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13E276" w14:textId="060B1FA4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rFonts w:ascii="Times New Roman" w:hAnsi="Times New Roman" w:cs="Times New Roman"/>
          <w:sz w:val="26"/>
          <w:szCs w:val="26"/>
        </w:rPr>
        <w:t xml:space="preserve">Консультирование можно получить у </w:t>
      </w:r>
      <w:proofErr w:type="gramStart"/>
      <w:r w:rsidRPr="005F24D3">
        <w:rPr>
          <w:rFonts w:ascii="Times New Roman" w:hAnsi="Times New Roman" w:cs="Times New Roman"/>
          <w:sz w:val="26"/>
          <w:szCs w:val="26"/>
        </w:rPr>
        <w:t>специалиста  отдела</w:t>
      </w:r>
      <w:proofErr w:type="gramEnd"/>
      <w:r w:rsidRPr="005F24D3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 администрации МР «Бабынинский район» на личном приеме в часы работы по адресу: Калужская область, </w:t>
      </w:r>
      <w:proofErr w:type="spellStart"/>
      <w:r w:rsidRPr="005F24D3">
        <w:rPr>
          <w:rFonts w:ascii="Times New Roman" w:hAnsi="Times New Roman" w:cs="Times New Roman"/>
          <w:sz w:val="26"/>
          <w:szCs w:val="26"/>
        </w:rPr>
        <w:t>пос.Бабынино</w:t>
      </w:r>
      <w:proofErr w:type="spellEnd"/>
      <w:r w:rsidRPr="005F2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24D3">
        <w:rPr>
          <w:rFonts w:ascii="Times New Roman" w:hAnsi="Times New Roman" w:cs="Times New Roman"/>
          <w:sz w:val="26"/>
          <w:szCs w:val="26"/>
        </w:rPr>
        <w:t>ул.Новая</w:t>
      </w:r>
      <w:proofErr w:type="spellEnd"/>
      <w:r w:rsidRPr="005F24D3">
        <w:rPr>
          <w:rFonts w:ascii="Times New Roman" w:hAnsi="Times New Roman" w:cs="Times New Roman"/>
          <w:sz w:val="26"/>
          <w:szCs w:val="26"/>
        </w:rPr>
        <w:t>, д.4, кабинет 49:</w:t>
      </w:r>
    </w:p>
    <w:p w14:paraId="73C9943E" w14:textId="69ADA7FF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rFonts w:ascii="Times New Roman" w:hAnsi="Times New Roman" w:cs="Times New Roman"/>
          <w:sz w:val="26"/>
          <w:szCs w:val="26"/>
        </w:rPr>
        <w:t>С понедельника по пятницу с 8-</w:t>
      </w:r>
      <w:proofErr w:type="gramStart"/>
      <w:r w:rsidRPr="005F24D3">
        <w:rPr>
          <w:rFonts w:ascii="Times New Roman" w:hAnsi="Times New Roman" w:cs="Times New Roman"/>
          <w:sz w:val="26"/>
          <w:szCs w:val="26"/>
        </w:rPr>
        <w:t>00  до</w:t>
      </w:r>
      <w:proofErr w:type="gramEnd"/>
      <w:r w:rsidRPr="005F24D3">
        <w:rPr>
          <w:rFonts w:ascii="Times New Roman" w:hAnsi="Times New Roman" w:cs="Times New Roman"/>
          <w:sz w:val="26"/>
          <w:szCs w:val="26"/>
        </w:rPr>
        <w:t xml:space="preserve"> 16-00 часов, перерыв с 13-00 до 14-00 часов.</w:t>
      </w:r>
    </w:p>
    <w:sectPr w:rsidR="00B31645" w:rsidRPr="005F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2E2"/>
    <w:multiLevelType w:val="hybridMultilevel"/>
    <w:tmpl w:val="8D9C034A"/>
    <w:lvl w:ilvl="0" w:tplc="BFCED9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2"/>
    <w:rsid w:val="00131479"/>
    <w:rsid w:val="004074A1"/>
    <w:rsid w:val="005F24D3"/>
    <w:rsid w:val="00601EA2"/>
    <w:rsid w:val="00A108B9"/>
    <w:rsid w:val="00B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2C8"/>
  <w15:chartTrackingRefBased/>
  <w15:docId w15:val="{2A5383F2-D0C2-4815-A8E6-2AFEB0A4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Кузина</dc:creator>
  <cp:keywords/>
  <dc:description/>
  <cp:lastModifiedBy>Мария Кузина</cp:lastModifiedBy>
  <cp:revision>4</cp:revision>
  <dcterms:created xsi:type="dcterms:W3CDTF">2025-02-24T12:35:00Z</dcterms:created>
  <dcterms:modified xsi:type="dcterms:W3CDTF">2025-02-25T05:36:00Z</dcterms:modified>
</cp:coreProperties>
</file>