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0A5A" w14:textId="77777777" w:rsidR="00E61786" w:rsidRDefault="00E61786" w:rsidP="00E61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0C7EE73B" w14:textId="77777777" w:rsidR="00E61786" w:rsidRDefault="00E61786" w:rsidP="00E61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7B796F50" w14:textId="77777777" w:rsidR="00E61786" w:rsidRDefault="00E61786" w:rsidP="00E61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D6F0144" wp14:editId="4690406E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B048B2" w14:textId="77777777" w:rsidR="00E61786" w:rsidRDefault="00E61786" w:rsidP="00E61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11E1BF97" w14:textId="77777777" w:rsidR="00E61786" w:rsidRDefault="00E61786" w:rsidP="00E61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1C7FBF20" w14:textId="77777777" w:rsidR="00E61786" w:rsidRDefault="00E61786" w:rsidP="00E61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D3FC19" w14:textId="77777777" w:rsidR="00E61786" w:rsidRDefault="00E61786" w:rsidP="00E61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3E7B443E" w14:textId="77777777" w:rsidR="00E61786" w:rsidRDefault="00E61786" w:rsidP="00E61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5090"/>
        <w:gridCol w:w="1255"/>
      </w:tblGrid>
      <w:tr w:rsidR="00E61786" w14:paraId="38245FD0" w14:textId="77777777" w:rsidTr="00B334A7">
        <w:tc>
          <w:tcPr>
            <w:tcW w:w="3369" w:type="dxa"/>
            <w:hideMark/>
          </w:tcPr>
          <w:p w14:paraId="19F5CD6D" w14:textId="0A818AD7" w:rsidR="00E61786" w:rsidRDefault="00E61786" w:rsidP="00B334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C7DF7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» </w:t>
            </w:r>
            <w:r w:rsidR="00DC7DF7">
              <w:rPr>
                <w:sz w:val="26"/>
                <w:szCs w:val="26"/>
              </w:rPr>
              <w:t>марта</w:t>
            </w:r>
            <w:r w:rsidR="006131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 г.</w:t>
            </w:r>
          </w:p>
        </w:tc>
        <w:tc>
          <w:tcPr>
            <w:tcW w:w="5244" w:type="dxa"/>
          </w:tcPr>
          <w:p w14:paraId="05D68C58" w14:textId="77777777" w:rsidR="00E61786" w:rsidRDefault="00E61786" w:rsidP="00B334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14:paraId="12D2B2DC" w14:textId="10FC583C" w:rsidR="00E61786" w:rsidRDefault="00E61786" w:rsidP="00B334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DC7DF7">
              <w:rPr>
                <w:sz w:val="26"/>
                <w:szCs w:val="26"/>
              </w:rPr>
              <w:t>171</w:t>
            </w:r>
          </w:p>
        </w:tc>
      </w:tr>
    </w:tbl>
    <w:p w14:paraId="667C89C0" w14:textId="77777777" w:rsidR="00E61786" w:rsidRDefault="00E61786" w:rsidP="00E617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61786" w14:paraId="471C22C7" w14:textId="77777777" w:rsidTr="00B334A7">
        <w:tc>
          <w:tcPr>
            <w:tcW w:w="5495" w:type="dxa"/>
          </w:tcPr>
          <w:p w14:paraId="52BD66C3" w14:textId="655B22A9" w:rsidR="00E61786" w:rsidRPr="00F03C1C" w:rsidRDefault="00E61786" w:rsidP="0061310D">
            <w:pPr>
              <w:ind w:right="707"/>
              <w:jc w:val="both"/>
              <w:rPr>
                <w:sz w:val="26"/>
                <w:szCs w:val="26"/>
              </w:rPr>
            </w:pPr>
            <w:r w:rsidRPr="00F03C1C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утверждении административного регламента предоставления муниципальной услуги «Согласование актов местоположения границ земельных участков, смежных с землями населенных пунктов или землями общего пользования»</w:t>
            </w:r>
          </w:p>
        </w:tc>
      </w:tr>
    </w:tbl>
    <w:p w14:paraId="74B3AD01" w14:textId="77777777" w:rsidR="00C17FDB" w:rsidRPr="00ED5E69" w:rsidRDefault="00C17FDB">
      <w:pPr>
        <w:pStyle w:val="ConsPlusNormal"/>
        <w:jc w:val="both"/>
      </w:pPr>
    </w:p>
    <w:p w14:paraId="2C010650" w14:textId="4B57C378" w:rsidR="00C17FDB" w:rsidRPr="00ED5E69" w:rsidRDefault="00C17F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E6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5">
        <w:r w:rsidRPr="00ED5E69">
          <w:rPr>
            <w:rFonts w:ascii="Times New Roman" w:hAnsi="Times New Roman" w:cs="Times New Roman"/>
            <w:sz w:val="26"/>
            <w:szCs w:val="26"/>
          </w:rPr>
          <w:t>ст. 43</w:t>
        </w:r>
      </w:hyperlink>
      <w:r w:rsidRPr="00ED5E69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E61786" w:rsidRPr="00ED5E69">
        <w:rPr>
          <w:rFonts w:ascii="Times New Roman" w:hAnsi="Times New Roman" w:cs="Times New Roman"/>
          <w:sz w:val="26"/>
          <w:szCs w:val="26"/>
        </w:rPr>
        <w:t>№</w:t>
      </w:r>
      <w:r w:rsidRPr="00ED5E69">
        <w:rPr>
          <w:rFonts w:ascii="Times New Roman" w:hAnsi="Times New Roman" w:cs="Times New Roman"/>
          <w:sz w:val="26"/>
          <w:szCs w:val="26"/>
        </w:rPr>
        <w:t xml:space="preserve"> 131-ФЗ </w:t>
      </w:r>
      <w:r w:rsidR="00E61786" w:rsidRPr="00ED5E69">
        <w:rPr>
          <w:rFonts w:ascii="Times New Roman" w:hAnsi="Times New Roman" w:cs="Times New Roman"/>
          <w:sz w:val="26"/>
          <w:szCs w:val="26"/>
        </w:rPr>
        <w:t>«</w:t>
      </w:r>
      <w:r w:rsidRPr="00ED5E6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61786" w:rsidRPr="00ED5E69">
        <w:rPr>
          <w:rFonts w:ascii="Times New Roman" w:hAnsi="Times New Roman" w:cs="Times New Roman"/>
          <w:sz w:val="26"/>
          <w:szCs w:val="26"/>
        </w:rPr>
        <w:t>»</w:t>
      </w:r>
      <w:r w:rsidRPr="00ED5E69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6">
        <w:r w:rsidRPr="00ED5E69">
          <w:rPr>
            <w:rFonts w:ascii="Times New Roman" w:hAnsi="Times New Roman" w:cs="Times New Roman"/>
            <w:sz w:val="26"/>
            <w:szCs w:val="26"/>
          </w:rPr>
          <w:t>ст. 13</w:t>
        </w:r>
      </w:hyperlink>
      <w:r w:rsidRPr="00ED5E69">
        <w:rPr>
          <w:rFonts w:ascii="Times New Roman" w:hAnsi="Times New Roman" w:cs="Times New Roman"/>
          <w:sz w:val="26"/>
          <w:szCs w:val="26"/>
        </w:rPr>
        <w:t xml:space="preserve"> Федерального закон</w:t>
      </w:r>
      <w:r w:rsidR="000E51BF" w:rsidRPr="00ED5E69">
        <w:rPr>
          <w:rFonts w:ascii="Times New Roman" w:hAnsi="Times New Roman" w:cs="Times New Roman"/>
          <w:sz w:val="26"/>
          <w:szCs w:val="26"/>
        </w:rPr>
        <w:t xml:space="preserve">а от 27.07.2010 </w:t>
      </w:r>
      <w:r w:rsidR="00E61786" w:rsidRPr="00ED5E69">
        <w:rPr>
          <w:rFonts w:ascii="Times New Roman" w:hAnsi="Times New Roman" w:cs="Times New Roman"/>
          <w:sz w:val="26"/>
          <w:szCs w:val="26"/>
        </w:rPr>
        <w:t>№</w:t>
      </w:r>
      <w:r w:rsidR="000E51BF" w:rsidRPr="00ED5E69">
        <w:rPr>
          <w:rFonts w:ascii="Times New Roman" w:hAnsi="Times New Roman" w:cs="Times New Roman"/>
          <w:sz w:val="26"/>
          <w:szCs w:val="26"/>
        </w:rPr>
        <w:t xml:space="preserve"> 210-ФЗ </w:t>
      </w:r>
      <w:r w:rsidR="00E61786" w:rsidRPr="00ED5E69">
        <w:rPr>
          <w:rFonts w:ascii="Times New Roman" w:hAnsi="Times New Roman" w:cs="Times New Roman"/>
          <w:sz w:val="26"/>
          <w:szCs w:val="26"/>
        </w:rPr>
        <w:t>«</w:t>
      </w:r>
      <w:r w:rsidRPr="00ED5E69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E61786" w:rsidRPr="00ED5E69">
        <w:rPr>
          <w:rFonts w:ascii="Times New Roman" w:hAnsi="Times New Roman" w:cs="Times New Roman"/>
          <w:sz w:val="26"/>
          <w:szCs w:val="26"/>
        </w:rPr>
        <w:t>»</w:t>
      </w:r>
      <w:r w:rsidR="001A435B" w:rsidRPr="00ED5E69">
        <w:rPr>
          <w:rFonts w:ascii="Times New Roman" w:hAnsi="Times New Roman" w:cs="Times New Roman"/>
          <w:sz w:val="26"/>
          <w:szCs w:val="26"/>
        </w:rPr>
        <w:t>, руководствуясь постановлением администрации МР «Бабынинский район» от 30.12.2011 №1035 «О разработке и утверждения административных регламентов предоставления муниципальных услуг»</w:t>
      </w:r>
      <w:r w:rsidRPr="00ED5E69">
        <w:rPr>
          <w:rFonts w:ascii="Times New Roman" w:hAnsi="Times New Roman" w:cs="Times New Roman"/>
          <w:sz w:val="26"/>
          <w:szCs w:val="26"/>
        </w:rPr>
        <w:t>,</w:t>
      </w:r>
    </w:p>
    <w:p w14:paraId="3E5BE3C9" w14:textId="6E2CBCB9" w:rsidR="00C17FDB" w:rsidRPr="00ED5E69" w:rsidRDefault="00C17FDB" w:rsidP="00E61786">
      <w:pPr>
        <w:pStyle w:val="ConsPlusNormal"/>
        <w:spacing w:before="2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5E6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61310D" w:rsidRPr="00ED5E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1310D" w:rsidRPr="00ED5E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61310D" w:rsidRPr="00ED5E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61310D" w:rsidRPr="00ED5E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1310D" w:rsidRPr="00ED5E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61310D" w:rsidRPr="00ED5E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1310D" w:rsidRPr="00ED5E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61310D" w:rsidRPr="00ED5E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="0061310D" w:rsidRPr="00ED5E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61310D" w:rsidRPr="00ED5E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61310D" w:rsidRPr="00ED5E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Т:</w:t>
      </w:r>
    </w:p>
    <w:p w14:paraId="663E5CC0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791D93" w14:textId="73132E20" w:rsidR="00C17FDB" w:rsidRPr="00ED5E69" w:rsidRDefault="00C17F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E69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61310D" w:rsidRPr="00ED5E69">
        <w:rPr>
          <w:rFonts w:ascii="Times New Roman" w:hAnsi="Times New Roman" w:cs="Times New Roman"/>
          <w:sz w:val="26"/>
          <w:szCs w:val="26"/>
        </w:rPr>
        <w:t>а</w:t>
      </w:r>
      <w:r w:rsidRPr="00ED5E69">
        <w:rPr>
          <w:rFonts w:ascii="Times New Roman" w:hAnsi="Times New Roman" w:cs="Times New Roman"/>
          <w:sz w:val="26"/>
          <w:szCs w:val="26"/>
        </w:rPr>
        <w:t>дминистративный</w:t>
      </w:r>
      <w:r w:rsidR="0044666D" w:rsidRPr="00ED5E69">
        <w:rPr>
          <w:rFonts w:ascii="Times New Roman" w:hAnsi="Times New Roman" w:cs="Times New Roman"/>
          <w:sz w:val="26"/>
          <w:szCs w:val="26"/>
        </w:rPr>
        <w:t xml:space="preserve"> регламент </w:t>
      </w:r>
      <w:r w:rsidRPr="00ED5E69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E61786" w:rsidRPr="00ED5E69">
        <w:rPr>
          <w:rFonts w:ascii="Times New Roman" w:hAnsi="Times New Roman" w:cs="Times New Roman"/>
          <w:sz w:val="26"/>
          <w:szCs w:val="26"/>
        </w:rPr>
        <w:t>«</w:t>
      </w:r>
      <w:r w:rsidRPr="00ED5E69">
        <w:rPr>
          <w:rFonts w:ascii="Times New Roman" w:hAnsi="Times New Roman" w:cs="Times New Roman"/>
          <w:sz w:val="26"/>
          <w:szCs w:val="26"/>
        </w:rPr>
        <w:t>Согласование актов местоположения границ земельных участков, смежных с землями населенных пунктов и</w:t>
      </w:r>
      <w:r w:rsidR="000E51BF" w:rsidRPr="00ED5E69">
        <w:rPr>
          <w:rFonts w:ascii="Times New Roman" w:hAnsi="Times New Roman" w:cs="Times New Roman"/>
          <w:sz w:val="26"/>
          <w:szCs w:val="26"/>
        </w:rPr>
        <w:t>ли</w:t>
      </w:r>
      <w:r w:rsidRPr="00ED5E69">
        <w:rPr>
          <w:rFonts w:ascii="Times New Roman" w:hAnsi="Times New Roman" w:cs="Times New Roman"/>
          <w:sz w:val="26"/>
          <w:szCs w:val="26"/>
        </w:rPr>
        <w:t xml:space="preserve"> землями общего пользования</w:t>
      </w:r>
      <w:r w:rsidR="00E61786" w:rsidRPr="00ED5E69">
        <w:rPr>
          <w:rFonts w:ascii="Times New Roman" w:hAnsi="Times New Roman" w:cs="Times New Roman"/>
          <w:sz w:val="26"/>
          <w:szCs w:val="26"/>
        </w:rPr>
        <w:t>»</w:t>
      </w:r>
      <w:r w:rsidRPr="00ED5E69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14:paraId="28F9980F" w14:textId="2412D459" w:rsidR="0061310D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E69">
        <w:rPr>
          <w:rFonts w:ascii="Times New Roman" w:hAnsi="Times New Roman" w:cs="Times New Roman"/>
          <w:sz w:val="26"/>
          <w:szCs w:val="26"/>
        </w:rPr>
        <w:t xml:space="preserve">2. </w:t>
      </w:r>
      <w:r w:rsidR="0061310D" w:rsidRPr="00ED5E69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МР «Бабынинский район» от 08.10.2012 №991 «Об утверждении административного регламента предоставления муниципальной услуги «Согласование актов месторасположения границ земельных участков, смежных с землями населенных пунктов или с землями общего пользования» в муниципальном районе «Бабынинский район».</w:t>
      </w:r>
    </w:p>
    <w:p w14:paraId="1E70527E" w14:textId="36B74A3D" w:rsidR="00C17FDB" w:rsidRPr="00ED5E69" w:rsidRDefault="0061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E69">
        <w:rPr>
          <w:rFonts w:ascii="Times New Roman" w:hAnsi="Times New Roman" w:cs="Times New Roman"/>
          <w:sz w:val="26"/>
          <w:szCs w:val="26"/>
        </w:rPr>
        <w:t xml:space="preserve">3. </w:t>
      </w:r>
      <w:r w:rsidR="00C17FDB" w:rsidRPr="00ED5E6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Pr="00ED5E69">
        <w:rPr>
          <w:rFonts w:ascii="Times New Roman" w:hAnsi="Times New Roman" w:cs="Times New Roman"/>
          <w:sz w:val="26"/>
          <w:szCs w:val="26"/>
        </w:rPr>
        <w:t xml:space="preserve">о дня </w:t>
      </w:r>
      <w:r w:rsidR="00C17FDB" w:rsidRPr="00ED5E69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14:paraId="56196731" w14:textId="33745B32" w:rsidR="00C17FDB" w:rsidRPr="00ED5E69" w:rsidRDefault="0061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5E69">
        <w:rPr>
          <w:rFonts w:ascii="Times New Roman" w:hAnsi="Times New Roman" w:cs="Times New Roman"/>
          <w:sz w:val="26"/>
          <w:szCs w:val="26"/>
        </w:rPr>
        <w:t>4</w:t>
      </w:r>
      <w:r w:rsidR="00C17FDB" w:rsidRPr="00ED5E69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</w:t>
      </w:r>
      <w:r w:rsidRPr="00ED5E69">
        <w:rPr>
          <w:rFonts w:ascii="Times New Roman" w:hAnsi="Times New Roman" w:cs="Times New Roman"/>
          <w:sz w:val="26"/>
          <w:szCs w:val="26"/>
        </w:rPr>
        <w:t>п</w:t>
      </w:r>
      <w:r w:rsidR="00C17FDB" w:rsidRPr="00ED5E69">
        <w:rPr>
          <w:rFonts w:ascii="Times New Roman" w:hAnsi="Times New Roman" w:cs="Times New Roman"/>
          <w:sz w:val="26"/>
          <w:szCs w:val="26"/>
        </w:rPr>
        <w:t xml:space="preserve">остановления возложить на заместителя Главы администрации </w:t>
      </w:r>
      <w:r w:rsidR="000E51BF" w:rsidRPr="00ED5E69">
        <w:rPr>
          <w:rFonts w:ascii="Times New Roman" w:hAnsi="Times New Roman" w:cs="Times New Roman"/>
          <w:sz w:val="26"/>
          <w:szCs w:val="26"/>
        </w:rPr>
        <w:t>Лобанова А.Е</w:t>
      </w:r>
      <w:r w:rsidR="00C17FDB" w:rsidRPr="00ED5E69">
        <w:rPr>
          <w:rFonts w:ascii="Times New Roman" w:hAnsi="Times New Roman" w:cs="Times New Roman"/>
          <w:sz w:val="26"/>
          <w:szCs w:val="26"/>
        </w:rPr>
        <w:t>.</w:t>
      </w:r>
    </w:p>
    <w:p w14:paraId="2798A9B7" w14:textId="35683869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48EFA1" w14:textId="77777777" w:rsidR="00E61786" w:rsidRPr="00ED5E69" w:rsidRDefault="00E617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3B943C4" w14:textId="77777777" w:rsidR="00E61786" w:rsidRPr="00ED5E69" w:rsidRDefault="00E617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A65BA0" w14:textId="56C0B13F" w:rsidR="00C17FDB" w:rsidRPr="00ED5E69" w:rsidRDefault="00C17FDB" w:rsidP="00E61786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ED5E6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  <w:r w:rsidR="00E61786" w:rsidRPr="00ED5E6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61786" w:rsidRPr="00ED5E6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61786" w:rsidRPr="00ED5E6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61786" w:rsidRPr="00ED5E6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61786" w:rsidRPr="00ED5E6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61786" w:rsidRPr="00ED5E6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61786" w:rsidRPr="00ED5E6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61786" w:rsidRPr="00ED5E69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Pr="00ED5E69">
        <w:rPr>
          <w:rFonts w:ascii="Times New Roman" w:hAnsi="Times New Roman" w:cs="Times New Roman"/>
          <w:b/>
          <w:bCs/>
          <w:sz w:val="26"/>
          <w:szCs w:val="26"/>
        </w:rPr>
        <w:t>В.</w:t>
      </w:r>
      <w:r w:rsidR="000E51BF" w:rsidRPr="00ED5E69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E51BF" w:rsidRPr="00ED5E69">
        <w:rPr>
          <w:rFonts w:ascii="Times New Roman" w:hAnsi="Times New Roman" w:cs="Times New Roman"/>
          <w:b/>
          <w:bCs/>
          <w:sz w:val="26"/>
          <w:szCs w:val="26"/>
        </w:rPr>
        <w:t>Яниче</w:t>
      </w:r>
      <w:r w:rsidRPr="00ED5E69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spellEnd"/>
    </w:p>
    <w:p w14:paraId="6A15E13D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C74765" w14:textId="77777777" w:rsidR="0061310D" w:rsidRPr="00ED5E69" w:rsidRDefault="0061310D">
      <w:pPr>
        <w:rPr>
          <w:rFonts w:ascii="Calibri" w:eastAsiaTheme="minorEastAsia" w:hAnsi="Calibri" w:cs="Calibri"/>
          <w:sz w:val="24"/>
          <w:szCs w:val="24"/>
          <w:lang w:eastAsia="ru-RU"/>
        </w:rPr>
      </w:pPr>
      <w:r w:rsidRPr="00ED5E69">
        <w:rPr>
          <w:sz w:val="24"/>
          <w:szCs w:val="24"/>
        </w:rPr>
        <w:br w:type="page"/>
      </w:r>
    </w:p>
    <w:p w14:paraId="1FFE74D4" w14:textId="01692544" w:rsidR="00C17FDB" w:rsidRPr="00ED5E69" w:rsidRDefault="00C17FDB" w:rsidP="0061310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AE05B4F" w14:textId="0DEF5394" w:rsidR="00C17FDB" w:rsidRPr="00ED5E69" w:rsidRDefault="00C17FDB" w:rsidP="0061310D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к </w:t>
      </w:r>
      <w:r w:rsidR="0061310D" w:rsidRPr="00ED5E69">
        <w:rPr>
          <w:rFonts w:ascii="Times New Roman" w:hAnsi="Times New Roman" w:cs="Times New Roman"/>
          <w:sz w:val="24"/>
          <w:szCs w:val="24"/>
        </w:rPr>
        <w:t>п</w:t>
      </w:r>
      <w:r w:rsidRPr="00ED5E69">
        <w:rPr>
          <w:rFonts w:ascii="Times New Roman" w:hAnsi="Times New Roman" w:cs="Times New Roman"/>
          <w:sz w:val="24"/>
          <w:szCs w:val="24"/>
        </w:rPr>
        <w:t>остановлению</w:t>
      </w:r>
      <w:r w:rsidR="00C83CF1" w:rsidRPr="00ED5E69">
        <w:rPr>
          <w:rFonts w:ascii="Times New Roman" w:hAnsi="Times New Roman" w:cs="Times New Roman"/>
          <w:sz w:val="24"/>
          <w:szCs w:val="24"/>
        </w:rPr>
        <w:t xml:space="preserve"> </w:t>
      </w:r>
      <w:r w:rsidRPr="00ED5E69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3D00804B" w14:textId="616D0F03" w:rsidR="00C17FDB" w:rsidRPr="00ED5E69" w:rsidRDefault="0061310D" w:rsidP="0061310D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МР </w:t>
      </w:r>
      <w:r w:rsidR="00C17FDB" w:rsidRPr="00ED5E69">
        <w:rPr>
          <w:rFonts w:ascii="Times New Roman" w:hAnsi="Times New Roman" w:cs="Times New Roman"/>
          <w:sz w:val="24"/>
          <w:szCs w:val="24"/>
        </w:rPr>
        <w:t>"</w:t>
      </w:r>
      <w:r w:rsidR="00FE772A" w:rsidRPr="00ED5E69">
        <w:rPr>
          <w:rFonts w:ascii="Times New Roman" w:hAnsi="Times New Roman" w:cs="Times New Roman"/>
          <w:sz w:val="24"/>
          <w:szCs w:val="24"/>
        </w:rPr>
        <w:t>Бабынин</w:t>
      </w:r>
      <w:r w:rsidR="00C17FDB" w:rsidRPr="00ED5E69">
        <w:rPr>
          <w:rFonts w:ascii="Times New Roman" w:hAnsi="Times New Roman" w:cs="Times New Roman"/>
          <w:sz w:val="24"/>
          <w:szCs w:val="24"/>
        </w:rPr>
        <w:t>ский район"</w:t>
      </w:r>
    </w:p>
    <w:p w14:paraId="57468327" w14:textId="725A8364" w:rsidR="00C17FDB" w:rsidRPr="00ED5E69" w:rsidRDefault="00C17FDB" w:rsidP="0061310D">
      <w:pPr>
        <w:pStyle w:val="ConsPlusNormal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от </w:t>
      </w:r>
      <w:r w:rsidR="00FE772A" w:rsidRPr="00ED5E69">
        <w:rPr>
          <w:rFonts w:ascii="Times New Roman" w:hAnsi="Times New Roman" w:cs="Times New Roman"/>
          <w:sz w:val="24"/>
          <w:szCs w:val="24"/>
        </w:rPr>
        <w:t>«</w:t>
      </w:r>
      <w:r w:rsidR="00DC7DF7">
        <w:rPr>
          <w:rFonts w:ascii="Times New Roman" w:hAnsi="Times New Roman" w:cs="Times New Roman"/>
          <w:sz w:val="24"/>
          <w:szCs w:val="24"/>
        </w:rPr>
        <w:t>15</w:t>
      </w:r>
      <w:r w:rsidR="00FE772A" w:rsidRPr="00ED5E69">
        <w:rPr>
          <w:rFonts w:ascii="Times New Roman" w:hAnsi="Times New Roman" w:cs="Times New Roman"/>
          <w:sz w:val="24"/>
          <w:szCs w:val="24"/>
        </w:rPr>
        <w:t>»</w:t>
      </w:r>
      <w:r w:rsidR="00DC7DF7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ED5E69">
        <w:rPr>
          <w:rFonts w:ascii="Times New Roman" w:hAnsi="Times New Roman" w:cs="Times New Roman"/>
          <w:sz w:val="24"/>
          <w:szCs w:val="24"/>
        </w:rPr>
        <w:t xml:space="preserve"> 20</w:t>
      </w:r>
      <w:r w:rsidR="00FE772A" w:rsidRPr="00ED5E69">
        <w:rPr>
          <w:rFonts w:ascii="Times New Roman" w:hAnsi="Times New Roman" w:cs="Times New Roman"/>
          <w:sz w:val="24"/>
          <w:szCs w:val="24"/>
        </w:rPr>
        <w:t>24</w:t>
      </w:r>
      <w:r w:rsidRPr="00ED5E69">
        <w:rPr>
          <w:rFonts w:ascii="Times New Roman" w:hAnsi="Times New Roman" w:cs="Times New Roman"/>
          <w:sz w:val="24"/>
          <w:szCs w:val="24"/>
        </w:rPr>
        <w:t xml:space="preserve"> г. </w:t>
      </w:r>
      <w:r w:rsidR="00C83CF1" w:rsidRPr="00ED5E69">
        <w:rPr>
          <w:rFonts w:ascii="Times New Roman" w:hAnsi="Times New Roman" w:cs="Times New Roman"/>
          <w:sz w:val="24"/>
          <w:szCs w:val="24"/>
        </w:rPr>
        <w:t>№</w:t>
      </w:r>
      <w:r w:rsidRPr="00ED5E69">
        <w:rPr>
          <w:rFonts w:ascii="Times New Roman" w:hAnsi="Times New Roman" w:cs="Times New Roman"/>
          <w:sz w:val="24"/>
          <w:szCs w:val="24"/>
        </w:rPr>
        <w:t xml:space="preserve"> </w:t>
      </w:r>
      <w:r w:rsidR="00DC7DF7">
        <w:rPr>
          <w:rFonts w:ascii="Times New Roman" w:hAnsi="Times New Roman" w:cs="Times New Roman"/>
          <w:sz w:val="24"/>
          <w:szCs w:val="24"/>
        </w:rPr>
        <w:t>171</w:t>
      </w:r>
    </w:p>
    <w:p w14:paraId="47225B11" w14:textId="77777777" w:rsidR="00C17FDB" w:rsidRPr="00ED5E69" w:rsidRDefault="00C17FDB">
      <w:pPr>
        <w:pStyle w:val="ConsPlusNormal"/>
        <w:jc w:val="both"/>
      </w:pPr>
    </w:p>
    <w:p w14:paraId="0C0C643C" w14:textId="77777777" w:rsidR="00C17FDB" w:rsidRPr="00ED5E69" w:rsidRDefault="00C17F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4"/>
      <w:bookmarkEnd w:id="6"/>
      <w:r w:rsidRPr="00ED5E6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625FB981" w14:textId="04C092F9" w:rsidR="00C17FDB" w:rsidRPr="00ED5E69" w:rsidRDefault="00C17F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ПРЕДОСТАВЛЕНИЯ МУНИЦИПАЛЬНОЙ УСЛУГИ "СОГЛАСОВАНИЕ АКТОВ</w:t>
      </w:r>
    </w:p>
    <w:p w14:paraId="0D5C7743" w14:textId="77777777" w:rsidR="00C17FDB" w:rsidRPr="00ED5E69" w:rsidRDefault="00C17F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МЕСТОПОЛОЖЕНИЯ ГРАНИЦ ЗЕМЕЛЬНЫХ УЧАСТКОВ, СМЕЖНЫХ С ЗЕМЛЯМИ</w:t>
      </w:r>
    </w:p>
    <w:p w14:paraId="2F58004F" w14:textId="77777777" w:rsidR="00C17FDB" w:rsidRPr="00ED5E69" w:rsidRDefault="00C17F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НАСЕЛЕННЫХ ПУНКТОВ И</w:t>
      </w:r>
      <w:r w:rsidR="00FE772A" w:rsidRPr="00ED5E69">
        <w:rPr>
          <w:rFonts w:ascii="Times New Roman" w:hAnsi="Times New Roman" w:cs="Times New Roman"/>
          <w:sz w:val="24"/>
          <w:szCs w:val="24"/>
        </w:rPr>
        <w:t>ЛИ</w:t>
      </w:r>
      <w:r w:rsidRPr="00ED5E69">
        <w:rPr>
          <w:rFonts w:ascii="Times New Roman" w:hAnsi="Times New Roman" w:cs="Times New Roman"/>
          <w:sz w:val="24"/>
          <w:szCs w:val="24"/>
        </w:rPr>
        <w:t xml:space="preserve"> ЗЕМЛЯМИ ОБЩЕГО ПОЛЬЗОВАНИЯ"</w:t>
      </w:r>
    </w:p>
    <w:p w14:paraId="5E10AEAA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09930A" w14:textId="77777777" w:rsidR="00C17FDB" w:rsidRPr="00ED5E69" w:rsidRDefault="00C17F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14:paraId="275AB3F6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B6A93A" w14:textId="77777777" w:rsidR="00C17FDB" w:rsidRPr="00ED5E69" w:rsidRDefault="00C17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1.1.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14:paraId="4386ED23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"Согласование актов местоположения границ земельных участков, смежных с землями населенных пунктов </w:t>
      </w:r>
      <w:r w:rsidR="00FE772A" w:rsidRPr="00ED5E69">
        <w:rPr>
          <w:rFonts w:ascii="Times New Roman" w:hAnsi="Times New Roman" w:cs="Times New Roman"/>
          <w:sz w:val="24"/>
          <w:szCs w:val="24"/>
        </w:rPr>
        <w:t>ил</w:t>
      </w:r>
      <w:r w:rsidRPr="00ED5E69">
        <w:rPr>
          <w:rFonts w:ascii="Times New Roman" w:hAnsi="Times New Roman" w:cs="Times New Roman"/>
          <w:sz w:val="24"/>
          <w:szCs w:val="24"/>
        </w:rPr>
        <w:t>и землями общего пользования" являются физические или юридические лица либо их уполномоченные представители, кадастровый инженер - физическое лицо, которое имеет действующий квалификационный аттестат кадастрового инженера и осуществляющее свою деятельность в качестве индивидуального предпринимателя, обратившиеся в администрацию муниципального района "</w:t>
      </w:r>
      <w:r w:rsidR="00FE772A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 Калужской области с запросом о предоставлении муниципальной услуги (далее - Заявитель).</w:t>
      </w:r>
    </w:p>
    <w:p w14:paraId="2A44341A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14:paraId="158FA1DD" w14:textId="619EE1EF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Информацию о порядке предоставления муниципальной услуги Заявитель может получить в </w:t>
      </w:r>
      <w:r w:rsidR="001A435B" w:rsidRPr="00ED5E69">
        <w:rPr>
          <w:rFonts w:ascii="Times New Roman" w:hAnsi="Times New Roman" w:cs="Times New Roman"/>
          <w:sz w:val="24"/>
          <w:szCs w:val="24"/>
        </w:rPr>
        <w:t>администрации МР «Бабынинский район» (</w:t>
      </w:r>
      <w:r w:rsidRPr="00ED5E69">
        <w:rPr>
          <w:rFonts w:ascii="Times New Roman" w:hAnsi="Times New Roman" w:cs="Times New Roman"/>
          <w:sz w:val="24"/>
          <w:szCs w:val="24"/>
        </w:rPr>
        <w:t>отдел</w:t>
      </w:r>
      <w:r w:rsidR="001A435B" w:rsidRPr="00ED5E69">
        <w:rPr>
          <w:rFonts w:ascii="Times New Roman" w:hAnsi="Times New Roman" w:cs="Times New Roman"/>
          <w:sz w:val="24"/>
          <w:szCs w:val="24"/>
        </w:rPr>
        <w:t>е</w:t>
      </w:r>
      <w:r w:rsidRPr="00ED5E69">
        <w:rPr>
          <w:rFonts w:ascii="Times New Roman" w:hAnsi="Times New Roman" w:cs="Times New Roman"/>
          <w:sz w:val="24"/>
          <w:szCs w:val="24"/>
        </w:rPr>
        <w:t xml:space="preserve"> </w:t>
      </w:r>
      <w:r w:rsidR="00FE772A" w:rsidRPr="00ED5E6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ED5E69">
        <w:rPr>
          <w:rFonts w:ascii="Times New Roman" w:hAnsi="Times New Roman" w:cs="Times New Roman"/>
          <w:sz w:val="24"/>
          <w:szCs w:val="24"/>
        </w:rPr>
        <w:t xml:space="preserve"> (далее - отдел </w:t>
      </w:r>
      <w:r w:rsidR="00FE772A" w:rsidRPr="00ED5E6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ED5E69">
        <w:rPr>
          <w:rFonts w:ascii="Times New Roman" w:hAnsi="Times New Roman" w:cs="Times New Roman"/>
          <w:sz w:val="24"/>
          <w:szCs w:val="24"/>
        </w:rPr>
        <w:t>), предоставляюще</w:t>
      </w:r>
      <w:r w:rsidR="001A435B" w:rsidRPr="00ED5E69">
        <w:rPr>
          <w:rFonts w:ascii="Times New Roman" w:hAnsi="Times New Roman" w:cs="Times New Roman"/>
          <w:sz w:val="24"/>
          <w:szCs w:val="24"/>
        </w:rPr>
        <w:t>й</w:t>
      </w:r>
      <w:r w:rsidRPr="00ED5E69">
        <w:rPr>
          <w:rFonts w:ascii="Times New Roman" w:hAnsi="Times New Roman" w:cs="Times New Roman"/>
          <w:sz w:val="24"/>
          <w:szCs w:val="24"/>
        </w:rPr>
        <w:t xml:space="preserve"> муниципальную услугу, на информационном стенде или лично при индивидуальном устном информировании у муниципальных служащих, предоставляющих муниципальную услугу.</w:t>
      </w:r>
    </w:p>
    <w:p w14:paraId="42415BA6" w14:textId="5D1673BF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1A435B" w:rsidRPr="00ED5E69">
        <w:rPr>
          <w:rFonts w:ascii="Times New Roman" w:hAnsi="Times New Roman" w:cs="Times New Roman"/>
          <w:sz w:val="24"/>
          <w:szCs w:val="24"/>
        </w:rPr>
        <w:t>администрации МР «Бабынинский район»</w:t>
      </w:r>
      <w:r w:rsidRPr="00ED5E69">
        <w:rPr>
          <w:rFonts w:ascii="Times New Roman" w:hAnsi="Times New Roman" w:cs="Times New Roman"/>
          <w:sz w:val="24"/>
          <w:szCs w:val="24"/>
        </w:rPr>
        <w:t>: 2492</w:t>
      </w:r>
      <w:r w:rsidR="00FE772A" w:rsidRPr="00ED5E69">
        <w:rPr>
          <w:rFonts w:ascii="Times New Roman" w:hAnsi="Times New Roman" w:cs="Times New Roman"/>
          <w:sz w:val="24"/>
          <w:szCs w:val="24"/>
        </w:rPr>
        <w:t>1</w:t>
      </w:r>
      <w:r w:rsidRPr="00ED5E69">
        <w:rPr>
          <w:rFonts w:ascii="Times New Roman" w:hAnsi="Times New Roman" w:cs="Times New Roman"/>
          <w:sz w:val="24"/>
          <w:szCs w:val="24"/>
        </w:rPr>
        <w:t xml:space="preserve">0, Калужская область, </w:t>
      </w:r>
      <w:r w:rsidR="00FE772A" w:rsidRPr="00ED5E69">
        <w:rPr>
          <w:rFonts w:ascii="Times New Roman" w:hAnsi="Times New Roman" w:cs="Times New Roman"/>
          <w:sz w:val="24"/>
          <w:szCs w:val="24"/>
        </w:rPr>
        <w:t>п</w:t>
      </w:r>
      <w:r w:rsidRPr="00ED5E69">
        <w:rPr>
          <w:rFonts w:ascii="Times New Roman" w:hAnsi="Times New Roman" w:cs="Times New Roman"/>
          <w:sz w:val="24"/>
          <w:szCs w:val="24"/>
        </w:rPr>
        <w:t xml:space="preserve">. </w:t>
      </w:r>
      <w:r w:rsidR="00FE772A" w:rsidRPr="00ED5E69">
        <w:rPr>
          <w:rFonts w:ascii="Times New Roman" w:hAnsi="Times New Roman" w:cs="Times New Roman"/>
          <w:sz w:val="24"/>
          <w:szCs w:val="24"/>
        </w:rPr>
        <w:t>Бабынино</w:t>
      </w:r>
      <w:r w:rsidRPr="00ED5E69">
        <w:rPr>
          <w:rFonts w:ascii="Times New Roman" w:hAnsi="Times New Roman" w:cs="Times New Roman"/>
          <w:sz w:val="24"/>
          <w:szCs w:val="24"/>
        </w:rPr>
        <w:t xml:space="preserve">, </w:t>
      </w:r>
      <w:r w:rsidR="00FE772A" w:rsidRPr="00ED5E69">
        <w:rPr>
          <w:rFonts w:ascii="Times New Roman" w:hAnsi="Times New Roman" w:cs="Times New Roman"/>
          <w:sz w:val="24"/>
          <w:szCs w:val="24"/>
        </w:rPr>
        <w:t>ул</w:t>
      </w:r>
      <w:r w:rsidRPr="00ED5E69">
        <w:rPr>
          <w:rFonts w:ascii="Times New Roman" w:hAnsi="Times New Roman" w:cs="Times New Roman"/>
          <w:sz w:val="24"/>
          <w:szCs w:val="24"/>
        </w:rPr>
        <w:t xml:space="preserve">. </w:t>
      </w:r>
      <w:r w:rsidR="00FE772A" w:rsidRPr="00ED5E69">
        <w:rPr>
          <w:rFonts w:ascii="Times New Roman" w:hAnsi="Times New Roman" w:cs="Times New Roman"/>
          <w:sz w:val="24"/>
          <w:szCs w:val="24"/>
        </w:rPr>
        <w:t>Новая</w:t>
      </w:r>
      <w:r w:rsidRPr="00ED5E69">
        <w:rPr>
          <w:rFonts w:ascii="Times New Roman" w:hAnsi="Times New Roman" w:cs="Times New Roman"/>
          <w:sz w:val="24"/>
          <w:szCs w:val="24"/>
        </w:rPr>
        <w:t>, д. 4, телефон: (8-4844</w:t>
      </w:r>
      <w:r w:rsidR="00FE772A" w:rsidRPr="00ED5E69">
        <w:rPr>
          <w:rFonts w:ascii="Times New Roman" w:hAnsi="Times New Roman" w:cs="Times New Roman"/>
          <w:sz w:val="24"/>
          <w:szCs w:val="24"/>
        </w:rPr>
        <w:t>8</w:t>
      </w:r>
      <w:r w:rsidRPr="00ED5E69">
        <w:rPr>
          <w:rFonts w:ascii="Times New Roman" w:hAnsi="Times New Roman" w:cs="Times New Roman"/>
          <w:sz w:val="24"/>
          <w:szCs w:val="24"/>
        </w:rPr>
        <w:t>-</w:t>
      </w:r>
      <w:r w:rsidR="00FE772A" w:rsidRPr="00ED5E69">
        <w:rPr>
          <w:rFonts w:ascii="Times New Roman" w:hAnsi="Times New Roman" w:cs="Times New Roman"/>
          <w:sz w:val="24"/>
          <w:szCs w:val="24"/>
        </w:rPr>
        <w:t>2</w:t>
      </w:r>
      <w:r w:rsidRPr="00ED5E69">
        <w:rPr>
          <w:rFonts w:ascii="Times New Roman" w:hAnsi="Times New Roman" w:cs="Times New Roman"/>
          <w:sz w:val="24"/>
          <w:szCs w:val="24"/>
        </w:rPr>
        <w:t>-1</w:t>
      </w:r>
      <w:r w:rsidR="00FE772A" w:rsidRPr="00ED5E69">
        <w:rPr>
          <w:rFonts w:ascii="Times New Roman" w:hAnsi="Times New Roman" w:cs="Times New Roman"/>
          <w:sz w:val="24"/>
          <w:szCs w:val="24"/>
        </w:rPr>
        <w:t>7</w:t>
      </w:r>
      <w:r w:rsidRPr="00ED5E69">
        <w:rPr>
          <w:rFonts w:ascii="Times New Roman" w:hAnsi="Times New Roman" w:cs="Times New Roman"/>
          <w:sz w:val="24"/>
          <w:szCs w:val="24"/>
        </w:rPr>
        <w:t>-</w:t>
      </w:r>
      <w:r w:rsidR="00FE772A" w:rsidRPr="00ED5E69">
        <w:rPr>
          <w:rFonts w:ascii="Times New Roman" w:hAnsi="Times New Roman" w:cs="Times New Roman"/>
          <w:sz w:val="24"/>
          <w:szCs w:val="24"/>
        </w:rPr>
        <w:t>3</w:t>
      </w:r>
      <w:r w:rsidRPr="00ED5E69">
        <w:rPr>
          <w:rFonts w:ascii="Times New Roman" w:hAnsi="Times New Roman" w:cs="Times New Roman"/>
          <w:sz w:val="24"/>
          <w:szCs w:val="24"/>
        </w:rPr>
        <w:t>1).</w:t>
      </w:r>
    </w:p>
    <w:p w14:paraId="6065CA44" w14:textId="3216625C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Официальный сайт администрации муниципального района "</w:t>
      </w:r>
      <w:r w:rsidR="00FE772A" w:rsidRPr="00ED5E69">
        <w:rPr>
          <w:rFonts w:ascii="Times New Roman" w:hAnsi="Times New Roman" w:cs="Times New Roman"/>
          <w:sz w:val="24"/>
          <w:szCs w:val="24"/>
        </w:rPr>
        <w:t>Бабынинс</w:t>
      </w:r>
      <w:r w:rsidRPr="00ED5E69">
        <w:rPr>
          <w:rFonts w:ascii="Times New Roman" w:hAnsi="Times New Roman" w:cs="Times New Roman"/>
          <w:sz w:val="24"/>
          <w:szCs w:val="24"/>
        </w:rPr>
        <w:t>кий район" (</w:t>
      </w:r>
      <w:r w:rsidR="0044666D" w:rsidRPr="00ED5E69">
        <w:rPr>
          <w:rFonts w:ascii="Times New Roman" w:hAnsi="Times New Roman" w:cs="Times New Roman"/>
          <w:sz w:val="24"/>
          <w:szCs w:val="24"/>
        </w:rPr>
        <w:t>https://babynino40.gosuslugi.ru</w:t>
      </w:r>
      <w:r w:rsidRPr="00ED5E69">
        <w:rPr>
          <w:rFonts w:ascii="Times New Roman" w:hAnsi="Times New Roman" w:cs="Times New Roman"/>
          <w:sz w:val="24"/>
          <w:szCs w:val="24"/>
        </w:rPr>
        <w:t>); адрес электронной почты a</w:t>
      </w:r>
      <w:proofErr w:type="spellStart"/>
      <w:r w:rsidR="0044666D" w:rsidRPr="00ED5E69">
        <w:rPr>
          <w:rFonts w:ascii="Times New Roman" w:hAnsi="Times New Roman" w:cs="Times New Roman"/>
          <w:sz w:val="24"/>
          <w:szCs w:val="24"/>
          <w:lang w:val="en-US"/>
        </w:rPr>
        <w:t>babyn</w:t>
      </w:r>
      <w:proofErr w:type="spellEnd"/>
      <w:r w:rsidRPr="00ED5E69">
        <w:rPr>
          <w:rFonts w:ascii="Times New Roman" w:hAnsi="Times New Roman" w:cs="Times New Roman"/>
          <w:sz w:val="24"/>
          <w:szCs w:val="24"/>
        </w:rPr>
        <w:t>@adm.kaluga.ru.</w:t>
      </w:r>
    </w:p>
    <w:p w14:paraId="3C0D802D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Режим работы:</w:t>
      </w:r>
    </w:p>
    <w:p w14:paraId="6CFB0048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понедельник - четверг - с 8-00 до 17-15, пятница - с 8-00 до 16-00, перерыв - с 13-00 до 14-00; работа с заявителями: понедельник</w:t>
      </w:r>
      <w:r w:rsidR="00FE772A" w:rsidRPr="00ED5E69">
        <w:rPr>
          <w:rFonts w:ascii="Times New Roman" w:hAnsi="Times New Roman" w:cs="Times New Roman"/>
          <w:sz w:val="24"/>
          <w:szCs w:val="24"/>
        </w:rPr>
        <w:t>, вторник,</w:t>
      </w:r>
      <w:r w:rsidRPr="00ED5E69">
        <w:rPr>
          <w:rFonts w:ascii="Times New Roman" w:hAnsi="Times New Roman" w:cs="Times New Roman"/>
          <w:sz w:val="24"/>
          <w:szCs w:val="24"/>
        </w:rPr>
        <w:t xml:space="preserve"> пятница - с 8-00 до 1</w:t>
      </w:r>
      <w:r w:rsidR="00FE772A" w:rsidRPr="00ED5E69">
        <w:rPr>
          <w:rFonts w:ascii="Times New Roman" w:hAnsi="Times New Roman" w:cs="Times New Roman"/>
          <w:sz w:val="24"/>
          <w:szCs w:val="24"/>
        </w:rPr>
        <w:t>6</w:t>
      </w:r>
      <w:r w:rsidRPr="00ED5E69">
        <w:rPr>
          <w:rFonts w:ascii="Times New Roman" w:hAnsi="Times New Roman" w:cs="Times New Roman"/>
          <w:sz w:val="24"/>
          <w:szCs w:val="24"/>
        </w:rPr>
        <w:t>-00.</w:t>
      </w:r>
    </w:p>
    <w:p w14:paraId="7446C45D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На информационном стенде, расположенном в помещении структурного подразделения, размещается следующая информация:</w:t>
      </w:r>
    </w:p>
    <w:p w14:paraId="59E80783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номера телефонов, факса, адрес официального сайта;</w:t>
      </w:r>
    </w:p>
    <w:p w14:paraId="357523CD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режим работы структурного подразделения;</w:t>
      </w:r>
    </w:p>
    <w:p w14:paraId="69EB48EF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графики личного приема граждан муниципальными служащими по вопросам предоставления муниципальной услуги;</w:t>
      </w:r>
    </w:p>
    <w:p w14:paraId="0259F463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lastRenderedPageBreak/>
        <w:t>- образцы заявлений о предоставлении муниципальной услуги;</w:t>
      </w:r>
    </w:p>
    <w:p w14:paraId="50011B3B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с образцами их заполнения.</w:t>
      </w:r>
    </w:p>
    <w:p w14:paraId="557E9926" w14:textId="2366C1F4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и информация об услугах, которые являются необходимыми и обязательными для предоставления муниципальной услуги, размещены на официальном сайте админи</w:t>
      </w:r>
      <w:r w:rsidR="00FE772A" w:rsidRPr="00ED5E69">
        <w:rPr>
          <w:rFonts w:ascii="Times New Roman" w:hAnsi="Times New Roman" w:cs="Times New Roman"/>
          <w:sz w:val="24"/>
          <w:szCs w:val="24"/>
        </w:rPr>
        <w:t>страции муниципального района "Бабынин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 в сети Интернет (</w:t>
      </w:r>
      <w:r w:rsidR="0044666D" w:rsidRPr="00ED5E69">
        <w:rPr>
          <w:rFonts w:ascii="Times New Roman" w:hAnsi="Times New Roman" w:cs="Times New Roman"/>
          <w:sz w:val="24"/>
          <w:szCs w:val="24"/>
        </w:rPr>
        <w:t>https://babynino40.gosuslugi.ru</w:t>
      </w:r>
      <w:r w:rsidRPr="00ED5E69">
        <w:rPr>
          <w:rFonts w:ascii="Times New Roman" w:hAnsi="Times New Roman" w:cs="Times New Roman"/>
          <w:sz w:val="24"/>
          <w:szCs w:val="24"/>
        </w:rPr>
        <w:t>) в разделе "Предоставление услуг", а также в федеральной государственной информационной системе "Единый портал государственных и муниципальных услуг" (www.gosuslugi.ru).</w:t>
      </w:r>
    </w:p>
    <w:p w14:paraId="74C63B2A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1.4. Способы получения муниципальной услуги:</w:t>
      </w:r>
    </w:p>
    <w:p w14:paraId="73D8BDD4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лично в отделе </w:t>
      </w:r>
      <w:r w:rsidR="00FE772A" w:rsidRPr="00ED5E6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ED5E69">
        <w:rPr>
          <w:rFonts w:ascii="Times New Roman" w:hAnsi="Times New Roman" w:cs="Times New Roman"/>
          <w:sz w:val="24"/>
          <w:szCs w:val="24"/>
        </w:rPr>
        <w:t>;</w:t>
      </w:r>
    </w:p>
    <w:p w14:paraId="5CF76CB8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через законного представителя в отделе </w:t>
      </w:r>
      <w:r w:rsidR="00FE772A" w:rsidRPr="00ED5E6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ED5E69">
        <w:rPr>
          <w:rFonts w:ascii="Times New Roman" w:hAnsi="Times New Roman" w:cs="Times New Roman"/>
          <w:sz w:val="24"/>
          <w:szCs w:val="24"/>
        </w:rPr>
        <w:t>;</w:t>
      </w:r>
    </w:p>
    <w:p w14:paraId="1B12AEAE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по почтовому адресу.</w:t>
      </w:r>
    </w:p>
    <w:p w14:paraId="36C408E7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1.5. Способы получения результата оказания муниципальной услуги:</w:t>
      </w:r>
    </w:p>
    <w:p w14:paraId="19964888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лично в отделе </w:t>
      </w:r>
      <w:r w:rsidR="00FE772A" w:rsidRPr="00ED5E6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ED5E69">
        <w:rPr>
          <w:rFonts w:ascii="Times New Roman" w:hAnsi="Times New Roman" w:cs="Times New Roman"/>
          <w:sz w:val="24"/>
          <w:szCs w:val="24"/>
        </w:rPr>
        <w:t>;</w:t>
      </w:r>
    </w:p>
    <w:p w14:paraId="35694F3E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через законного представителя в отделе </w:t>
      </w:r>
      <w:r w:rsidR="00FE772A" w:rsidRPr="00ED5E6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ED5E69">
        <w:rPr>
          <w:rFonts w:ascii="Times New Roman" w:hAnsi="Times New Roman" w:cs="Times New Roman"/>
          <w:sz w:val="24"/>
          <w:szCs w:val="24"/>
        </w:rPr>
        <w:t>;</w:t>
      </w:r>
    </w:p>
    <w:p w14:paraId="2411BC17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по почтовому адресу.</w:t>
      </w:r>
    </w:p>
    <w:p w14:paraId="57698B88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1ABDB2" w14:textId="77777777" w:rsidR="00C17FDB" w:rsidRPr="00ED5E69" w:rsidRDefault="00C17F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Раздел II. СТАНДАРТ ПРЕДОСТАВЛЕНИЯ МУНИЦИПАЛЬНОЙ УСЛУГИ</w:t>
      </w:r>
    </w:p>
    <w:p w14:paraId="27EC0E9D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C673BF" w14:textId="5B2DDB8B" w:rsidR="00BF4D7A" w:rsidRPr="00ED5E69" w:rsidRDefault="00C17FDB" w:rsidP="001A4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2.1. </w:t>
      </w:r>
      <w:r w:rsidR="00BF4D7A" w:rsidRPr="00ED5E69">
        <w:rPr>
          <w:rFonts w:ascii="Times New Roman" w:hAnsi="Times New Roman" w:cs="Times New Roman"/>
          <w:sz w:val="24"/>
          <w:szCs w:val="24"/>
        </w:rPr>
        <w:t>Наименование м</w:t>
      </w:r>
      <w:r w:rsidRPr="00ED5E69">
        <w:rPr>
          <w:rFonts w:ascii="Times New Roman" w:hAnsi="Times New Roman" w:cs="Times New Roman"/>
          <w:sz w:val="24"/>
          <w:szCs w:val="24"/>
        </w:rPr>
        <w:t>униципальн</w:t>
      </w:r>
      <w:r w:rsidR="00BF4D7A" w:rsidRPr="00ED5E69">
        <w:rPr>
          <w:rFonts w:ascii="Times New Roman" w:hAnsi="Times New Roman" w:cs="Times New Roman"/>
          <w:sz w:val="24"/>
          <w:szCs w:val="24"/>
        </w:rPr>
        <w:t>ой</w:t>
      </w:r>
      <w:r w:rsidRPr="00ED5E6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F4D7A" w:rsidRPr="00ED5E69">
        <w:rPr>
          <w:rFonts w:ascii="Times New Roman" w:hAnsi="Times New Roman" w:cs="Times New Roman"/>
          <w:sz w:val="24"/>
          <w:szCs w:val="24"/>
        </w:rPr>
        <w:t>и:</w:t>
      </w:r>
      <w:r w:rsidRPr="00ED5E69">
        <w:rPr>
          <w:rFonts w:ascii="Times New Roman" w:hAnsi="Times New Roman" w:cs="Times New Roman"/>
          <w:sz w:val="24"/>
          <w:szCs w:val="24"/>
        </w:rPr>
        <w:t xml:space="preserve"> "Согласование актов местоположения границ земельных участков, смежных с землями населенных пунктов и</w:t>
      </w:r>
      <w:r w:rsidR="00FE772A" w:rsidRPr="00ED5E69">
        <w:rPr>
          <w:rFonts w:ascii="Times New Roman" w:hAnsi="Times New Roman" w:cs="Times New Roman"/>
          <w:sz w:val="24"/>
          <w:szCs w:val="24"/>
        </w:rPr>
        <w:t>ли</w:t>
      </w:r>
      <w:r w:rsidRPr="00ED5E69">
        <w:rPr>
          <w:rFonts w:ascii="Times New Roman" w:hAnsi="Times New Roman" w:cs="Times New Roman"/>
          <w:sz w:val="24"/>
          <w:szCs w:val="24"/>
        </w:rPr>
        <w:t xml:space="preserve"> землями общего пользования"</w:t>
      </w:r>
      <w:r w:rsidR="00BF4D7A" w:rsidRPr="00ED5E69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услуга).</w:t>
      </w:r>
      <w:r w:rsidRPr="00ED5E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C4488" w14:textId="77777777" w:rsidR="00BF4D7A" w:rsidRPr="00ED5E69" w:rsidRDefault="00BF4D7A" w:rsidP="001A4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D78028" w14:textId="2CD94AC2" w:rsidR="00C17FDB" w:rsidRPr="00ED5E69" w:rsidRDefault="00BF4D7A" w:rsidP="001A4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2.2. Муниципальная услуга </w:t>
      </w:r>
      <w:r w:rsidR="00C17FDB" w:rsidRPr="00ED5E69">
        <w:rPr>
          <w:rFonts w:ascii="Times New Roman" w:hAnsi="Times New Roman" w:cs="Times New Roman"/>
          <w:sz w:val="24"/>
          <w:szCs w:val="24"/>
        </w:rPr>
        <w:t>предоставляется администрацией муниципального района "</w:t>
      </w:r>
      <w:r w:rsidR="00FE772A" w:rsidRPr="00ED5E69">
        <w:rPr>
          <w:rFonts w:ascii="Times New Roman" w:hAnsi="Times New Roman" w:cs="Times New Roman"/>
          <w:sz w:val="24"/>
          <w:szCs w:val="24"/>
        </w:rPr>
        <w:t>Бабынин</w:t>
      </w:r>
      <w:r w:rsidR="00C17FDB" w:rsidRPr="00ED5E69">
        <w:rPr>
          <w:rFonts w:ascii="Times New Roman" w:hAnsi="Times New Roman" w:cs="Times New Roman"/>
          <w:sz w:val="24"/>
          <w:szCs w:val="24"/>
        </w:rPr>
        <w:t xml:space="preserve">ский район" </w:t>
      </w:r>
      <w:r w:rsidR="001A435B" w:rsidRPr="00ED5E69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17FDB" w:rsidRPr="00ED5E69">
        <w:rPr>
          <w:rFonts w:ascii="Times New Roman" w:hAnsi="Times New Roman" w:cs="Times New Roman"/>
          <w:sz w:val="24"/>
          <w:szCs w:val="24"/>
        </w:rPr>
        <w:t>отдел</w:t>
      </w:r>
      <w:r w:rsidR="001A435B" w:rsidRPr="00ED5E69">
        <w:rPr>
          <w:rFonts w:ascii="Times New Roman" w:hAnsi="Times New Roman" w:cs="Times New Roman"/>
          <w:sz w:val="24"/>
          <w:szCs w:val="24"/>
        </w:rPr>
        <w:t>а</w:t>
      </w:r>
      <w:r w:rsidR="00C17FDB" w:rsidRPr="00ED5E69">
        <w:rPr>
          <w:rFonts w:ascii="Times New Roman" w:hAnsi="Times New Roman" w:cs="Times New Roman"/>
          <w:sz w:val="24"/>
          <w:szCs w:val="24"/>
        </w:rPr>
        <w:t xml:space="preserve"> </w:t>
      </w:r>
      <w:r w:rsidR="00FE772A" w:rsidRPr="00ED5E6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="00C17FDB" w:rsidRPr="00ED5E69">
        <w:rPr>
          <w:rFonts w:ascii="Times New Roman" w:hAnsi="Times New Roman" w:cs="Times New Roman"/>
          <w:sz w:val="24"/>
          <w:szCs w:val="24"/>
        </w:rPr>
        <w:t>.</w:t>
      </w:r>
    </w:p>
    <w:p w14:paraId="36B90A9F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73D953A5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подписание актов местоположения границ земельных участков, смежных с землями населенных пунктов или землями общего пользования;</w:t>
      </w:r>
    </w:p>
    <w:p w14:paraId="736AD1A1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выдача мотивированного письменного отказа в предоставлении муниципальной услуги за подписью Главы (заместителя Главы) администрации муниципального района "Бабынинский район" Калужской области.</w:t>
      </w:r>
    </w:p>
    <w:p w14:paraId="44FE1880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30 календарных дней с момента поступления заявления о согласовании акта местоположения границ земельных участков, смежных с землями населенных пунктов и землями общего пользования.</w:t>
      </w:r>
    </w:p>
    <w:p w14:paraId="72D99FD7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 нормативными правовыми актами:</w:t>
      </w:r>
    </w:p>
    <w:p w14:paraId="21D5F7CA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</w:t>
      </w:r>
      <w:hyperlink r:id="rId7">
        <w:r w:rsidRPr="00ED5E6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12.12.1993;</w:t>
      </w:r>
    </w:p>
    <w:p w14:paraId="288FBD73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Земельным </w:t>
      </w:r>
      <w:hyperlink r:id="rId8">
        <w:r w:rsidRPr="00ED5E6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№ 136-ФЗ;</w:t>
      </w:r>
    </w:p>
    <w:p w14:paraId="2D63C00B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9">
        <w:r w:rsidRPr="00ED5E6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Российской Федерации от 30.11.1994 № 52-ФЗ</w:t>
      </w:r>
    </w:p>
    <w:p w14:paraId="66CB229C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lastRenderedPageBreak/>
        <w:t xml:space="preserve">- Градостроительным </w:t>
      </w:r>
      <w:hyperlink r:id="rId10">
        <w:r w:rsidRPr="00ED5E6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190-ФЗ;</w:t>
      </w:r>
    </w:p>
    <w:p w14:paraId="19FBB8DB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>
        <w:r w:rsidRPr="00ED5E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Федерации";</w:t>
      </w:r>
    </w:p>
    <w:p w14:paraId="68EF5889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2">
        <w:r w:rsidRPr="00ED5E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от 25.10.2001 № 137-ФЗ "О введении в действие Земельного кодекса Российской Федерации";</w:t>
      </w:r>
    </w:p>
    <w:p w14:paraId="41247BB4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>
        <w:r w:rsidRPr="00ED5E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услуг";</w:t>
      </w:r>
    </w:p>
    <w:p w14:paraId="2FAA6C80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>
        <w:r w:rsidRPr="00ED5E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от 24.07.2007 № 221-ФЗ "О кадастровой деятельности";</w:t>
      </w:r>
    </w:p>
    <w:p w14:paraId="3811489C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5">
        <w:r w:rsidRPr="00ED5E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от 13.07.2015 № 218-ФЗ "О государственной регистрации недвижимости";</w:t>
      </w:r>
    </w:p>
    <w:p w14:paraId="0A1B67E9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6">
        <w:r w:rsidRPr="00ED5E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от 02.05.2006 № 59-ФЗ "О порядке рассмотрения обращений граждан Российской Федерации";</w:t>
      </w:r>
    </w:p>
    <w:p w14:paraId="586E03F3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7">
        <w:r w:rsidRPr="00ED5E6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от 18.06.2001 № 78-ФЗ "О землеустройстве";</w:t>
      </w:r>
    </w:p>
    <w:p w14:paraId="0F9A64DC" w14:textId="77777777" w:rsidR="00BF4D7A" w:rsidRPr="00ED5E69" w:rsidRDefault="00BF4D7A" w:rsidP="00BF4D7A">
      <w:pPr>
        <w:pStyle w:val="1"/>
        <w:shd w:val="clear" w:color="auto" w:fill="FFFFFF"/>
        <w:spacing w:before="161" w:beforeAutospacing="0" w:after="161" w:afterAutospacing="0"/>
        <w:ind w:firstLine="540"/>
        <w:jc w:val="both"/>
        <w:rPr>
          <w:b w:val="0"/>
          <w:bCs w:val="0"/>
          <w:sz w:val="24"/>
          <w:szCs w:val="24"/>
        </w:rPr>
      </w:pPr>
      <w:r w:rsidRPr="00ED5E69">
        <w:rPr>
          <w:b w:val="0"/>
          <w:bCs w:val="0"/>
          <w:sz w:val="24"/>
          <w:szCs w:val="24"/>
        </w:rPr>
        <w:t xml:space="preserve">- Приказом </w:t>
      </w:r>
      <w:r w:rsidRPr="00ED5E69">
        <w:rPr>
          <w:b w:val="0"/>
          <w:bCs w:val="0"/>
          <w:sz w:val="24"/>
          <w:szCs w:val="24"/>
          <w:shd w:val="clear" w:color="auto" w:fill="FFFFFF"/>
        </w:rPr>
        <w:t>Федеральной службы государственной регистрации, кадастра и картографии</w:t>
      </w:r>
      <w:r w:rsidRPr="00ED5E69">
        <w:rPr>
          <w:b w:val="0"/>
          <w:bCs w:val="0"/>
          <w:sz w:val="24"/>
          <w:szCs w:val="24"/>
        </w:rPr>
        <w:t xml:space="preserve"> от 14.12.2021 № П/0592 "Об утверждении формы и состава сведений межевого плана, требований к его подготовке";</w:t>
      </w:r>
    </w:p>
    <w:p w14:paraId="311C0EC2" w14:textId="77777777" w:rsidR="00BF4D7A" w:rsidRPr="00ED5E69" w:rsidRDefault="00BF4D7A" w:rsidP="00BF4D7A">
      <w:pPr>
        <w:pStyle w:val="1"/>
        <w:shd w:val="clear" w:color="auto" w:fill="FFFFFF"/>
        <w:spacing w:before="161" w:beforeAutospacing="0" w:after="161" w:afterAutospacing="0"/>
        <w:ind w:firstLine="540"/>
        <w:jc w:val="both"/>
        <w:rPr>
          <w:b w:val="0"/>
          <w:bCs w:val="0"/>
          <w:sz w:val="24"/>
          <w:szCs w:val="24"/>
        </w:rPr>
      </w:pPr>
      <w:r w:rsidRPr="00ED5E69">
        <w:rPr>
          <w:b w:val="0"/>
          <w:bCs w:val="0"/>
          <w:sz w:val="24"/>
          <w:szCs w:val="24"/>
        </w:rPr>
        <w:t>- Уставом муниципального района "Бабынинский район" Калужской области.</w:t>
      </w:r>
    </w:p>
    <w:p w14:paraId="0CA1C9C9" w14:textId="4F48E6B1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14:paraId="35C6D09A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обращение Заявителя в форме </w:t>
      </w:r>
      <w:hyperlink w:anchor="P250">
        <w:r w:rsidRPr="00ED5E69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о согласовании актов местоположения границ земельных участков, смежных с землями населенных пунктов или землями общего пользования (приложение 1);</w:t>
      </w:r>
    </w:p>
    <w:p w14:paraId="273D80B5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(заявителей), являющегося физическим или юридическим лицом, либо личность представителя физического или юридического лица;</w:t>
      </w:r>
    </w:p>
    <w:p w14:paraId="7D7F74A5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копия документа, подтверждающего полномочия представителя физического лица, кадастрового инженера или юридического лица, если с заявлением обращается представитель Заявителя;</w:t>
      </w:r>
    </w:p>
    <w:p w14:paraId="1DAAD66E" w14:textId="77777777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межевой план земельного участка с согласованными границами смежных землепользователей.</w:t>
      </w:r>
    </w:p>
    <w:p w14:paraId="3DF0F06F" w14:textId="3AC6F003" w:rsidR="00BF4D7A" w:rsidRPr="00ED5E69" w:rsidRDefault="00BF4D7A" w:rsidP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Вышеперечисленные документы представляются Заявителем самостоятельно в администрацию муниципального района "Бабынинский район".</w:t>
      </w:r>
    </w:p>
    <w:p w14:paraId="2E5C681B" w14:textId="0AB4E918" w:rsidR="00C17FDB" w:rsidRPr="00ED5E69" w:rsidRDefault="00BF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Ответственные лица</w:t>
      </w:r>
      <w:r w:rsidR="00FE772A" w:rsidRPr="00ED5E69">
        <w:rPr>
          <w:rFonts w:ascii="Times New Roman" w:hAnsi="Times New Roman" w:cs="Times New Roman"/>
          <w:sz w:val="24"/>
          <w:szCs w:val="24"/>
        </w:rPr>
        <w:t xml:space="preserve"> </w:t>
      </w:r>
      <w:r w:rsidR="00C17FDB" w:rsidRPr="00ED5E69"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14:paraId="2A12AB07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</w:t>
      </w:r>
      <w:hyperlink w:anchor="P77">
        <w:r w:rsidRPr="00ED5E69">
          <w:rPr>
            <w:rFonts w:ascii="Times New Roman" w:hAnsi="Times New Roman" w:cs="Times New Roman"/>
            <w:sz w:val="24"/>
            <w:szCs w:val="24"/>
          </w:rPr>
          <w:t>п. 2.5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2937EF81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</w:t>
      </w:r>
      <w:r w:rsidRPr="00ED5E69">
        <w:rPr>
          <w:rFonts w:ascii="Times New Roman" w:hAnsi="Times New Roman" w:cs="Times New Roman"/>
          <w:sz w:val="24"/>
          <w:szCs w:val="24"/>
        </w:rPr>
        <w:lastRenderedPageBreak/>
        <w:t>включенных в перечень услуг, которые являются необходимыми и обязательными для предоставления муниципальных услуг.</w:t>
      </w:r>
    </w:p>
    <w:p w14:paraId="2F8E005E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7"/>
      <w:bookmarkStart w:id="8" w:name="P92"/>
      <w:bookmarkEnd w:id="7"/>
      <w:bookmarkEnd w:id="8"/>
      <w:r w:rsidRPr="00ED5E69">
        <w:rPr>
          <w:rFonts w:ascii="Times New Roman" w:hAnsi="Times New Roman" w:cs="Times New Roman"/>
          <w:sz w:val="24"/>
          <w:szCs w:val="24"/>
        </w:rPr>
        <w:t>2.7. Исчерпывающим перечнем оснований для отказа в приеме документов, необходимых для предоставления муниципальной услуги, является:</w:t>
      </w:r>
    </w:p>
    <w:p w14:paraId="75B0D276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отсутствие в заявлении фамилии, имени, отчества Заявителя либо наименования юридического лица, адреса Заявителя, личной подписи Заявителя и даты;</w:t>
      </w:r>
    </w:p>
    <w:p w14:paraId="1B87018A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текст документов не поддается прочтению;</w:t>
      </w:r>
    </w:p>
    <w:p w14:paraId="2552CA99" w14:textId="45F8EB6B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представленные документы имеют подчистки либо приписки, зачеркнутые слова и иные неоговоренные исправления, а также исполненные карандашом.</w:t>
      </w:r>
    </w:p>
    <w:p w14:paraId="796C3FE9" w14:textId="2F898AC5" w:rsidR="00677B19" w:rsidRPr="00ED5E69" w:rsidRDefault="00677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услуги:</w:t>
      </w:r>
    </w:p>
    <w:p w14:paraId="4A9D6455" w14:textId="6A5D65D0" w:rsidR="00677B19" w:rsidRPr="00ED5E69" w:rsidRDefault="00677B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43323A6" w14:textId="5791BE80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2.</w:t>
      </w:r>
      <w:r w:rsidR="00677B19" w:rsidRPr="00ED5E69">
        <w:rPr>
          <w:rFonts w:ascii="Times New Roman" w:hAnsi="Times New Roman" w:cs="Times New Roman"/>
          <w:sz w:val="24"/>
          <w:szCs w:val="24"/>
        </w:rPr>
        <w:t>9</w:t>
      </w:r>
      <w:r w:rsidRPr="00ED5E69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14:paraId="68EB8FDD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непредставление заявителем документов, указанных в </w:t>
      </w:r>
      <w:hyperlink w:anchor="P92">
        <w:r w:rsidRPr="00ED5E69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14:paraId="2FFAF52A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отсутствие у органа местного самоуправления полномочий на согласование актов местоположения границ земельных участков на запрашиваемой заявителем услуги территории;</w:t>
      </w:r>
    </w:p>
    <w:p w14:paraId="499C2AF8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нарушение прав третьих лиц в результате пересечения границ согласуемого земельного участка с границами смежных земельных участков;</w:t>
      </w:r>
    </w:p>
    <w:p w14:paraId="0729365A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размер согласовываемого земельного участка не соответствует установленным нормам отвода, правилам землепользования и застройки, землеустроительной, градостроительной или проектной документации;</w:t>
      </w:r>
    </w:p>
    <w:p w14:paraId="5316CE65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согласовываемый земельный участок не имеет доступа (в том числе путем установления сервитута) к землям общего пользования;</w:t>
      </w:r>
    </w:p>
    <w:p w14:paraId="2CF8DF45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согласовываемый земельный участок препятствует доступу (в том числе путем установления сервитута) к прилегающим к рассматриваемому земельному участку объектам недвижимости и земельным участкам;</w:t>
      </w:r>
    </w:p>
    <w:p w14:paraId="629A2717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согласовываемый земельный участок сформирован без учета требований эффективного и рационального использования земель в рамках генерального плана либо проекта планировки территории.</w:t>
      </w:r>
    </w:p>
    <w:p w14:paraId="4EDA9311" w14:textId="69347DC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2.</w:t>
      </w:r>
      <w:r w:rsidR="00677B19" w:rsidRPr="00ED5E69">
        <w:rPr>
          <w:rFonts w:ascii="Times New Roman" w:hAnsi="Times New Roman" w:cs="Times New Roman"/>
          <w:sz w:val="24"/>
          <w:szCs w:val="24"/>
        </w:rPr>
        <w:t>10</w:t>
      </w:r>
      <w:r w:rsidRPr="00ED5E69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на бесплатной основе.</w:t>
      </w:r>
    </w:p>
    <w:p w14:paraId="3248DABA" w14:textId="70C3FB0A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2.1</w:t>
      </w:r>
      <w:r w:rsidR="00677B19" w:rsidRPr="00ED5E69">
        <w:rPr>
          <w:rFonts w:ascii="Times New Roman" w:hAnsi="Times New Roman" w:cs="Times New Roman"/>
          <w:sz w:val="24"/>
          <w:szCs w:val="24"/>
        </w:rPr>
        <w:t>1</w:t>
      </w:r>
      <w:r w:rsidRPr="00ED5E69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2FFBEC76" w14:textId="1640707E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2.1</w:t>
      </w:r>
      <w:r w:rsidR="00677B19" w:rsidRPr="00ED5E69">
        <w:rPr>
          <w:rFonts w:ascii="Times New Roman" w:hAnsi="Times New Roman" w:cs="Times New Roman"/>
          <w:sz w:val="24"/>
          <w:szCs w:val="24"/>
        </w:rPr>
        <w:t>2</w:t>
      </w:r>
      <w:r w:rsidRPr="00ED5E69">
        <w:rPr>
          <w:rFonts w:ascii="Times New Roman" w:hAnsi="Times New Roman" w:cs="Times New Roman"/>
          <w:sz w:val="24"/>
          <w:szCs w:val="24"/>
        </w:rPr>
        <w:t>. Заявление с приложенными документами, необходимыми для предоставления муниципальной услуги, подлежит обязательной регистрации в течение трех дней с момента поступления в администрацию муниципального района "</w:t>
      </w:r>
      <w:r w:rsidR="00FE772A" w:rsidRPr="00ED5E69">
        <w:rPr>
          <w:rFonts w:ascii="Times New Roman" w:hAnsi="Times New Roman" w:cs="Times New Roman"/>
          <w:sz w:val="24"/>
          <w:szCs w:val="24"/>
        </w:rPr>
        <w:t>Бабынинский райо</w:t>
      </w:r>
      <w:r w:rsidRPr="00ED5E69">
        <w:rPr>
          <w:rFonts w:ascii="Times New Roman" w:hAnsi="Times New Roman" w:cs="Times New Roman"/>
          <w:sz w:val="24"/>
          <w:szCs w:val="24"/>
        </w:rPr>
        <w:t>н" Калужской области.</w:t>
      </w:r>
    </w:p>
    <w:p w14:paraId="6EAB2B01" w14:textId="444573C5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2.1</w:t>
      </w:r>
      <w:r w:rsidR="00677B19" w:rsidRPr="00ED5E69">
        <w:rPr>
          <w:rFonts w:ascii="Times New Roman" w:hAnsi="Times New Roman" w:cs="Times New Roman"/>
          <w:sz w:val="24"/>
          <w:szCs w:val="24"/>
        </w:rPr>
        <w:t>3</w:t>
      </w:r>
      <w:r w:rsidRPr="00ED5E69">
        <w:rPr>
          <w:rFonts w:ascii="Times New Roman" w:hAnsi="Times New Roman" w:cs="Times New Roman"/>
          <w:sz w:val="24"/>
          <w:szCs w:val="24"/>
        </w:rPr>
        <w:t>. Требования к местам предоставления муниципальной услуги.</w:t>
      </w:r>
    </w:p>
    <w:p w14:paraId="379DB1C9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lastRenderedPageBreak/>
        <w:t>Рабочие места муниципальных служащих,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37BA3F91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 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14:paraId="7F256574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столами, стульями и обеспечиваются бланками заявлений, канцелярскими принадлежностями. Места ожидания в очереди на представление или получение документов оборудованы стульями. Места ожидания соответствуют комфортным условиям для заявителей и оптимальным условиям для работы специалистов.</w:t>
      </w:r>
    </w:p>
    <w:p w14:paraId="58B213CB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Все помещения оборудуются в соответствии с санитарными правилами и нормами. Указанные помещения оснащены пожарной сигнализацией и средствами пожаротушения.</w:t>
      </w:r>
    </w:p>
    <w:p w14:paraId="42AE27F1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Кабинеты приема заявителей снабжены табличками с указанием номера кабинета и названием структурного подразделения управления, фамилии, имени, отчества специалиста, участвующего в приеме заявлений и выдаче результата услуги, и графика приема заявителей.</w:t>
      </w:r>
    </w:p>
    <w:p w14:paraId="2E3F102F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лицами.</w:t>
      </w:r>
    </w:p>
    <w:p w14:paraId="445CA76D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14:paraId="318FDDF6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14:paraId="7742E647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условия для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14:paraId="5C892FAC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5F6B952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35303E7B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16D9B74C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59A471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- допуск сурдопереводчика и </w:t>
      </w:r>
      <w:proofErr w:type="spellStart"/>
      <w:r w:rsidRPr="00ED5E6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D5E69">
        <w:rPr>
          <w:rFonts w:ascii="Times New Roman" w:hAnsi="Times New Roman" w:cs="Times New Roman"/>
          <w:sz w:val="24"/>
          <w:szCs w:val="24"/>
        </w:rPr>
        <w:t>;</w:t>
      </w:r>
    </w:p>
    <w:p w14:paraId="3F0667FB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lastRenderedPageBreak/>
        <w:t>- допуск собаки-проводника на объекты (здания, помещения), в которых предоставляются услуги;</w:t>
      </w:r>
    </w:p>
    <w:p w14:paraId="73CFD55B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073907B6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</w:t>
      </w:r>
      <w:hyperlink r:id="rId18">
        <w:r w:rsidRPr="00ED5E69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Федерального закона "О социальной защите инвалидов в Российской Федерации" должен принимать меры для обеспечения доступа инвалидов к месту предоставления услуги либо, когда это возможно, обеспечить ее предоставление по месту жительства инвалида или в дистанционном режиме.</w:t>
      </w:r>
    </w:p>
    <w:p w14:paraId="31E98A24" w14:textId="72C101AA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2.1</w:t>
      </w:r>
      <w:r w:rsidR="00677B19" w:rsidRPr="00ED5E69">
        <w:rPr>
          <w:rFonts w:ascii="Times New Roman" w:hAnsi="Times New Roman" w:cs="Times New Roman"/>
          <w:sz w:val="24"/>
          <w:szCs w:val="24"/>
        </w:rPr>
        <w:t>4</w:t>
      </w:r>
      <w:r w:rsidRPr="00ED5E69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14:paraId="67654352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Оказание муниципальной услуги в соответствии с требованиями, установленными законодательством Российской Федерации и другими нормативно-правовыми актами.</w:t>
      </w:r>
    </w:p>
    <w:p w14:paraId="32D47C21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услуги.</w:t>
      </w:r>
    </w:p>
    <w:p w14:paraId="1CAAC193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должностных лиц.</w:t>
      </w:r>
    </w:p>
    <w:p w14:paraId="5DD0F819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информации,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технологий).</w:t>
      </w:r>
    </w:p>
    <w:p w14:paraId="34CAACCD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Возможность выбора заявителем формы обращения за предоставлением муниципальной услуги.</w:t>
      </w:r>
    </w:p>
    <w:p w14:paraId="5E540685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Доступность помещений, в которых предоставляется муниципальная услуга, для граждан с ограничениями жизнедеятельности.</w:t>
      </w:r>
    </w:p>
    <w:p w14:paraId="588AF22F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14:paraId="6579D50E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EF6E14" w14:textId="77777777" w:rsidR="00C17FDB" w:rsidRPr="00ED5E69" w:rsidRDefault="00C17F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Раздел III. СОСТАВ, ПОСЛЕДОВАТЕЛЬНОСТЬ И СРОКИ ВЫПОЛНЕНИЯ</w:t>
      </w:r>
    </w:p>
    <w:p w14:paraId="0C84C6CD" w14:textId="3A991FAA" w:rsidR="00C17FDB" w:rsidRPr="00ED5E69" w:rsidRDefault="00C17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  <w:r w:rsidR="00C83CF1" w:rsidRPr="00ED5E69">
        <w:rPr>
          <w:rFonts w:ascii="Times New Roman" w:hAnsi="Times New Roman" w:cs="Times New Roman"/>
          <w:sz w:val="24"/>
          <w:szCs w:val="24"/>
        </w:rPr>
        <w:t xml:space="preserve"> </w:t>
      </w:r>
      <w:r w:rsidRPr="00ED5E69">
        <w:rPr>
          <w:rFonts w:ascii="Times New Roman" w:hAnsi="Times New Roman" w:cs="Times New Roman"/>
          <w:sz w:val="24"/>
          <w:szCs w:val="24"/>
        </w:rPr>
        <w:t>ИХ ВЫПОЛНЕНИЯ</w:t>
      </w:r>
    </w:p>
    <w:p w14:paraId="5CCB5DFE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1C9F8" w14:textId="77777777" w:rsidR="00C17FDB" w:rsidRPr="00ED5E69" w:rsidRDefault="00C17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710DE9C3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1) прием и регистрация заявления и прилагаемых к нему документов;</w:t>
      </w:r>
    </w:p>
    <w:p w14:paraId="3DCDC04C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2) рассмотрение заявления и согласование акта местоположения границ земельного участка, смежного с землями населенных пунктов или землями общего пользования;</w:t>
      </w:r>
    </w:p>
    <w:p w14:paraId="1956FC8D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3) выдача результата предоставления муниципальной услуги Заявителю или мотивированного отказа в предоставлении муниципальной услуги.</w:t>
      </w:r>
    </w:p>
    <w:p w14:paraId="39237800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3.2. Описание административных процедур.</w:t>
      </w:r>
    </w:p>
    <w:p w14:paraId="20BF7C7B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3.2.1. Прием и регистрация заявления и прилагаемых к нему документов.</w:t>
      </w:r>
    </w:p>
    <w:p w14:paraId="6D174469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с прилагаемыми документами в отдел организационно-контрольной работы администрации </w:t>
      </w:r>
      <w:r w:rsidRPr="00ED5E69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 (далее - отдел организационно-контрольной работы).</w:t>
      </w:r>
    </w:p>
    <w:p w14:paraId="30A86628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Специалист отдела организационно-контрольной работы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Бабынинский</w:t>
      </w:r>
      <w:r w:rsidRPr="00ED5E69">
        <w:rPr>
          <w:rFonts w:ascii="Times New Roman" w:hAnsi="Times New Roman" w:cs="Times New Roman"/>
          <w:sz w:val="24"/>
          <w:szCs w:val="24"/>
        </w:rPr>
        <w:t xml:space="preserve"> район" (далее - специалист отдела организационно-контрольной работы), ответственный за выполнение административной процедуры, проверяет оформление заявления о предоставлении муниципальной услуги на предмет полноты указываемых сведений.</w:t>
      </w:r>
    </w:p>
    <w:p w14:paraId="4763E9AB" w14:textId="01D62ACF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указанных в </w:t>
      </w:r>
      <w:hyperlink w:anchor="P92">
        <w:r w:rsidRPr="00ED5E69">
          <w:rPr>
            <w:rFonts w:ascii="Times New Roman" w:hAnsi="Times New Roman" w:cs="Times New Roman"/>
            <w:sz w:val="24"/>
            <w:szCs w:val="24"/>
          </w:rPr>
          <w:t>пункте 2.</w:t>
        </w:r>
        <w:r w:rsidR="00677B19" w:rsidRPr="00ED5E6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отдела организационно-контрольной работы осуществляет регистрацию заявления в соответствии с инструкцией по делопроизводству.</w:t>
      </w:r>
    </w:p>
    <w:p w14:paraId="5F08167E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После регистрации заявление направляется Главе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Бабынинский рай</w:t>
      </w:r>
      <w:r w:rsidRPr="00ED5E69">
        <w:rPr>
          <w:rFonts w:ascii="Times New Roman" w:hAnsi="Times New Roman" w:cs="Times New Roman"/>
          <w:sz w:val="24"/>
          <w:szCs w:val="24"/>
        </w:rPr>
        <w:t>он" Калужской области для рассмотрения и визирования.</w:t>
      </w:r>
    </w:p>
    <w:p w14:paraId="5453C3A7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Завизированное заявление направляется в отдел организационно-контрольной работы, далее передается для исполнения специалисту отдела </w:t>
      </w:r>
      <w:r w:rsidR="00D21674" w:rsidRPr="00ED5E6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ED5E6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 xml:space="preserve">ский район" (далее - специалист отдела </w:t>
      </w:r>
      <w:r w:rsidR="00D21674" w:rsidRPr="00ED5E6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ED5E69">
        <w:rPr>
          <w:rFonts w:ascii="Times New Roman" w:hAnsi="Times New Roman" w:cs="Times New Roman"/>
          <w:sz w:val="24"/>
          <w:szCs w:val="24"/>
        </w:rPr>
        <w:t>), осуществляющему рассмотрение межевого плана.</w:t>
      </w:r>
    </w:p>
    <w:p w14:paraId="2C85BC61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специалисту отдела </w:t>
      </w:r>
      <w:r w:rsidR="00D21674" w:rsidRPr="00ED5E69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Pr="00ED5E69">
        <w:rPr>
          <w:rFonts w:ascii="Times New Roman" w:hAnsi="Times New Roman" w:cs="Times New Roman"/>
          <w:sz w:val="24"/>
          <w:szCs w:val="24"/>
        </w:rPr>
        <w:t>зарегистрированного заявления о предоставлении муниципальной услуги.</w:t>
      </w:r>
    </w:p>
    <w:p w14:paraId="21989F7F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- 2 рабочих дня.</w:t>
      </w:r>
    </w:p>
    <w:p w14:paraId="772B7ED6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Критерием принятия решения данной административной процедуры является зарегистрированное заявление с прилагаемыми документами.</w:t>
      </w:r>
    </w:p>
    <w:p w14:paraId="5AADBE51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3.2.2. Рассмотрение заявления и согласование акта местоположения границ земельного участка, смежного с землями населенных пунктов или землями общего пользования.</w:t>
      </w:r>
    </w:p>
    <w:p w14:paraId="566B1CE4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с прилагаемыми документами в отдел </w:t>
      </w:r>
      <w:r w:rsidR="00D21674" w:rsidRPr="00ED5E6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Pr="00ED5E69">
        <w:rPr>
          <w:rFonts w:ascii="Times New Roman" w:hAnsi="Times New Roman" w:cs="Times New Roman"/>
          <w:sz w:val="24"/>
          <w:szCs w:val="24"/>
        </w:rPr>
        <w:t>.</w:t>
      </w:r>
    </w:p>
    <w:p w14:paraId="66402D25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="00D21674" w:rsidRPr="00ED5E69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Pr="00ED5E69">
        <w:rPr>
          <w:rFonts w:ascii="Times New Roman" w:hAnsi="Times New Roman" w:cs="Times New Roman"/>
          <w:sz w:val="24"/>
          <w:szCs w:val="24"/>
        </w:rPr>
        <w:t>анализирует состав и форму приложенных к заявлению документов на предмет соответствия требованиям настоящего Регламента, а также законодательства в области земельных отношений.</w:t>
      </w:r>
    </w:p>
    <w:p w14:paraId="4710C7DF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Если представлен полный комплект документов и основания для отказа в предоставлении муниципальной услуги отсутствуют, специалист отдела </w:t>
      </w:r>
      <w:r w:rsidR="00D21674" w:rsidRPr="00ED5E69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Pr="00ED5E69">
        <w:rPr>
          <w:rFonts w:ascii="Times New Roman" w:hAnsi="Times New Roman" w:cs="Times New Roman"/>
          <w:sz w:val="24"/>
          <w:szCs w:val="24"/>
        </w:rPr>
        <w:t>передает межевой план для подписания акта согласования местоположения границ земельного участка, смежного с землями населенных пунктов или землями общего пользования, Главе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 Калужской области или заместителю Главы администрации муниципального района.</w:t>
      </w:r>
    </w:p>
    <w:p w14:paraId="69D09146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Подпись Главы администрации (заместителя Главы администрации) скрепляется печатью. Межевой план с согласованным актом местоположения границ земельных участков, смежных с землями населенных пунктов или землями общего пользования, направляется по почте или передается лично в руки Заявителю или его представителю.</w:t>
      </w:r>
    </w:p>
    <w:p w14:paraId="01620D6A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3.2.3. Выдача результата предоставления муниципальной услуги Заявителю или мотивированного отказа в предоставлении муниципальной услуги.</w:t>
      </w:r>
    </w:p>
    <w:p w14:paraId="29A94CF6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отдела </w:t>
      </w:r>
      <w:r w:rsidR="00D21674" w:rsidRPr="00ED5E69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Pr="00ED5E69">
        <w:rPr>
          <w:rFonts w:ascii="Times New Roman" w:hAnsi="Times New Roman" w:cs="Times New Roman"/>
          <w:sz w:val="24"/>
          <w:szCs w:val="24"/>
        </w:rPr>
        <w:t>выдает Заявителю или представителю Заявителя межевой план с согласованным актом местоположения границ земельного участков, смежных с землями населенных пунктов или землями общего пользования, или отказ в предоставлении муниципальной услуги.</w:t>
      </w:r>
    </w:p>
    <w:p w14:paraId="5EFA4EB6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В случае несоответствия законодательству состава и формы документов, указанных в </w:t>
      </w:r>
      <w:hyperlink w:anchor="P92">
        <w:r w:rsidRPr="00ED5E6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настоящего Регламента, исполнитель обеспечивает подготовку,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пакета документов. Максимальный срок выполнения данного действия составляет 3 рабочих дня с момента поступления документов исполнителю. В случае если представлен неполный пакет документов, к уведомлению об отказе в предоставлении муниципальной услуги прилагаются (возвращаются) представленные заявителем документы.</w:t>
      </w:r>
    </w:p>
    <w:p w14:paraId="43AA7D30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заявителем или представителем заявителя межевого плана с согласованным актом местоположения границ земельного участков, смежных с землями населенных пунктов или землями общего пользования, или мотивированного отказа в предоставлении муниципальной услуги.</w:t>
      </w:r>
    </w:p>
    <w:p w14:paraId="7E916D28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Последовательность предоставления муниципальной услуги производится в порядке, указанном в </w:t>
      </w:r>
      <w:hyperlink w:anchor="P289">
        <w:r w:rsidRPr="00ED5E69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(приложение 2) настоящего Регламента.</w:t>
      </w:r>
    </w:p>
    <w:p w14:paraId="2C1585C1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121598" w14:textId="6606691F" w:rsidR="00C17FDB" w:rsidRPr="00ED5E69" w:rsidRDefault="00C17FDB" w:rsidP="00C83C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Раздел IV. ФОРМЫ КОНТРОЛЯ ЗА ПРЕДОСТАВЛЕНИЕМ МУНИЦИПАЛЬНОЙ</w:t>
      </w:r>
      <w:r w:rsidR="00C83CF1" w:rsidRPr="00ED5E69">
        <w:rPr>
          <w:rFonts w:ascii="Times New Roman" w:hAnsi="Times New Roman" w:cs="Times New Roman"/>
          <w:sz w:val="24"/>
          <w:szCs w:val="24"/>
        </w:rPr>
        <w:t xml:space="preserve"> </w:t>
      </w:r>
      <w:r w:rsidRPr="00ED5E69">
        <w:rPr>
          <w:rFonts w:ascii="Times New Roman" w:hAnsi="Times New Roman" w:cs="Times New Roman"/>
          <w:sz w:val="24"/>
          <w:szCs w:val="24"/>
        </w:rPr>
        <w:t>УСЛУГИ</w:t>
      </w:r>
    </w:p>
    <w:p w14:paraId="47D34B80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043AD4" w14:textId="77777777" w:rsidR="00C17FDB" w:rsidRPr="00ED5E69" w:rsidRDefault="00C17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4.1. Текущий контроль за принятием решений, соблюдением и исполнением положений административного регламента, выполнением последовательности действий, полноты действий, определенных административными процедурами по предоставлению муниципальной услуги, осуществляется руководителем уполномоченного органа (заведующим, начальником отдела) и (или) иным должностным лицом уполномоченного органа (заместителем заведующего, начальника отдела).</w:t>
      </w:r>
    </w:p>
    <w:p w14:paraId="0D519BE1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административного регламента руководителями уполномоченных органов (заведующим, начальником отдела) осуществляется Главой администрации МР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район", заместителем Главы администрации МР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район".</w:t>
      </w:r>
    </w:p>
    <w:p w14:paraId="0ED5B772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Предметом контроля являются выявление и устранение нарушений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14:paraId="37EB4670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регламента.</w:t>
      </w:r>
    </w:p>
    <w:p w14:paraId="57FA0F1A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заявителей, принятия решений и подготовки ответов по жалобам на действия (бездействие) или решение 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2F223F2C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руководителем уполномоченного органа.</w:t>
      </w:r>
    </w:p>
    <w:p w14:paraId="4FDE55F2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4.4. Текущий контроль включает в себя проведение плановых (на основании планов </w:t>
      </w:r>
      <w:r w:rsidRPr="00ED5E69">
        <w:rPr>
          <w:rFonts w:ascii="Times New Roman" w:hAnsi="Times New Roman" w:cs="Times New Roman"/>
          <w:sz w:val="24"/>
          <w:szCs w:val="24"/>
        </w:rPr>
        <w:lastRenderedPageBreak/>
        <w:t>работы уполномоченного органа) и внеплановых (по конкретному обращению заявителя) проверок. Внеплановые проверки организуются и проводятся в случаях обращений заинтересованных лиц (субъектов контроля) с жалобами на нарушение их прав и законных интересов действиями (бездействием) или решением 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услуги, - комплексные проверки или вопросы, связанные с исполнением отдельных административных процедур, - тематические проверки. При проведении проверок может быть использована информация, предоставленная гражданами и их объединениями.</w:t>
      </w:r>
    </w:p>
    <w:p w14:paraId="1F941263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4.5. Должностные лица и муниципальные служащие, уполномоченные принимать документы,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муниципальной услуги.</w:t>
      </w:r>
    </w:p>
    <w:p w14:paraId="0E9221E8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4.6. В случае нарушений прав граждан действиями (бездействием) должностными лицами и муниципальными служащими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14:paraId="172B6EC4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4.7. Контроль за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органы, а также путем обжалования действий (бездействия) и решений, осуществляемых (принятых) в ходе проведения проверок, в вышестоящие органы и судебные органы.</w:t>
      </w:r>
    </w:p>
    <w:p w14:paraId="7845127E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E35BF2" w14:textId="77777777" w:rsidR="00C17FDB" w:rsidRPr="00ED5E69" w:rsidRDefault="00C17F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184"/>
      <w:bookmarkEnd w:id="9"/>
      <w:r w:rsidRPr="00ED5E69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</w:t>
      </w:r>
    </w:p>
    <w:p w14:paraId="094B033F" w14:textId="77777777" w:rsidR="00C17FDB" w:rsidRPr="00ED5E69" w:rsidRDefault="00C17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14:paraId="1DC8416F" w14:textId="77777777" w:rsidR="00C17FDB" w:rsidRPr="00ED5E69" w:rsidRDefault="00C17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ЛИЦ, МУНИЦИПАЛЬНЫХ</w:t>
      </w:r>
    </w:p>
    <w:p w14:paraId="268305FC" w14:textId="77777777" w:rsidR="00C17FDB" w:rsidRPr="00ED5E69" w:rsidRDefault="00C17F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СЛУЖАЩИХ</w:t>
      </w:r>
    </w:p>
    <w:p w14:paraId="0B89530A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436CD8" w14:textId="77777777" w:rsidR="00C17FDB" w:rsidRPr="00ED5E69" w:rsidRDefault="00C17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 Заявителем решений и действий (бездействия)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район", предоставившей муниципальную услугу, должностного лица либо муниципального служащего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район".</w:t>
      </w:r>
    </w:p>
    <w:p w14:paraId="0CFE3FBD" w14:textId="77C697C3" w:rsidR="00EE2FEC" w:rsidRPr="00ED5E69" w:rsidRDefault="00C17FDB" w:rsidP="00EE2F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 в том числе в следующих случаях:</w:t>
      </w:r>
      <w:r w:rsidR="00EE2FEC" w:rsidRPr="00ED5E6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59E46186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14:paraId="297E30EA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14:paraId="692755AD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14:paraId="250EB16E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муниципальными правовыми актами для предоставления муниципальной услуги, у Заявителя;</w:t>
      </w:r>
    </w:p>
    <w:p w14:paraId="3FB98BCC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</w:p>
    <w:p w14:paraId="4C34EBD9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14:paraId="2548BC66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270635A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14:paraId="5CA06CC7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администрацию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район", предоставившую муниципальную услугу. Жалобы на решения, принятые руководителем уполномоченного органа, подаются в вышестоящий орган - администрацию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район".</w:t>
      </w:r>
    </w:p>
    <w:p w14:paraId="1179FC84" w14:textId="77777777" w:rsidR="00C17FDB" w:rsidRPr="00ED5E69" w:rsidRDefault="00C17FDB" w:rsidP="00D21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Жалоба подается заявителем Главе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 в случаях, если обжалуются решения, действия (бездействие) руководителя уполномоченного органа. Жалоба на решения, действия (бездействие) муниципальных служащих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 подается Главе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район".</w:t>
      </w:r>
    </w:p>
    <w:p w14:paraId="0FD90EDA" w14:textId="77777777" w:rsidR="00C17FDB" w:rsidRPr="00ED5E69" w:rsidRDefault="00D2167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C17FDB" w:rsidRPr="00ED5E69">
        <w:rPr>
          <w:rFonts w:ascii="Times New Roman" w:hAnsi="Times New Roman" w:cs="Times New Roman"/>
          <w:sz w:val="24"/>
          <w:szCs w:val="24"/>
        </w:rPr>
        <w:t>(бездействие) муниципальных служащих администрации муниципального района "</w:t>
      </w:r>
      <w:r w:rsidRPr="00ED5E69">
        <w:rPr>
          <w:rFonts w:ascii="Times New Roman" w:hAnsi="Times New Roman" w:cs="Times New Roman"/>
          <w:sz w:val="24"/>
          <w:szCs w:val="24"/>
        </w:rPr>
        <w:t>Бабынин</w:t>
      </w:r>
      <w:r w:rsidR="00C17FDB" w:rsidRPr="00ED5E69">
        <w:rPr>
          <w:rFonts w:ascii="Times New Roman" w:hAnsi="Times New Roman" w:cs="Times New Roman"/>
          <w:sz w:val="24"/>
          <w:szCs w:val="24"/>
        </w:rPr>
        <w:t>ский район" рассматривается Главой администрации муниципального района "</w:t>
      </w:r>
      <w:r w:rsidRPr="00ED5E69">
        <w:rPr>
          <w:rFonts w:ascii="Times New Roman" w:hAnsi="Times New Roman" w:cs="Times New Roman"/>
          <w:sz w:val="24"/>
          <w:szCs w:val="24"/>
        </w:rPr>
        <w:t>Бабынин</w:t>
      </w:r>
      <w:r w:rsidR="00C17FDB" w:rsidRPr="00ED5E69">
        <w:rPr>
          <w:rFonts w:ascii="Times New Roman" w:hAnsi="Times New Roman" w:cs="Times New Roman"/>
          <w:sz w:val="24"/>
          <w:szCs w:val="24"/>
        </w:rPr>
        <w:t>ский район".</w:t>
      </w:r>
    </w:p>
    <w:p w14:paraId="151B6BD5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район", на адрес электронной почты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район", предоставившей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8048B6A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14:paraId="416554D3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14:paraId="6773EB08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50C7D94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уполномоченного органа, должностного лица данного органа либо муниципального служащего;</w:t>
      </w:r>
    </w:p>
    <w:p w14:paraId="2B3A7148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район", должностного лица либо муниципального служащего.</w:t>
      </w:r>
    </w:p>
    <w:p w14:paraId="7C189AD0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6F81E97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5.2.4. Жалоба, поступившая в администрацию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ED5E69">
        <w:rPr>
          <w:rFonts w:ascii="Times New Roman" w:hAnsi="Times New Roman" w:cs="Times New Roman"/>
          <w:sz w:val="24"/>
          <w:szCs w:val="24"/>
        </w:rPr>
        <w:lastRenderedPageBreak/>
        <w:t>район", подлежит рассмотрению Главой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район", в течение пятнадцати рабочих дней со дня ее регистрации, а в случае обжалования отказа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район", а также ее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14:paraId="07BA589B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администрация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район", в случае если обжалуются решения, действия (бездействия) руководителя уполномоченного органа, уполномоченный орган принимают одно из следующих решений:</w:t>
      </w:r>
    </w:p>
    <w:p w14:paraId="12E5EC4E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1) удовлетворяют жалобу, в том числе в форме отмены принятого решения, исправления допущенных уполномоченным органом администрации муниципального района "</w:t>
      </w:r>
      <w:r w:rsidR="00D21674" w:rsidRPr="00ED5E69">
        <w:rPr>
          <w:rFonts w:ascii="Times New Roman" w:hAnsi="Times New Roman" w:cs="Times New Roman"/>
          <w:sz w:val="24"/>
          <w:szCs w:val="24"/>
        </w:rPr>
        <w:t>Бабынин</w:t>
      </w:r>
      <w:r w:rsidRPr="00ED5E69">
        <w:rPr>
          <w:rFonts w:ascii="Times New Roman" w:hAnsi="Times New Roman" w:cs="Times New Roman"/>
          <w:sz w:val="24"/>
          <w:szCs w:val="24"/>
        </w:rPr>
        <w:t>ский район"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</w:p>
    <w:p w14:paraId="19A73671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2) отказывают в удовлетворении жалобы.</w:t>
      </w:r>
    </w:p>
    <w:p w14:paraId="3EE0592E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FCA022B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43C1F7E6" w14:textId="1AD254F9" w:rsidR="00C17FDB" w:rsidRPr="00ED5E69" w:rsidRDefault="00C17FD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нормы </w:t>
      </w:r>
      <w:hyperlink r:id="rId19">
        <w:r w:rsidRPr="00ED5E69">
          <w:rPr>
            <w:rFonts w:ascii="Times New Roman" w:hAnsi="Times New Roman" w:cs="Times New Roman"/>
            <w:sz w:val="24"/>
            <w:szCs w:val="24"/>
          </w:rPr>
          <w:t>статьи 11.1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2855AD" w:rsidRPr="00ED5E69">
        <w:rPr>
          <w:rFonts w:ascii="Times New Roman" w:hAnsi="Times New Roman" w:cs="Times New Roman"/>
          <w:sz w:val="24"/>
          <w:szCs w:val="24"/>
        </w:rPr>
        <w:t>№</w:t>
      </w:r>
      <w:r w:rsidRPr="00ED5E69">
        <w:rPr>
          <w:rFonts w:ascii="Times New Roman" w:hAnsi="Times New Roman" w:cs="Times New Roman"/>
          <w:sz w:val="24"/>
          <w:szCs w:val="24"/>
        </w:rPr>
        <w:t xml:space="preserve"> 210</w:t>
      </w:r>
      <w:r w:rsidR="00D21674" w:rsidRPr="00ED5E69">
        <w:rPr>
          <w:rFonts w:ascii="Times New Roman" w:hAnsi="Times New Roman" w:cs="Times New Roman"/>
          <w:sz w:val="24"/>
          <w:szCs w:val="24"/>
        </w:rPr>
        <w:t>-ФЗ</w:t>
      </w:r>
      <w:r w:rsidRPr="00ED5E69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</w:t>
      </w:r>
      <w:hyperlink w:anchor="P184">
        <w:r w:rsidRPr="00ED5E69">
          <w:rPr>
            <w:rFonts w:ascii="Times New Roman" w:hAnsi="Times New Roman" w:cs="Times New Roman"/>
            <w:sz w:val="24"/>
            <w:szCs w:val="24"/>
          </w:rPr>
          <w:t>раздел 5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не применяется.</w:t>
      </w:r>
    </w:p>
    <w:p w14:paraId="035008F3" w14:textId="77777777" w:rsidR="00C17FDB" w:rsidRPr="00ED5E69" w:rsidRDefault="00C17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E69">
        <w:rPr>
          <w:rFonts w:ascii="Times New Roman" w:hAnsi="Times New Roman" w:cs="Times New Roman"/>
          <w:sz w:val="24"/>
          <w:szCs w:val="24"/>
        </w:rPr>
        <w:t xml:space="preserve">5.2.8.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0">
        <w:r w:rsidRPr="00ED5E69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hyperlink r:id="rId21">
        <w:r w:rsidRPr="00ED5E69">
          <w:rPr>
            <w:rFonts w:ascii="Times New Roman" w:hAnsi="Times New Roman" w:cs="Times New Roman"/>
            <w:sz w:val="24"/>
            <w:szCs w:val="24"/>
          </w:rPr>
          <w:t>11.2</w:t>
        </w:r>
      </w:hyperlink>
      <w:r w:rsidRPr="00ED5E6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14:paraId="0C441ACA" w14:textId="77777777" w:rsidR="003210EE" w:rsidRPr="00ED5E69" w:rsidRDefault="00321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87E43A" w14:textId="77777777" w:rsidR="00EE2FEC" w:rsidRPr="00ED5E69" w:rsidRDefault="00EE2F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5E69">
        <w:rPr>
          <w:rFonts w:ascii="Times New Roman" w:hAnsi="Times New Roman" w:cs="Times New Roman"/>
          <w:sz w:val="24"/>
          <w:szCs w:val="24"/>
        </w:rPr>
        <w:br w:type="page"/>
      </w:r>
    </w:p>
    <w:p w14:paraId="7088D234" w14:textId="18B90F2D" w:rsidR="00C17FDB" w:rsidRPr="00ED5E69" w:rsidRDefault="00C17FDB" w:rsidP="006C2DFC">
      <w:pPr>
        <w:pStyle w:val="ConsPlusNormal"/>
        <w:spacing w:before="280"/>
        <w:ind w:left="5812"/>
        <w:jc w:val="center"/>
        <w:outlineLvl w:val="1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lastRenderedPageBreak/>
        <w:t>Приложение 1</w:t>
      </w:r>
    </w:p>
    <w:p w14:paraId="108690E5" w14:textId="49B9F3EB" w:rsidR="00C17FDB" w:rsidRPr="00ED5E69" w:rsidRDefault="00C17FDB" w:rsidP="006C2DFC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к </w:t>
      </w:r>
      <w:r w:rsidR="006C2DFC" w:rsidRPr="00ED5E69">
        <w:rPr>
          <w:rFonts w:ascii="Times New Roman" w:hAnsi="Times New Roman" w:cs="Times New Roman"/>
        </w:rPr>
        <w:t>а</w:t>
      </w:r>
      <w:r w:rsidRPr="00ED5E69">
        <w:rPr>
          <w:rFonts w:ascii="Times New Roman" w:hAnsi="Times New Roman" w:cs="Times New Roman"/>
        </w:rPr>
        <w:t>дминистративному регламенту</w:t>
      </w:r>
      <w:r w:rsidR="006C2DFC" w:rsidRPr="00ED5E69">
        <w:rPr>
          <w:rFonts w:ascii="Times New Roman" w:hAnsi="Times New Roman" w:cs="Times New Roman"/>
        </w:rPr>
        <w:t xml:space="preserve"> </w:t>
      </w:r>
      <w:r w:rsidRPr="00ED5E69">
        <w:rPr>
          <w:rFonts w:ascii="Times New Roman" w:hAnsi="Times New Roman" w:cs="Times New Roman"/>
        </w:rPr>
        <w:t>предоставления муниципальной услуги</w:t>
      </w:r>
      <w:r w:rsidR="006C2DFC" w:rsidRPr="00ED5E69">
        <w:rPr>
          <w:rFonts w:ascii="Times New Roman" w:hAnsi="Times New Roman" w:cs="Times New Roman"/>
        </w:rPr>
        <w:t xml:space="preserve"> </w:t>
      </w:r>
      <w:r w:rsidR="00D21674" w:rsidRPr="00ED5E69">
        <w:rPr>
          <w:rFonts w:ascii="Times New Roman" w:hAnsi="Times New Roman" w:cs="Times New Roman"/>
        </w:rPr>
        <w:t>«С</w:t>
      </w:r>
      <w:r w:rsidRPr="00ED5E69">
        <w:rPr>
          <w:rFonts w:ascii="Times New Roman" w:hAnsi="Times New Roman" w:cs="Times New Roman"/>
        </w:rPr>
        <w:t>огласовани</w:t>
      </w:r>
      <w:r w:rsidR="00D21674" w:rsidRPr="00ED5E69">
        <w:rPr>
          <w:rFonts w:ascii="Times New Roman" w:hAnsi="Times New Roman" w:cs="Times New Roman"/>
        </w:rPr>
        <w:t>е</w:t>
      </w:r>
      <w:r w:rsidRPr="00ED5E69">
        <w:rPr>
          <w:rFonts w:ascii="Times New Roman" w:hAnsi="Times New Roman" w:cs="Times New Roman"/>
        </w:rPr>
        <w:t xml:space="preserve"> актов местоположения</w:t>
      </w:r>
      <w:r w:rsidR="006C2DFC" w:rsidRPr="00ED5E69">
        <w:rPr>
          <w:rFonts w:ascii="Times New Roman" w:hAnsi="Times New Roman" w:cs="Times New Roman"/>
        </w:rPr>
        <w:t xml:space="preserve"> </w:t>
      </w:r>
      <w:r w:rsidRPr="00ED5E69">
        <w:rPr>
          <w:rFonts w:ascii="Times New Roman" w:hAnsi="Times New Roman" w:cs="Times New Roman"/>
        </w:rPr>
        <w:t>границ земельных участков, смежных</w:t>
      </w:r>
      <w:r w:rsidR="006C2DFC" w:rsidRPr="00ED5E69">
        <w:rPr>
          <w:rFonts w:ascii="Times New Roman" w:hAnsi="Times New Roman" w:cs="Times New Roman"/>
        </w:rPr>
        <w:t xml:space="preserve"> </w:t>
      </w:r>
      <w:r w:rsidRPr="00ED5E69">
        <w:rPr>
          <w:rFonts w:ascii="Times New Roman" w:hAnsi="Times New Roman" w:cs="Times New Roman"/>
        </w:rPr>
        <w:t>с землями населенных пунктов</w:t>
      </w:r>
      <w:r w:rsidR="006C2DFC" w:rsidRPr="00ED5E69">
        <w:rPr>
          <w:rFonts w:ascii="Times New Roman" w:hAnsi="Times New Roman" w:cs="Times New Roman"/>
        </w:rPr>
        <w:t xml:space="preserve"> </w:t>
      </w:r>
      <w:r w:rsidRPr="00ED5E69">
        <w:rPr>
          <w:rFonts w:ascii="Times New Roman" w:hAnsi="Times New Roman" w:cs="Times New Roman"/>
        </w:rPr>
        <w:t>или землями общего пользования</w:t>
      </w:r>
      <w:r w:rsidR="00D21674" w:rsidRPr="00ED5E69">
        <w:rPr>
          <w:rFonts w:ascii="Times New Roman" w:hAnsi="Times New Roman" w:cs="Times New Roman"/>
        </w:rPr>
        <w:t>»</w:t>
      </w:r>
    </w:p>
    <w:p w14:paraId="15714E73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</w:rPr>
      </w:pPr>
    </w:p>
    <w:p w14:paraId="36DB6087" w14:textId="77777777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                       Главе администрации муниципального</w:t>
      </w:r>
    </w:p>
    <w:p w14:paraId="1912F137" w14:textId="77777777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</w:t>
      </w:r>
      <w:r w:rsidR="00D21674" w:rsidRPr="00ED5E69">
        <w:rPr>
          <w:rFonts w:ascii="Times New Roman" w:hAnsi="Times New Roman" w:cs="Times New Roman"/>
        </w:rPr>
        <w:t xml:space="preserve">                       района "Бабынин</w:t>
      </w:r>
      <w:r w:rsidRPr="00ED5E69">
        <w:rPr>
          <w:rFonts w:ascii="Times New Roman" w:hAnsi="Times New Roman" w:cs="Times New Roman"/>
        </w:rPr>
        <w:t>ский район"</w:t>
      </w:r>
    </w:p>
    <w:p w14:paraId="06BC7A1D" w14:textId="031652CB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                       __________________________________</w:t>
      </w:r>
      <w:r w:rsidR="00FE063D" w:rsidRPr="00ED5E69">
        <w:rPr>
          <w:rFonts w:ascii="Times New Roman" w:hAnsi="Times New Roman" w:cs="Times New Roman"/>
        </w:rPr>
        <w:t>___</w:t>
      </w:r>
    </w:p>
    <w:p w14:paraId="07A567AE" w14:textId="2A6E24A2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                       от _______________________________</w:t>
      </w:r>
      <w:r w:rsidR="00FE063D" w:rsidRPr="00ED5E69">
        <w:rPr>
          <w:rFonts w:ascii="Times New Roman" w:hAnsi="Times New Roman" w:cs="Times New Roman"/>
        </w:rPr>
        <w:t>___</w:t>
      </w:r>
    </w:p>
    <w:p w14:paraId="6F873A13" w14:textId="12AE8D4E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                       __________________________________</w:t>
      </w:r>
      <w:r w:rsidR="00FE063D" w:rsidRPr="00ED5E69">
        <w:rPr>
          <w:rFonts w:ascii="Times New Roman" w:hAnsi="Times New Roman" w:cs="Times New Roman"/>
        </w:rPr>
        <w:t>___</w:t>
      </w:r>
    </w:p>
    <w:p w14:paraId="31CBF020" w14:textId="0C866F61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                       </w:t>
      </w:r>
      <w:r w:rsidR="003210EE" w:rsidRPr="00ED5E69">
        <w:rPr>
          <w:rFonts w:ascii="Times New Roman" w:hAnsi="Times New Roman" w:cs="Times New Roman"/>
        </w:rPr>
        <w:t>П</w:t>
      </w:r>
      <w:r w:rsidRPr="00ED5E69">
        <w:rPr>
          <w:rFonts w:ascii="Times New Roman" w:hAnsi="Times New Roman" w:cs="Times New Roman"/>
        </w:rPr>
        <w:t>аспорт</w:t>
      </w:r>
      <w:r w:rsidR="003210EE" w:rsidRPr="00ED5E69">
        <w:rPr>
          <w:rFonts w:ascii="Times New Roman" w:hAnsi="Times New Roman" w:cs="Times New Roman"/>
        </w:rPr>
        <w:t xml:space="preserve"> серия _____</w:t>
      </w:r>
      <w:r w:rsidRPr="00ED5E69">
        <w:rPr>
          <w:rFonts w:ascii="Times New Roman" w:hAnsi="Times New Roman" w:cs="Times New Roman"/>
        </w:rPr>
        <w:t xml:space="preserve"> </w:t>
      </w:r>
      <w:r w:rsidR="003210EE" w:rsidRPr="00ED5E69">
        <w:rPr>
          <w:rFonts w:ascii="Times New Roman" w:hAnsi="Times New Roman" w:cs="Times New Roman"/>
        </w:rPr>
        <w:t>№</w:t>
      </w:r>
      <w:r w:rsidRPr="00ED5E69">
        <w:rPr>
          <w:rFonts w:ascii="Times New Roman" w:hAnsi="Times New Roman" w:cs="Times New Roman"/>
        </w:rPr>
        <w:t>_____________</w:t>
      </w:r>
      <w:r w:rsidR="00FE063D" w:rsidRPr="00ED5E69">
        <w:rPr>
          <w:rFonts w:ascii="Times New Roman" w:hAnsi="Times New Roman" w:cs="Times New Roman"/>
        </w:rPr>
        <w:t>___</w:t>
      </w:r>
    </w:p>
    <w:p w14:paraId="77C7D3F6" w14:textId="5BCC6173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                       </w:t>
      </w:r>
      <w:r w:rsidR="003210EE" w:rsidRPr="00ED5E69">
        <w:rPr>
          <w:rFonts w:ascii="Times New Roman" w:hAnsi="Times New Roman" w:cs="Times New Roman"/>
        </w:rPr>
        <w:t xml:space="preserve">выдан </w:t>
      </w:r>
      <w:r w:rsidRPr="00ED5E69">
        <w:rPr>
          <w:rFonts w:ascii="Times New Roman" w:hAnsi="Times New Roman" w:cs="Times New Roman"/>
        </w:rPr>
        <w:t>____________________________</w:t>
      </w:r>
      <w:r w:rsidR="00FE063D" w:rsidRPr="00ED5E69">
        <w:rPr>
          <w:rFonts w:ascii="Times New Roman" w:hAnsi="Times New Roman" w:cs="Times New Roman"/>
        </w:rPr>
        <w:t>___</w:t>
      </w:r>
    </w:p>
    <w:p w14:paraId="481B8A7D" w14:textId="31D36258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                       __________________________________</w:t>
      </w:r>
      <w:r w:rsidR="00FE063D" w:rsidRPr="00ED5E69">
        <w:rPr>
          <w:rFonts w:ascii="Times New Roman" w:hAnsi="Times New Roman" w:cs="Times New Roman"/>
        </w:rPr>
        <w:t>___</w:t>
      </w:r>
    </w:p>
    <w:p w14:paraId="639CBCA4" w14:textId="5E27E75F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                       __________________________________</w:t>
      </w:r>
      <w:r w:rsidR="00FE063D" w:rsidRPr="00ED5E69">
        <w:rPr>
          <w:rFonts w:ascii="Times New Roman" w:hAnsi="Times New Roman" w:cs="Times New Roman"/>
        </w:rPr>
        <w:t>___</w:t>
      </w:r>
    </w:p>
    <w:p w14:paraId="0EFDDA9D" w14:textId="4935A36C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                       зарегистрирован __________________</w:t>
      </w:r>
      <w:r w:rsidR="00FE063D" w:rsidRPr="00ED5E69">
        <w:rPr>
          <w:rFonts w:ascii="Times New Roman" w:hAnsi="Times New Roman" w:cs="Times New Roman"/>
        </w:rPr>
        <w:t>___</w:t>
      </w:r>
    </w:p>
    <w:p w14:paraId="3BB87641" w14:textId="28AC1E20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                       __________________________________</w:t>
      </w:r>
      <w:r w:rsidR="00FE063D" w:rsidRPr="00ED5E69">
        <w:rPr>
          <w:rFonts w:ascii="Times New Roman" w:hAnsi="Times New Roman" w:cs="Times New Roman"/>
        </w:rPr>
        <w:t>___</w:t>
      </w:r>
    </w:p>
    <w:p w14:paraId="2E9D5E73" w14:textId="4E68FFD1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                       __________________________________</w:t>
      </w:r>
      <w:r w:rsidR="00FE063D" w:rsidRPr="00ED5E69">
        <w:rPr>
          <w:rFonts w:ascii="Times New Roman" w:hAnsi="Times New Roman" w:cs="Times New Roman"/>
        </w:rPr>
        <w:t>___</w:t>
      </w:r>
    </w:p>
    <w:p w14:paraId="663D3C83" w14:textId="1C576A27" w:rsidR="00C17FDB" w:rsidRPr="00ED5E69" w:rsidRDefault="00C17FDB" w:rsidP="006C2DFC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                                     </w:t>
      </w:r>
      <w:r w:rsidR="003210EE" w:rsidRPr="00ED5E69">
        <w:rPr>
          <w:rFonts w:ascii="Times New Roman" w:hAnsi="Times New Roman" w:cs="Times New Roman"/>
        </w:rPr>
        <w:t>т</w:t>
      </w:r>
      <w:r w:rsidRPr="00ED5E69">
        <w:rPr>
          <w:rFonts w:ascii="Times New Roman" w:hAnsi="Times New Roman" w:cs="Times New Roman"/>
        </w:rPr>
        <w:t>ел. _____________________________</w:t>
      </w:r>
      <w:r w:rsidR="00FE063D" w:rsidRPr="00ED5E69">
        <w:rPr>
          <w:rFonts w:ascii="Times New Roman" w:hAnsi="Times New Roman" w:cs="Times New Roman"/>
        </w:rPr>
        <w:t>___</w:t>
      </w:r>
    </w:p>
    <w:p w14:paraId="56476C84" w14:textId="77777777" w:rsidR="00C17FDB" w:rsidRPr="00ED5E69" w:rsidRDefault="00C17FDB">
      <w:pPr>
        <w:pStyle w:val="ConsPlusNonformat"/>
        <w:jc w:val="both"/>
        <w:rPr>
          <w:rFonts w:ascii="Times New Roman" w:hAnsi="Times New Roman" w:cs="Times New Roman"/>
        </w:rPr>
      </w:pPr>
    </w:p>
    <w:p w14:paraId="0D1AF89F" w14:textId="6AE1A6BB" w:rsidR="00C17FDB" w:rsidRPr="00ED5E69" w:rsidRDefault="003210EE" w:rsidP="003210EE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250"/>
      <w:bookmarkEnd w:id="10"/>
      <w:r w:rsidRPr="00ED5E69">
        <w:rPr>
          <w:rFonts w:ascii="Times New Roman" w:hAnsi="Times New Roman" w:cs="Times New Roman"/>
        </w:rPr>
        <w:t>ЗАЯВЛЕНИЕ</w:t>
      </w:r>
    </w:p>
    <w:p w14:paraId="5EC0981E" w14:textId="77777777" w:rsidR="00C17FDB" w:rsidRPr="00ED5E69" w:rsidRDefault="00C17FDB">
      <w:pPr>
        <w:pStyle w:val="ConsPlusNonformat"/>
        <w:jc w:val="both"/>
        <w:rPr>
          <w:rFonts w:ascii="Times New Roman" w:hAnsi="Times New Roman" w:cs="Times New Roman"/>
        </w:rPr>
      </w:pPr>
    </w:p>
    <w:p w14:paraId="1D98A51F" w14:textId="6317BBAA" w:rsidR="00C17FDB" w:rsidRPr="00ED5E69" w:rsidRDefault="00C17FDB">
      <w:pPr>
        <w:pStyle w:val="ConsPlusNonformat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 Прошу согласовать местоположение границ земельн</w:t>
      </w:r>
      <w:r w:rsidR="00FF55C3" w:rsidRPr="00ED5E69">
        <w:rPr>
          <w:rFonts w:ascii="Times New Roman" w:hAnsi="Times New Roman" w:cs="Times New Roman"/>
        </w:rPr>
        <w:t>ого</w:t>
      </w:r>
      <w:r w:rsidRPr="00ED5E69">
        <w:rPr>
          <w:rFonts w:ascii="Times New Roman" w:hAnsi="Times New Roman" w:cs="Times New Roman"/>
        </w:rPr>
        <w:t xml:space="preserve"> участк</w:t>
      </w:r>
      <w:r w:rsidR="00FF55C3" w:rsidRPr="00ED5E69">
        <w:rPr>
          <w:rFonts w:ascii="Times New Roman" w:hAnsi="Times New Roman" w:cs="Times New Roman"/>
        </w:rPr>
        <w:t>а</w:t>
      </w:r>
      <w:r w:rsidRPr="00ED5E69">
        <w:rPr>
          <w:rFonts w:ascii="Times New Roman" w:hAnsi="Times New Roman" w:cs="Times New Roman"/>
        </w:rPr>
        <w:t>, смежных с</w:t>
      </w:r>
    </w:p>
    <w:p w14:paraId="04035129" w14:textId="77777777" w:rsidR="00C17FDB" w:rsidRPr="00ED5E69" w:rsidRDefault="00C17FDB">
      <w:pPr>
        <w:pStyle w:val="ConsPlusNonformat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>землями населенных пунктов или землями общего пользования:</w:t>
      </w:r>
    </w:p>
    <w:p w14:paraId="0E4D3C88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2665"/>
        <w:gridCol w:w="3061"/>
      </w:tblGrid>
      <w:tr w:rsidR="00ED5E69" w:rsidRPr="00ED5E69" w14:paraId="40461AFF" w14:textId="77777777">
        <w:tc>
          <w:tcPr>
            <w:tcW w:w="567" w:type="dxa"/>
          </w:tcPr>
          <w:p w14:paraId="4417EE72" w14:textId="77777777" w:rsidR="00C17FDB" w:rsidRPr="00ED5E69" w:rsidRDefault="00C17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E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78" w:type="dxa"/>
          </w:tcPr>
          <w:p w14:paraId="6523585D" w14:textId="77777777" w:rsidR="00C17FDB" w:rsidRPr="00ED5E69" w:rsidRDefault="00C17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E69">
              <w:rPr>
                <w:rFonts w:ascii="Times New Roman" w:hAnsi="Times New Roman" w:cs="Times New Roman"/>
              </w:rPr>
              <w:t>Правообладатель земельного участка</w:t>
            </w:r>
          </w:p>
        </w:tc>
        <w:tc>
          <w:tcPr>
            <w:tcW w:w="2665" w:type="dxa"/>
          </w:tcPr>
          <w:p w14:paraId="1801D688" w14:textId="77777777" w:rsidR="00C17FDB" w:rsidRPr="00ED5E69" w:rsidRDefault="00C17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E69">
              <w:rPr>
                <w:rFonts w:ascii="Times New Roman" w:hAnsi="Times New Roman" w:cs="Times New Roman"/>
              </w:rPr>
              <w:t>Местоположение земельного участка</w:t>
            </w:r>
          </w:p>
        </w:tc>
        <w:tc>
          <w:tcPr>
            <w:tcW w:w="3061" w:type="dxa"/>
          </w:tcPr>
          <w:p w14:paraId="198FE4B8" w14:textId="77777777" w:rsidR="00C17FDB" w:rsidRPr="00ED5E69" w:rsidRDefault="00C17F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E69">
              <w:rPr>
                <w:rFonts w:ascii="Times New Roman" w:hAnsi="Times New Roman" w:cs="Times New Roman"/>
              </w:rPr>
              <w:t>Количество экземпляров межевого плана</w:t>
            </w:r>
          </w:p>
        </w:tc>
      </w:tr>
      <w:tr w:rsidR="00C17FDB" w:rsidRPr="00ED5E69" w14:paraId="1AEAE514" w14:textId="77777777">
        <w:tc>
          <w:tcPr>
            <w:tcW w:w="567" w:type="dxa"/>
          </w:tcPr>
          <w:p w14:paraId="5C866C4C" w14:textId="77777777" w:rsidR="00C17FDB" w:rsidRPr="00ED5E69" w:rsidRDefault="00C17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2BF57A46" w14:textId="77777777" w:rsidR="00C17FDB" w:rsidRPr="00ED5E69" w:rsidRDefault="00C17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0360A108" w14:textId="77777777" w:rsidR="00C17FDB" w:rsidRPr="00ED5E69" w:rsidRDefault="00C17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14:paraId="2D0E5BF7" w14:textId="77777777" w:rsidR="00C17FDB" w:rsidRPr="00ED5E69" w:rsidRDefault="00C17F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8BC92ED" w14:textId="77777777" w:rsidR="00C17FDB" w:rsidRPr="00ED5E69" w:rsidRDefault="00C17FDB">
      <w:pPr>
        <w:pStyle w:val="ConsPlusNormal"/>
        <w:jc w:val="both"/>
        <w:rPr>
          <w:rFonts w:ascii="Times New Roman" w:hAnsi="Times New Roman" w:cs="Times New Roman"/>
        </w:rPr>
      </w:pPr>
    </w:p>
    <w:p w14:paraId="7BB24BDE" w14:textId="35517D09" w:rsidR="00B87BA1" w:rsidRPr="00ED5E69" w:rsidRDefault="00B87BA1" w:rsidP="00B87BA1">
      <w:pPr>
        <w:pStyle w:val="ConsPlusNonformat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Приложение:</w:t>
      </w:r>
    </w:p>
    <w:p w14:paraId="02157698" w14:textId="72D3758C" w:rsidR="00B87BA1" w:rsidRPr="00ED5E69" w:rsidRDefault="00B87BA1" w:rsidP="00B87BA1">
      <w:pPr>
        <w:pStyle w:val="ConsPlusNonformat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1. Копия документа, подтверждающего полномочия представителя.</w:t>
      </w:r>
    </w:p>
    <w:p w14:paraId="3E0D8E22" w14:textId="1471F512" w:rsidR="00B87BA1" w:rsidRPr="00ED5E69" w:rsidRDefault="00B87BA1" w:rsidP="00B87BA1">
      <w:pPr>
        <w:pStyle w:val="ConsPlusNonformat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2. Межевой план земельного участка.</w:t>
      </w:r>
    </w:p>
    <w:p w14:paraId="3D83233D" w14:textId="053EF5DD" w:rsidR="00FE063D" w:rsidRPr="00ED5E69" w:rsidRDefault="00FE063D" w:rsidP="00FE063D">
      <w:pPr>
        <w:pStyle w:val="ConsPlusNonformat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 xml:space="preserve">   3. Правоустанавливающий или </w:t>
      </w:r>
      <w:proofErr w:type="spellStart"/>
      <w:r w:rsidRPr="00ED5E69">
        <w:rPr>
          <w:rFonts w:ascii="Times New Roman" w:hAnsi="Times New Roman" w:cs="Times New Roman"/>
        </w:rPr>
        <w:t>правоудостоверяющий</w:t>
      </w:r>
      <w:proofErr w:type="spellEnd"/>
      <w:r w:rsidRPr="00ED5E69">
        <w:rPr>
          <w:rFonts w:ascii="Times New Roman" w:hAnsi="Times New Roman" w:cs="Times New Roman"/>
        </w:rPr>
        <w:t xml:space="preserve"> документ на земельный участок (в случае уточнения местоположения границ земельного участка, ранее предоставленного на основании акта,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действовавшим в месте издания такого акта на момент его издания или приобретенного на иных основаниях, предусмотренных законом), если такие сведения не содержатся в Едином государственном реестре недвижимости.</w:t>
      </w:r>
    </w:p>
    <w:p w14:paraId="0FB5F520" w14:textId="52899754" w:rsidR="00FF55C3" w:rsidRPr="00ED5E69" w:rsidRDefault="00FF55C3">
      <w:pPr>
        <w:pStyle w:val="ConsPlusNonformat"/>
        <w:jc w:val="both"/>
        <w:rPr>
          <w:rFonts w:ascii="Times New Roman" w:hAnsi="Times New Roman" w:cs="Times New Roman"/>
        </w:rPr>
      </w:pPr>
    </w:p>
    <w:p w14:paraId="60CD870F" w14:textId="7732D87E" w:rsidR="0034709C" w:rsidRPr="00ED5E69" w:rsidRDefault="0034709C" w:rsidP="0034709C">
      <w:pPr>
        <w:jc w:val="both"/>
        <w:rPr>
          <w:rFonts w:ascii="Times New Roman" w:hAnsi="Times New Roman" w:cs="Times New Roman"/>
          <w:sz w:val="20"/>
          <w:szCs w:val="20"/>
        </w:rPr>
      </w:pPr>
      <w:r w:rsidRPr="00ED5E69">
        <w:rPr>
          <w:rFonts w:ascii="Times New Roman" w:hAnsi="Times New Roman" w:cs="Times New Roman"/>
        </w:rPr>
        <w:t xml:space="preserve">   Даю согласие на</w:t>
      </w:r>
      <w:r w:rsidRPr="00ED5E69">
        <w:rPr>
          <w:rFonts w:ascii="Times New Roman" w:hAnsi="Times New Roman" w:cs="Times New Roman"/>
          <w:sz w:val="20"/>
          <w:szCs w:val="20"/>
        </w:rPr>
        <w:t xml:space="preserve"> обработку </w:t>
      </w:r>
      <w:r w:rsidR="00F60D8E" w:rsidRPr="00ED5E69">
        <w:rPr>
          <w:rFonts w:ascii="Times New Roman" w:hAnsi="Times New Roman" w:cs="Times New Roman"/>
          <w:sz w:val="20"/>
          <w:szCs w:val="20"/>
        </w:rPr>
        <w:t>м</w:t>
      </w:r>
      <w:r w:rsidRPr="00ED5E69">
        <w:rPr>
          <w:rFonts w:ascii="Times New Roman" w:hAnsi="Times New Roman" w:cs="Times New Roman"/>
          <w:sz w:val="20"/>
          <w:szCs w:val="20"/>
        </w:rPr>
        <w:t>оих персональных данных</w:t>
      </w:r>
      <w:r w:rsidR="00F60D8E" w:rsidRPr="00ED5E69">
        <w:rPr>
          <w:rFonts w:ascii="Times New Roman" w:hAnsi="Times New Roman" w:cs="Times New Roman"/>
          <w:sz w:val="20"/>
          <w:szCs w:val="20"/>
        </w:rPr>
        <w:t xml:space="preserve">, указанных в заявлении, </w:t>
      </w:r>
      <w:r w:rsidRPr="00ED5E69">
        <w:rPr>
          <w:rFonts w:ascii="Times New Roman" w:hAnsi="Times New Roman" w:cs="Times New Roman"/>
          <w:sz w:val="20"/>
          <w:szCs w:val="20"/>
        </w:rPr>
        <w:t>в целях предоставления мне муниципальной услуги</w:t>
      </w:r>
      <w:r w:rsidR="00F60D8E" w:rsidRPr="00ED5E69">
        <w:rPr>
          <w:rFonts w:ascii="Times New Roman" w:hAnsi="Times New Roman" w:cs="Times New Roman"/>
          <w:sz w:val="20"/>
          <w:szCs w:val="20"/>
        </w:rPr>
        <w:t>.</w:t>
      </w:r>
    </w:p>
    <w:p w14:paraId="61FBCE65" w14:textId="77777777" w:rsidR="00F60D8E" w:rsidRPr="00ED5E69" w:rsidRDefault="00F60D8E" w:rsidP="00F60D8E">
      <w:pPr>
        <w:pStyle w:val="ConsPlusNonformat"/>
        <w:jc w:val="both"/>
        <w:rPr>
          <w:rFonts w:ascii="Times New Roman" w:hAnsi="Times New Roman" w:cs="Times New Roman"/>
        </w:rPr>
      </w:pPr>
    </w:p>
    <w:p w14:paraId="1429EF88" w14:textId="77777777" w:rsidR="00F60D8E" w:rsidRPr="00ED5E69" w:rsidRDefault="00F60D8E" w:rsidP="00F60D8E">
      <w:pPr>
        <w:pStyle w:val="ConsPlusNonformat"/>
        <w:jc w:val="both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>Подпись заявителя                           "_____" _________________ 20__ г.</w:t>
      </w:r>
    </w:p>
    <w:p w14:paraId="60701D12" w14:textId="77777777" w:rsidR="006C2DFC" w:rsidRPr="00ED5E69" w:rsidRDefault="006C2DFC">
      <w:pPr>
        <w:rPr>
          <w:rFonts w:ascii="Calibri" w:eastAsiaTheme="minorEastAsia" w:hAnsi="Calibri" w:cs="Calibri"/>
          <w:lang w:eastAsia="ru-RU"/>
        </w:rPr>
      </w:pPr>
      <w:r w:rsidRPr="00ED5E69">
        <w:br w:type="page"/>
      </w:r>
    </w:p>
    <w:p w14:paraId="28725272" w14:textId="550FF5E0" w:rsidR="006C2DFC" w:rsidRPr="00ED5E69" w:rsidRDefault="006C2DFC" w:rsidP="006C2DFC">
      <w:pPr>
        <w:pStyle w:val="ConsPlusNormal"/>
        <w:spacing w:before="280"/>
        <w:ind w:left="5812"/>
        <w:jc w:val="center"/>
        <w:outlineLvl w:val="1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lastRenderedPageBreak/>
        <w:t>Приложение 2</w:t>
      </w:r>
    </w:p>
    <w:p w14:paraId="44D19703" w14:textId="77777777" w:rsidR="006C2DFC" w:rsidRPr="00ED5E69" w:rsidRDefault="006C2DFC" w:rsidP="006C2DFC">
      <w:pPr>
        <w:pStyle w:val="ConsPlusNormal"/>
        <w:ind w:left="5812"/>
        <w:jc w:val="center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>к административному регламенту предоставления муниципальной услуги «Согласование актов местоположения границ земельных участков, смежных с землями населенных пунктов или землями общего пользования»</w:t>
      </w:r>
    </w:p>
    <w:p w14:paraId="2EA1F411" w14:textId="77777777" w:rsidR="00C17FDB" w:rsidRPr="00ED5E69" w:rsidRDefault="00C17FDB">
      <w:pPr>
        <w:pStyle w:val="ConsPlusNormal"/>
        <w:jc w:val="both"/>
      </w:pPr>
    </w:p>
    <w:p w14:paraId="161CEEE5" w14:textId="77777777" w:rsidR="00C17FDB" w:rsidRPr="00ED5E69" w:rsidRDefault="00C17FDB">
      <w:pPr>
        <w:pStyle w:val="ConsPlusTitle"/>
        <w:jc w:val="center"/>
        <w:rPr>
          <w:rFonts w:ascii="Times New Roman" w:hAnsi="Times New Roman" w:cs="Times New Roman"/>
        </w:rPr>
      </w:pPr>
      <w:bookmarkStart w:id="11" w:name="P289"/>
      <w:bookmarkEnd w:id="11"/>
      <w:r w:rsidRPr="00ED5E69">
        <w:rPr>
          <w:rFonts w:ascii="Times New Roman" w:hAnsi="Times New Roman" w:cs="Times New Roman"/>
        </w:rPr>
        <w:t>БЛОК-СХЕМА</w:t>
      </w:r>
    </w:p>
    <w:p w14:paraId="6F057BF0" w14:textId="77777777" w:rsidR="00C17FDB" w:rsidRPr="00ED5E69" w:rsidRDefault="00C17FDB">
      <w:pPr>
        <w:pStyle w:val="ConsPlusTitle"/>
        <w:jc w:val="center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>ПОСЛЕДОВАТЕЛЬНОСТИ ДЕЙСТВИЙ ПРИ ПРЕДОСТАВЛЕНИИ МУНИЦИПАЛЬНОЙ</w:t>
      </w:r>
    </w:p>
    <w:p w14:paraId="4070A198" w14:textId="77777777" w:rsidR="00C17FDB" w:rsidRPr="00ED5E69" w:rsidRDefault="00C17FDB">
      <w:pPr>
        <w:pStyle w:val="ConsPlusTitle"/>
        <w:jc w:val="center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>УСЛУГИ ПО СОГЛАСОВАНИЮ АКТОВ МЕСТОПОЛОЖЕНИЯ ЗЕМЕЛЬНЫХ</w:t>
      </w:r>
    </w:p>
    <w:p w14:paraId="3BF4245A" w14:textId="77777777" w:rsidR="00C17FDB" w:rsidRPr="00ED5E69" w:rsidRDefault="00C17FDB">
      <w:pPr>
        <w:pStyle w:val="ConsPlusTitle"/>
        <w:jc w:val="center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>УЧАСТКОВ, СМЕЖНЫХ С ЗЕМЛЯМИ НАСЕЛЕННЫХ ПУНКТОВ И ЗЕМЛЯМИ</w:t>
      </w:r>
    </w:p>
    <w:p w14:paraId="20236C43" w14:textId="77777777" w:rsidR="00C17FDB" w:rsidRPr="00ED5E69" w:rsidRDefault="00C17FDB">
      <w:pPr>
        <w:pStyle w:val="ConsPlusTitle"/>
        <w:jc w:val="center"/>
        <w:rPr>
          <w:rFonts w:ascii="Times New Roman" w:hAnsi="Times New Roman" w:cs="Times New Roman"/>
        </w:rPr>
      </w:pPr>
      <w:r w:rsidRPr="00ED5E69">
        <w:rPr>
          <w:rFonts w:ascii="Times New Roman" w:hAnsi="Times New Roman" w:cs="Times New Roman"/>
        </w:rPr>
        <w:t>ОБЩЕГО ПОЛЬЗОВАНИЯ</w:t>
      </w:r>
    </w:p>
    <w:p w14:paraId="09FCF878" w14:textId="77777777" w:rsidR="00C17FDB" w:rsidRPr="00ED5E69" w:rsidRDefault="00C17FDB">
      <w:pPr>
        <w:pStyle w:val="ConsPlusNormal"/>
        <w:jc w:val="both"/>
      </w:pPr>
    </w:p>
    <w:p w14:paraId="48D4DAED" w14:textId="77777777" w:rsidR="00C17FDB" w:rsidRPr="00ED5E69" w:rsidRDefault="00C17FDB">
      <w:pPr>
        <w:pStyle w:val="ConsPlusNonformat"/>
        <w:jc w:val="both"/>
      </w:pPr>
      <w:r w:rsidRPr="00ED5E69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8DF8CF1" w14:textId="77777777" w:rsidR="00C17FDB" w:rsidRPr="00ED5E69" w:rsidRDefault="00C17FDB">
      <w:pPr>
        <w:pStyle w:val="ConsPlusNonformat"/>
        <w:jc w:val="both"/>
      </w:pPr>
      <w:r w:rsidRPr="00ED5E69">
        <w:t>│Прием и регистрация заявления о согласовании актов местоположения границ │</w:t>
      </w:r>
    </w:p>
    <w:p w14:paraId="232EC109" w14:textId="77777777" w:rsidR="00C17FDB" w:rsidRPr="00ED5E69" w:rsidRDefault="00C17FDB">
      <w:pPr>
        <w:pStyle w:val="ConsPlusNonformat"/>
        <w:jc w:val="both"/>
      </w:pPr>
      <w:r w:rsidRPr="00ED5E69">
        <w:t>│  земельных участков, смежных с землями населенных пунктов или землями   │</w:t>
      </w:r>
    </w:p>
    <w:p w14:paraId="53B034AF" w14:textId="77777777" w:rsidR="00C17FDB" w:rsidRPr="00ED5E69" w:rsidRDefault="00C17FDB">
      <w:pPr>
        <w:pStyle w:val="ConsPlusNonformat"/>
        <w:jc w:val="both"/>
      </w:pPr>
      <w:r w:rsidRPr="00ED5E69">
        <w:t>│    общего пользования, и документов, необходимых для предоставления     │</w:t>
      </w:r>
    </w:p>
    <w:p w14:paraId="29E2032E" w14:textId="77777777" w:rsidR="00C17FDB" w:rsidRPr="00ED5E69" w:rsidRDefault="00C17FDB">
      <w:pPr>
        <w:pStyle w:val="ConsPlusNonformat"/>
        <w:jc w:val="both"/>
      </w:pPr>
      <w:r w:rsidRPr="00ED5E69">
        <w:t>│                          муниципальной услуги                           │</w:t>
      </w:r>
    </w:p>
    <w:p w14:paraId="5EA0BAE0" w14:textId="77777777" w:rsidR="00C17FDB" w:rsidRPr="00ED5E69" w:rsidRDefault="00C17FDB">
      <w:pPr>
        <w:pStyle w:val="ConsPlusNonformat"/>
        <w:jc w:val="both"/>
      </w:pPr>
      <w:r w:rsidRPr="00ED5E69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14:paraId="572E01EF" w14:textId="77777777" w:rsidR="00C17FDB" w:rsidRPr="00ED5E69" w:rsidRDefault="00C17FDB">
      <w:pPr>
        <w:pStyle w:val="ConsPlusNonformat"/>
        <w:jc w:val="both"/>
      </w:pPr>
      <w:r w:rsidRPr="00ED5E69">
        <w:t xml:space="preserve">                                   \/</w:t>
      </w:r>
    </w:p>
    <w:p w14:paraId="1B0D1082" w14:textId="77777777" w:rsidR="00C17FDB" w:rsidRPr="00ED5E69" w:rsidRDefault="00C17FDB">
      <w:pPr>
        <w:pStyle w:val="ConsPlusNonformat"/>
        <w:jc w:val="both"/>
      </w:pPr>
      <w:r w:rsidRPr="00ED5E69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F3F072B" w14:textId="77777777" w:rsidR="00C17FDB" w:rsidRPr="00ED5E69" w:rsidRDefault="00C17FDB">
      <w:pPr>
        <w:pStyle w:val="ConsPlusNonformat"/>
        <w:jc w:val="both"/>
      </w:pPr>
      <w:r w:rsidRPr="00ED5E69">
        <w:t>│ Рассмотрение заявления, представленных документов и принятие решения о  │</w:t>
      </w:r>
    </w:p>
    <w:p w14:paraId="1002E274" w14:textId="77777777" w:rsidR="00C17FDB" w:rsidRPr="00ED5E69" w:rsidRDefault="00C17FDB">
      <w:pPr>
        <w:pStyle w:val="ConsPlusNonformat"/>
        <w:jc w:val="both"/>
      </w:pPr>
      <w:r w:rsidRPr="00ED5E69">
        <w:t xml:space="preserve">│ согласовании актов местоположения границ земельных участков, смежных </w:t>
      </w:r>
      <w:proofErr w:type="gramStart"/>
      <w:r w:rsidRPr="00ED5E69">
        <w:t>с  │</w:t>
      </w:r>
      <w:proofErr w:type="gramEnd"/>
    </w:p>
    <w:p w14:paraId="59B629D8" w14:textId="77777777" w:rsidR="00C17FDB" w:rsidRPr="00ED5E69" w:rsidRDefault="00C17FDB">
      <w:pPr>
        <w:pStyle w:val="ConsPlusNonformat"/>
        <w:jc w:val="both"/>
      </w:pPr>
      <w:r w:rsidRPr="00ED5E69">
        <w:t>│     землями населенных пунктов или землями общего пользования, либо     │</w:t>
      </w:r>
    </w:p>
    <w:p w14:paraId="3C703C07" w14:textId="77777777" w:rsidR="00C17FDB" w:rsidRPr="00ED5E69" w:rsidRDefault="00C17FDB">
      <w:pPr>
        <w:pStyle w:val="ConsPlusNonformat"/>
        <w:jc w:val="both"/>
      </w:pPr>
      <w:r w:rsidRPr="00ED5E69">
        <w:t>│ подготовка мотивированного отказа в предоставлении муниципальной услуги │</w:t>
      </w:r>
    </w:p>
    <w:p w14:paraId="38BBBC59" w14:textId="77777777" w:rsidR="00C17FDB" w:rsidRPr="00ED5E69" w:rsidRDefault="00C17FDB">
      <w:pPr>
        <w:pStyle w:val="ConsPlusNonformat"/>
        <w:jc w:val="both"/>
      </w:pPr>
      <w:r w:rsidRPr="00ED5E69">
        <w:t>│                                заявителю                                │</w:t>
      </w:r>
    </w:p>
    <w:p w14:paraId="15357A13" w14:textId="77777777" w:rsidR="00C17FDB" w:rsidRPr="00ED5E69" w:rsidRDefault="00C17FDB">
      <w:pPr>
        <w:pStyle w:val="ConsPlusNonformat"/>
        <w:jc w:val="both"/>
      </w:pPr>
      <w:r w:rsidRPr="00ED5E69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14:paraId="3F98F947" w14:textId="77777777" w:rsidR="00C17FDB" w:rsidRPr="00ED5E69" w:rsidRDefault="00C17FDB">
      <w:pPr>
        <w:pStyle w:val="ConsPlusNonformat"/>
        <w:jc w:val="both"/>
      </w:pPr>
      <w:r w:rsidRPr="00ED5E69">
        <w:t xml:space="preserve">                                   \/</w:t>
      </w:r>
    </w:p>
    <w:p w14:paraId="6A9FF27B" w14:textId="77777777" w:rsidR="00C17FDB" w:rsidRPr="00ED5E69" w:rsidRDefault="00C17FDB">
      <w:pPr>
        <w:pStyle w:val="ConsPlusNonformat"/>
        <w:jc w:val="both"/>
      </w:pPr>
      <w:r w:rsidRPr="00ED5E69">
        <w:t xml:space="preserve">                    ┌────────────────────────────┐</w:t>
      </w:r>
    </w:p>
    <w:p w14:paraId="152642C9" w14:textId="77777777" w:rsidR="00C17FDB" w:rsidRPr="00ED5E69" w:rsidRDefault="00C17FDB">
      <w:pPr>
        <w:pStyle w:val="ConsPlusNonformat"/>
        <w:jc w:val="both"/>
      </w:pPr>
      <w:r w:rsidRPr="00ED5E69">
        <w:t>┌───────────┐       │   Основания для отказа в   │       ┌───────────┐</w:t>
      </w:r>
    </w:p>
    <w:p w14:paraId="77DCD449" w14:textId="77777777" w:rsidR="00C17FDB" w:rsidRPr="00ED5E69" w:rsidRDefault="00C17FDB">
      <w:pPr>
        <w:pStyle w:val="ConsPlusNonformat"/>
        <w:jc w:val="both"/>
      </w:pPr>
      <w:r w:rsidRPr="00ED5E69">
        <w:t xml:space="preserve">│    Да     </w:t>
      </w:r>
      <w:proofErr w:type="gramStart"/>
      <w:r w:rsidRPr="00ED5E69">
        <w:t>│&lt;</w:t>
      </w:r>
      <w:proofErr w:type="gramEnd"/>
      <w:r w:rsidRPr="00ED5E69">
        <w:t>──────┤предоставлении муниципальной├──────&gt;│    Нет    │</w:t>
      </w:r>
    </w:p>
    <w:p w14:paraId="6DC8E85B" w14:textId="77777777" w:rsidR="00C17FDB" w:rsidRPr="00ED5E69" w:rsidRDefault="00C17FDB">
      <w:pPr>
        <w:pStyle w:val="ConsPlusNonformat"/>
        <w:jc w:val="both"/>
      </w:pPr>
      <w:r w:rsidRPr="00ED5E69">
        <w:t>└─────┬─────┘       │           услуги           │       └─────┬─────┘</w:t>
      </w:r>
    </w:p>
    <w:p w14:paraId="4F86E45E" w14:textId="77777777" w:rsidR="00C17FDB" w:rsidRPr="00ED5E69" w:rsidRDefault="00C17FDB">
      <w:pPr>
        <w:pStyle w:val="ConsPlusNonformat"/>
        <w:jc w:val="both"/>
      </w:pPr>
      <w:r w:rsidRPr="00ED5E69">
        <w:t xml:space="preserve">     \/             └────────────────────────────┘            \/</w:t>
      </w:r>
    </w:p>
    <w:p w14:paraId="04F3C6FD" w14:textId="77777777" w:rsidR="00C17FDB" w:rsidRPr="00ED5E69" w:rsidRDefault="00C17FDB">
      <w:pPr>
        <w:pStyle w:val="ConsPlusNonformat"/>
        <w:jc w:val="both"/>
      </w:pPr>
      <w:r w:rsidRPr="00ED5E69">
        <w:t>┌──────────────────────┐                       ┌──────────────────────────┐</w:t>
      </w:r>
    </w:p>
    <w:p w14:paraId="17258D69" w14:textId="77777777" w:rsidR="00C17FDB" w:rsidRPr="00ED5E69" w:rsidRDefault="00C17FDB">
      <w:pPr>
        <w:pStyle w:val="ConsPlusNonformat"/>
        <w:jc w:val="both"/>
      </w:pPr>
      <w:proofErr w:type="gramStart"/>
      <w:r w:rsidRPr="00ED5E69">
        <w:t>│  Выдача</w:t>
      </w:r>
      <w:proofErr w:type="gramEnd"/>
      <w:r w:rsidRPr="00ED5E69">
        <w:t xml:space="preserve"> письменного  │                       │    Согласование актов    │</w:t>
      </w:r>
    </w:p>
    <w:p w14:paraId="16AEC326" w14:textId="77777777" w:rsidR="00C17FDB" w:rsidRPr="00ED5E69" w:rsidRDefault="00C17FDB">
      <w:pPr>
        <w:pStyle w:val="ConsPlusNonformat"/>
        <w:jc w:val="both"/>
      </w:pPr>
      <w:r w:rsidRPr="00ED5E69">
        <w:t>│       отказа в       │                       │  местоположения границ   │</w:t>
      </w:r>
    </w:p>
    <w:p w14:paraId="49813FA7" w14:textId="77777777" w:rsidR="00C17FDB" w:rsidRPr="00ED5E69" w:rsidRDefault="00C17FDB">
      <w:pPr>
        <w:pStyle w:val="ConsPlusNonformat"/>
        <w:jc w:val="both"/>
      </w:pPr>
      <w:r w:rsidRPr="00ED5E69">
        <w:t xml:space="preserve">│    предоставлении    │                       │   земельных </w:t>
      </w:r>
      <w:proofErr w:type="gramStart"/>
      <w:r w:rsidRPr="00ED5E69">
        <w:t xml:space="preserve">участков,   </w:t>
      </w:r>
      <w:proofErr w:type="gramEnd"/>
      <w:r w:rsidRPr="00ED5E69">
        <w:t xml:space="preserve"> │</w:t>
      </w:r>
    </w:p>
    <w:p w14:paraId="7E73C201" w14:textId="77777777" w:rsidR="00C17FDB" w:rsidRPr="00ED5E69" w:rsidRDefault="00C17FDB">
      <w:pPr>
        <w:pStyle w:val="ConsPlusNonformat"/>
        <w:jc w:val="both"/>
      </w:pPr>
      <w:r w:rsidRPr="00ED5E69">
        <w:t>│муниципальной услуги в│                       │    смежных с землями     │</w:t>
      </w:r>
    </w:p>
    <w:p w14:paraId="39E6A67C" w14:textId="77777777" w:rsidR="00C17FDB" w:rsidRPr="00ED5E69" w:rsidRDefault="00C17FDB">
      <w:pPr>
        <w:pStyle w:val="ConsPlusNonformat"/>
        <w:jc w:val="both"/>
      </w:pPr>
      <w:r w:rsidRPr="00ED5E69">
        <w:t xml:space="preserve">│     виде письма      │                       </w:t>
      </w:r>
      <w:proofErr w:type="gramStart"/>
      <w:r w:rsidRPr="00ED5E69">
        <w:t>│  населенных</w:t>
      </w:r>
      <w:proofErr w:type="gramEnd"/>
      <w:r w:rsidRPr="00ED5E69">
        <w:t xml:space="preserve"> пунктов или  │</w:t>
      </w:r>
    </w:p>
    <w:p w14:paraId="608DC247" w14:textId="77777777" w:rsidR="00C17FDB" w:rsidRPr="00ED5E69" w:rsidRDefault="00C17FDB">
      <w:pPr>
        <w:pStyle w:val="ConsPlusNonformat"/>
        <w:jc w:val="both"/>
      </w:pPr>
      <w:r w:rsidRPr="00ED5E69">
        <w:t>│    администрации     │                       │землями общего пользования│</w:t>
      </w:r>
    </w:p>
    <w:p w14:paraId="396318D3" w14:textId="77777777" w:rsidR="00C17FDB" w:rsidRPr="00ED5E69" w:rsidRDefault="00C17FDB">
      <w:pPr>
        <w:pStyle w:val="ConsPlusNonformat"/>
        <w:jc w:val="both"/>
      </w:pPr>
      <w:r w:rsidRPr="00ED5E69">
        <w:t>└──────────┬───────────┘                       └────────────┬─────────────┘</w:t>
      </w:r>
    </w:p>
    <w:p w14:paraId="29BC3A3C" w14:textId="77777777" w:rsidR="00C17FDB" w:rsidRPr="00ED5E69" w:rsidRDefault="00C17FDB">
      <w:pPr>
        <w:pStyle w:val="ConsPlusNonformat"/>
        <w:jc w:val="both"/>
      </w:pPr>
      <w:r w:rsidRPr="00ED5E69">
        <w:t xml:space="preserve">          \/                                               \/</w:t>
      </w:r>
    </w:p>
    <w:p w14:paraId="3512D2A2" w14:textId="77777777" w:rsidR="00C17FDB" w:rsidRPr="00ED5E69" w:rsidRDefault="00C17FDB">
      <w:pPr>
        <w:pStyle w:val="ConsPlusNonformat"/>
        <w:jc w:val="both"/>
      </w:pPr>
      <w:r w:rsidRPr="00ED5E69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E276B97" w14:textId="77777777" w:rsidR="00C17FDB" w:rsidRPr="00ED5E69" w:rsidRDefault="00C17FDB">
      <w:pPr>
        <w:pStyle w:val="ConsPlusNonformat"/>
        <w:jc w:val="both"/>
      </w:pPr>
      <w:r w:rsidRPr="00ED5E69">
        <w:t>│Вручение (направление) заявителю результата предоставления муниципальной │</w:t>
      </w:r>
    </w:p>
    <w:p w14:paraId="3957586C" w14:textId="77777777" w:rsidR="00C17FDB" w:rsidRPr="00ED5E69" w:rsidRDefault="00C17FDB">
      <w:pPr>
        <w:pStyle w:val="ConsPlusNonformat"/>
        <w:jc w:val="both"/>
      </w:pPr>
      <w:r w:rsidRPr="00ED5E69">
        <w:t>│                                 услуги                                  │</w:t>
      </w:r>
    </w:p>
    <w:p w14:paraId="66E7F588" w14:textId="77777777" w:rsidR="00C17FDB" w:rsidRPr="00ED5E69" w:rsidRDefault="00C17FDB">
      <w:pPr>
        <w:pStyle w:val="ConsPlusNonformat"/>
        <w:jc w:val="both"/>
      </w:pPr>
      <w:r w:rsidRPr="00ED5E69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644CD9D1" w14:textId="77777777" w:rsidR="00167DAC" w:rsidRPr="00ED5E69" w:rsidRDefault="00167DAC"/>
    <w:sectPr w:rsidR="00167DAC" w:rsidRPr="00ED5E69" w:rsidSect="003F70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DB"/>
    <w:rsid w:val="0009537A"/>
    <w:rsid w:val="000E51BF"/>
    <w:rsid w:val="00167DAC"/>
    <w:rsid w:val="001A435B"/>
    <w:rsid w:val="002855AD"/>
    <w:rsid w:val="003210EE"/>
    <w:rsid w:val="0034709C"/>
    <w:rsid w:val="003F700A"/>
    <w:rsid w:val="00402EC9"/>
    <w:rsid w:val="0044666D"/>
    <w:rsid w:val="004E69B6"/>
    <w:rsid w:val="0061310D"/>
    <w:rsid w:val="00677B19"/>
    <w:rsid w:val="006C2DFC"/>
    <w:rsid w:val="006C4E5D"/>
    <w:rsid w:val="0074198A"/>
    <w:rsid w:val="009107ED"/>
    <w:rsid w:val="00B87BA1"/>
    <w:rsid w:val="00BF4D7A"/>
    <w:rsid w:val="00C17FDB"/>
    <w:rsid w:val="00C83CF1"/>
    <w:rsid w:val="00D01702"/>
    <w:rsid w:val="00D21674"/>
    <w:rsid w:val="00DC7DF7"/>
    <w:rsid w:val="00E61786"/>
    <w:rsid w:val="00ED5E69"/>
    <w:rsid w:val="00EE2FEC"/>
    <w:rsid w:val="00F60D8E"/>
    <w:rsid w:val="00FC6B39"/>
    <w:rsid w:val="00FE063D"/>
    <w:rsid w:val="00FE772A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11E4"/>
  <w15:docId w15:val="{B371FC4D-5E06-4B1D-82AA-DFC03462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39"/>
  </w:style>
  <w:style w:type="paragraph" w:styleId="1">
    <w:name w:val="heading 1"/>
    <w:basedOn w:val="a"/>
    <w:link w:val="10"/>
    <w:uiPriority w:val="9"/>
    <w:qFormat/>
    <w:rsid w:val="00446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F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7F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7F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7F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6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E6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EE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812" TargetMode="External"/><Relationship Id="rId13" Type="http://schemas.openxmlformats.org/officeDocument/2006/relationships/hyperlink" Target="https://login.consultant.ru/link/?req=doc&amp;base=LAW&amp;n=465798" TargetMode="External"/><Relationship Id="rId18" Type="http://schemas.openxmlformats.org/officeDocument/2006/relationships/hyperlink" Target="https://login.consultant.ru/link/?req=doc&amp;base=LAW&amp;n=451872&amp;dst=2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798&amp;dst=107" TargetMode="Externa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69797" TargetMode="External"/><Relationship Id="rId17" Type="http://schemas.openxmlformats.org/officeDocument/2006/relationships/hyperlink" Target="https://login.consultant.ru/link/?req=doc&amp;base=LAW&amp;n=4058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103" TargetMode="External"/><Relationship Id="rId20" Type="http://schemas.openxmlformats.org/officeDocument/2006/relationships/hyperlink" Target="https://login.consultant.ru/link/?req=doc&amp;base=LAW&amp;n=454388&amp;dst=1018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&amp;dst=100101" TargetMode="External"/><Relationship Id="rId11" Type="http://schemas.openxmlformats.org/officeDocument/2006/relationships/hyperlink" Target="https://login.consultant.ru/link/?req=doc&amp;base=LAW&amp;n=469798" TargetMode="External"/><Relationship Id="rId5" Type="http://schemas.openxmlformats.org/officeDocument/2006/relationships/hyperlink" Target="https://login.consultant.ru/link/?req=doc&amp;base=LAW&amp;n=469798&amp;dst=100537" TargetMode="External"/><Relationship Id="rId15" Type="http://schemas.openxmlformats.org/officeDocument/2006/relationships/hyperlink" Target="https://login.consultant.ru/link/?req=doc&amp;base=LAW&amp;n=46978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388" TargetMode="External"/><Relationship Id="rId19" Type="http://schemas.openxmlformats.org/officeDocument/2006/relationships/hyperlink" Target="https://login.consultant.ru/link/?req=doc&amp;base=LAW&amp;n=465798&amp;dst=9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52991" TargetMode="External"/><Relationship Id="rId14" Type="http://schemas.openxmlformats.org/officeDocument/2006/relationships/hyperlink" Target="https://login.consultant.ru/link/?req=doc&amp;base=LAW&amp;n=4527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5885</Words>
  <Characters>33549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Деева</cp:lastModifiedBy>
  <cp:revision>2</cp:revision>
  <cp:lastPrinted>2024-03-13T11:15:00Z</cp:lastPrinted>
  <dcterms:created xsi:type="dcterms:W3CDTF">2024-03-21T06:10:00Z</dcterms:created>
  <dcterms:modified xsi:type="dcterms:W3CDTF">2024-03-21T06:10:00Z</dcterms:modified>
</cp:coreProperties>
</file>