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B8110E" w:rsidRDefault="00B8110E" w:rsidP="00B81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0"/>
        <w:gridCol w:w="4846"/>
        <w:gridCol w:w="1777"/>
      </w:tblGrid>
      <w:tr w:rsidR="00B8110E" w:rsidTr="00DF2DBD">
        <w:tc>
          <w:tcPr>
            <w:tcW w:w="3369" w:type="dxa"/>
            <w:hideMark/>
          </w:tcPr>
          <w:p w:rsidR="00B8110E" w:rsidRDefault="00B8110E" w:rsidP="00E04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043E3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 xml:space="preserve">» </w:t>
            </w:r>
            <w:r w:rsidR="00E043E3">
              <w:rPr>
                <w:sz w:val="26"/>
                <w:szCs w:val="26"/>
              </w:rPr>
              <w:t>03.</w:t>
            </w:r>
            <w:r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5103" w:type="dxa"/>
          </w:tcPr>
          <w:p w:rsidR="00B8110E" w:rsidRDefault="00B8110E" w:rsidP="00DF2D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:rsidR="00B8110E" w:rsidRDefault="00B8110E" w:rsidP="00E043E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E043E3">
              <w:rPr>
                <w:sz w:val="26"/>
                <w:szCs w:val="26"/>
              </w:rPr>
              <w:t>200</w:t>
            </w:r>
          </w:p>
        </w:tc>
      </w:tr>
    </w:tbl>
    <w:p w:rsidR="002C3512" w:rsidRDefault="002C3512" w:rsidP="00B8110E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110E" w:rsidRDefault="00B8110E" w:rsidP="00A0657F">
      <w:pPr>
        <w:spacing w:after="0" w:line="240" w:lineRule="auto"/>
        <w:ind w:right="5102"/>
        <w:contextualSpacing/>
        <w:jc w:val="both"/>
        <w:rPr>
          <w:rFonts w:ascii="Arial" w:eastAsia="Arial" w:hAnsi="Arial"/>
          <w:sz w:val="26"/>
          <w:szCs w:val="26"/>
        </w:rPr>
      </w:pPr>
      <w:r w:rsidRPr="00CB2CEB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0537E3">
        <w:rPr>
          <w:rFonts w:ascii="Times New Roman" w:hAnsi="Times New Roman" w:cs="Times New Roman"/>
          <w:b/>
          <w:sz w:val="26"/>
          <w:szCs w:val="26"/>
        </w:rPr>
        <w:t xml:space="preserve">признании утратившим силу постановления администрации муниципального района «Бабынинский район» от 18.10.2022г. </w:t>
      </w:r>
      <w:r w:rsidR="00341A92">
        <w:rPr>
          <w:rFonts w:ascii="Times New Roman" w:hAnsi="Times New Roman" w:cs="Times New Roman"/>
          <w:b/>
          <w:sz w:val="26"/>
          <w:szCs w:val="26"/>
        </w:rPr>
        <w:t>№598 «Об утверждении административного регламента предоставления муниципальной услуги «Выдача специального разрешения на движение тяжеловесного и (и</w:t>
      </w:r>
      <w:r w:rsidR="00D728DA">
        <w:rPr>
          <w:rFonts w:ascii="Times New Roman" w:hAnsi="Times New Roman" w:cs="Times New Roman"/>
          <w:b/>
          <w:sz w:val="26"/>
          <w:szCs w:val="26"/>
        </w:rPr>
        <w:t>ли) крупногабаритного транспортного средства по автомобильным дорогам общего пользования местного значения муниципального района «Ба</w:t>
      </w:r>
      <w:r w:rsidR="00A0657F">
        <w:rPr>
          <w:rFonts w:ascii="Times New Roman" w:hAnsi="Times New Roman" w:cs="Times New Roman"/>
          <w:b/>
          <w:sz w:val="26"/>
          <w:szCs w:val="26"/>
        </w:rPr>
        <w:t>бынинский район»</w:t>
      </w:r>
    </w:p>
    <w:p w:rsidR="00323651" w:rsidRPr="00323651" w:rsidRDefault="00323651" w:rsidP="00323651"/>
    <w:p w:rsidR="00B8110E" w:rsidRPr="00081362" w:rsidRDefault="00B8110E" w:rsidP="00B8110E">
      <w:pPr>
        <w:pStyle w:val="1"/>
        <w:tabs>
          <w:tab w:val="left" w:pos="426"/>
        </w:tabs>
        <w:spacing w:line="276" w:lineRule="auto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</w:t>
      </w:r>
      <w:r w:rsidR="002A4F9A">
        <w:rPr>
          <w:color w:val="000000"/>
          <w:sz w:val="26"/>
          <w:szCs w:val="26"/>
          <w:shd w:val="clear" w:color="auto" w:fill="FFFFFF"/>
        </w:rPr>
        <w:t>В соответствии со статьей 31 Федерального закона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71E9A">
        <w:rPr>
          <w:color w:val="000000"/>
          <w:sz w:val="26"/>
          <w:szCs w:val="26"/>
          <w:shd w:val="clear" w:color="auto" w:fill="FFFFFF"/>
        </w:rPr>
        <w:t>,</w:t>
      </w:r>
      <w:r w:rsidR="002A4F9A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323651" w:rsidRPr="00323651" w:rsidRDefault="00323651" w:rsidP="00323651"/>
    <w:p w:rsidR="00B8110E" w:rsidRDefault="00B8110E" w:rsidP="00B8110E">
      <w:pPr>
        <w:pStyle w:val="1"/>
        <w:spacing w:line="276" w:lineRule="auto"/>
        <w:contextualSpacing/>
        <w:jc w:val="center"/>
        <w:rPr>
          <w:b/>
          <w:noProof w:val="0"/>
          <w:sz w:val="26"/>
          <w:szCs w:val="26"/>
          <w:lang w:eastAsia="en-US"/>
        </w:rPr>
      </w:pPr>
      <w:proofErr w:type="gramStart"/>
      <w:r w:rsidRPr="00081362">
        <w:rPr>
          <w:b/>
          <w:noProof w:val="0"/>
          <w:sz w:val="26"/>
          <w:szCs w:val="26"/>
          <w:lang w:eastAsia="en-US"/>
        </w:rPr>
        <w:t>П</w:t>
      </w:r>
      <w:proofErr w:type="gramEnd"/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С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Т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А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Н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В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Л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Я</w:t>
      </w:r>
      <w:r>
        <w:rPr>
          <w:b/>
          <w:noProof w:val="0"/>
          <w:sz w:val="26"/>
          <w:szCs w:val="26"/>
          <w:lang w:eastAsia="en-US"/>
        </w:rPr>
        <w:t xml:space="preserve"> Е Т</w:t>
      </w:r>
      <w:r w:rsidRPr="00081362">
        <w:rPr>
          <w:b/>
          <w:noProof w:val="0"/>
          <w:sz w:val="26"/>
          <w:szCs w:val="26"/>
          <w:lang w:eastAsia="en-US"/>
        </w:rPr>
        <w:t>:</w:t>
      </w:r>
    </w:p>
    <w:p w:rsidR="00FE67D3" w:rsidRPr="00FE67D3" w:rsidRDefault="00FE67D3" w:rsidP="00FE67D3"/>
    <w:p w:rsidR="00AE1C82" w:rsidRPr="00AE1C82" w:rsidRDefault="00271E9A" w:rsidP="00AE1C82">
      <w:pPr>
        <w:pStyle w:val="a3"/>
        <w:numPr>
          <w:ilvl w:val="0"/>
          <w:numId w:val="1"/>
        </w:numPr>
        <w:spacing w:after="0" w:line="240" w:lineRule="auto"/>
        <w:ind w:left="0" w:right="-2" w:firstLine="426"/>
        <w:jc w:val="both"/>
        <w:rPr>
          <w:rFonts w:ascii="Arial" w:eastAsia="Arial" w:hAnsi="Arial"/>
          <w:sz w:val="26"/>
          <w:szCs w:val="26"/>
        </w:rPr>
      </w:pPr>
      <w:r w:rsidRPr="00AE1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утратившим силу постановление </w:t>
      </w:r>
      <w:r w:rsidR="00AE1C82" w:rsidRPr="00AE1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1C82" w:rsidRPr="00AE1C82">
        <w:rPr>
          <w:rFonts w:ascii="Times New Roman" w:hAnsi="Times New Roman" w:cs="Times New Roman"/>
          <w:sz w:val="26"/>
          <w:szCs w:val="26"/>
        </w:rPr>
        <w:t>администрации муниципального района «Бабынинский район» от 18.10.2022г. №598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общего пользования местного значения муниципального района «Бабынинский район»</w:t>
      </w:r>
      <w:r w:rsidR="00B75B20">
        <w:rPr>
          <w:rFonts w:ascii="Times New Roman" w:hAnsi="Times New Roman" w:cs="Times New Roman"/>
          <w:sz w:val="26"/>
          <w:szCs w:val="26"/>
        </w:rPr>
        <w:t>.</w:t>
      </w:r>
    </w:p>
    <w:p w:rsidR="00B8110E" w:rsidRDefault="00B8110E" w:rsidP="00B8110E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426"/>
        <w:contextualSpacing/>
        <w:jc w:val="both"/>
        <w:rPr>
          <w:noProof w:val="0"/>
          <w:sz w:val="26"/>
          <w:szCs w:val="26"/>
          <w:lang w:eastAsia="en-US"/>
        </w:rPr>
      </w:pPr>
      <w:r>
        <w:rPr>
          <w:noProof w:val="0"/>
          <w:sz w:val="26"/>
          <w:szCs w:val="26"/>
          <w:lang w:eastAsia="en-US"/>
        </w:rPr>
        <w:t>Настоящее постановление вступает в силу со</w:t>
      </w:r>
      <w:r w:rsidR="00A3335B">
        <w:rPr>
          <w:noProof w:val="0"/>
          <w:sz w:val="26"/>
          <w:szCs w:val="26"/>
          <w:lang w:eastAsia="en-US"/>
        </w:rPr>
        <w:t xml:space="preserve"> дня официального опубликования</w:t>
      </w:r>
      <w:r>
        <w:rPr>
          <w:noProof w:val="0"/>
          <w:sz w:val="26"/>
          <w:szCs w:val="26"/>
          <w:lang w:eastAsia="en-US"/>
        </w:rPr>
        <w:t>.</w:t>
      </w:r>
    </w:p>
    <w:p w:rsidR="00B8110E" w:rsidRDefault="00B8110E" w:rsidP="00B8110E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426"/>
        <w:contextualSpacing/>
        <w:jc w:val="both"/>
        <w:rPr>
          <w:noProof w:val="0"/>
          <w:sz w:val="26"/>
          <w:szCs w:val="26"/>
          <w:lang w:eastAsia="en-US"/>
        </w:rPr>
      </w:pPr>
      <w:proofErr w:type="gramStart"/>
      <w:r>
        <w:rPr>
          <w:noProof w:val="0"/>
          <w:sz w:val="26"/>
          <w:szCs w:val="26"/>
          <w:lang w:eastAsia="en-US"/>
        </w:rPr>
        <w:t>Контроль за</w:t>
      </w:r>
      <w:proofErr w:type="gramEnd"/>
      <w:r>
        <w:rPr>
          <w:noProof w:val="0"/>
          <w:sz w:val="26"/>
          <w:szCs w:val="26"/>
          <w:lang w:eastAsia="en-US"/>
        </w:rPr>
        <w:t xml:space="preserve"> исполнением настоящего постановления возложить на заместителя </w:t>
      </w:r>
      <w:r w:rsidR="00C83D70">
        <w:rPr>
          <w:noProof w:val="0"/>
          <w:sz w:val="26"/>
          <w:szCs w:val="26"/>
          <w:lang w:eastAsia="en-US"/>
        </w:rPr>
        <w:t>Г</w:t>
      </w:r>
      <w:r>
        <w:rPr>
          <w:noProof w:val="0"/>
          <w:sz w:val="26"/>
          <w:szCs w:val="26"/>
          <w:lang w:eastAsia="en-US"/>
        </w:rPr>
        <w:t xml:space="preserve">лавы администрации  МР  «Бабынинский район» А.В. Томашова. </w:t>
      </w:r>
    </w:p>
    <w:p w:rsidR="00323651" w:rsidRPr="00323651" w:rsidRDefault="00323651" w:rsidP="00323651">
      <w:pPr>
        <w:rPr>
          <w:lang w:eastAsia="ru-RU"/>
        </w:rPr>
      </w:pPr>
    </w:p>
    <w:p w:rsidR="00B8110E" w:rsidRDefault="00B8110E" w:rsidP="00FE67D3">
      <w:pPr>
        <w:pStyle w:val="1"/>
        <w:spacing w:line="276" w:lineRule="auto"/>
        <w:jc w:val="both"/>
      </w:pPr>
      <w:r>
        <w:rPr>
          <w:b/>
          <w:noProof w:val="0"/>
          <w:sz w:val="26"/>
          <w:szCs w:val="26"/>
          <w:lang w:eastAsia="en-US"/>
        </w:rPr>
        <w:t xml:space="preserve">Глава администрации                                                             </w:t>
      </w:r>
      <w:r w:rsidR="00323651">
        <w:rPr>
          <w:b/>
          <w:noProof w:val="0"/>
          <w:sz w:val="26"/>
          <w:szCs w:val="26"/>
          <w:lang w:eastAsia="en-US"/>
        </w:rPr>
        <w:t xml:space="preserve">            </w:t>
      </w:r>
      <w:r>
        <w:rPr>
          <w:b/>
          <w:noProof w:val="0"/>
          <w:sz w:val="26"/>
          <w:szCs w:val="26"/>
          <w:lang w:eastAsia="en-US"/>
        </w:rPr>
        <w:t xml:space="preserve"> В.В. </w:t>
      </w:r>
      <w:proofErr w:type="spellStart"/>
      <w:r>
        <w:rPr>
          <w:b/>
          <w:noProof w:val="0"/>
          <w:sz w:val="26"/>
          <w:szCs w:val="26"/>
          <w:lang w:eastAsia="en-US"/>
        </w:rPr>
        <w:t>Яничев</w:t>
      </w:r>
      <w:proofErr w:type="spellEnd"/>
    </w:p>
    <w:sectPr w:rsidR="00B8110E" w:rsidSect="00EC2D83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00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</w:abstractNum>
  <w:abstractNum w:abstractNumId="1">
    <w:nsid w:val="45B60F01"/>
    <w:multiLevelType w:val="multilevel"/>
    <w:tmpl w:val="ACA8553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110E"/>
    <w:rsid w:val="000537E3"/>
    <w:rsid w:val="001347F2"/>
    <w:rsid w:val="001601AA"/>
    <w:rsid w:val="00162444"/>
    <w:rsid w:val="00264777"/>
    <w:rsid w:val="00271E9A"/>
    <w:rsid w:val="002936B1"/>
    <w:rsid w:val="002A4F9A"/>
    <w:rsid w:val="002C0252"/>
    <w:rsid w:val="002C3512"/>
    <w:rsid w:val="00323651"/>
    <w:rsid w:val="00341A92"/>
    <w:rsid w:val="00373CC8"/>
    <w:rsid w:val="00454E1A"/>
    <w:rsid w:val="00483E6C"/>
    <w:rsid w:val="00595C61"/>
    <w:rsid w:val="005A5AF9"/>
    <w:rsid w:val="005A6FFC"/>
    <w:rsid w:val="005D5A16"/>
    <w:rsid w:val="0075071A"/>
    <w:rsid w:val="00767A18"/>
    <w:rsid w:val="007A235F"/>
    <w:rsid w:val="007C0555"/>
    <w:rsid w:val="007C240C"/>
    <w:rsid w:val="007C27AF"/>
    <w:rsid w:val="007C51AC"/>
    <w:rsid w:val="00982D6D"/>
    <w:rsid w:val="009C1BDE"/>
    <w:rsid w:val="009D2997"/>
    <w:rsid w:val="00A0657F"/>
    <w:rsid w:val="00A23CCE"/>
    <w:rsid w:val="00A3335B"/>
    <w:rsid w:val="00A541C4"/>
    <w:rsid w:val="00A554DB"/>
    <w:rsid w:val="00A7748C"/>
    <w:rsid w:val="00AE1C82"/>
    <w:rsid w:val="00B75B20"/>
    <w:rsid w:val="00B8110E"/>
    <w:rsid w:val="00B87D99"/>
    <w:rsid w:val="00C02258"/>
    <w:rsid w:val="00C83D70"/>
    <w:rsid w:val="00CB634B"/>
    <w:rsid w:val="00D31E1B"/>
    <w:rsid w:val="00D728DA"/>
    <w:rsid w:val="00DB40EE"/>
    <w:rsid w:val="00E043E3"/>
    <w:rsid w:val="00E36ABB"/>
    <w:rsid w:val="00EC2D83"/>
    <w:rsid w:val="00ED5CF8"/>
    <w:rsid w:val="00F71B03"/>
    <w:rsid w:val="00FC2CD7"/>
    <w:rsid w:val="00FE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sid w:val="00B8110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">
    <w:name w:val="Обычный2"/>
    <w:next w:val="a"/>
    <w:qFormat/>
    <w:rsid w:val="00B8110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110E"/>
    <w:pPr>
      <w:ind w:left="720"/>
      <w:contextualSpacing/>
    </w:pPr>
  </w:style>
  <w:style w:type="table" w:styleId="a4">
    <w:name w:val="Table Grid"/>
    <w:basedOn w:val="a1"/>
    <w:uiPriority w:val="59"/>
    <w:rsid w:val="00B8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2023-03-22T11:08:00Z</dcterms:created>
  <dcterms:modified xsi:type="dcterms:W3CDTF">2023-04-03T07:14:00Z</dcterms:modified>
</cp:coreProperties>
</file>