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A4" w:rsidRDefault="00CF69A4" w:rsidP="00CF69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CF69A4" w:rsidRDefault="00CF69A4" w:rsidP="00CF69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CF69A4" w:rsidRDefault="00CF69A4" w:rsidP="00CF69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0550" cy="666750"/>
            <wp:effectExtent l="19050" t="0" r="0" b="0"/>
            <wp:docPr id="5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9A4" w:rsidRDefault="00CF69A4" w:rsidP="00CF69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/>
          <w:b/>
          <w:sz w:val="26"/>
          <w:szCs w:val="26"/>
        </w:rPr>
        <w:t>АДМИНИСТРАЦИЯ</w:t>
      </w:r>
      <w:bookmarkEnd w:id="2"/>
      <w:bookmarkEnd w:id="3"/>
    </w:p>
    <w:p w:rsidR="00CF69A4" w:rsidRDefault="00CF69A4" w:rsidP="00CF69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CF69A4" w:rsidRDefault="00CF69A4" w:rsidP="00CF69A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F69A4" w:rsidRDefault="00CF69A4" w:rsidP="00CF69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CF69A4" w:rsidRDefault="00CF69A4" w:rsidP="00CF69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2"/>
        <w:gridCol w:w="4694"/>
        <w:gridCol w:w="1787"/>
      </w:tblGrid>
      <w:tr w:rsidR="00CF69A4" w:rsidTr="00F5735C">
        <w:tc>
          <w:tcPr>
            <w:tcW w:w="3510" w:type="dxa"/>
            <w:hideMark/>
          </w:tcPr>
          <w:p w:rsidR="00CF69A4" w:rsidRPr="004E39F3" w:rsidRDefault="00147D82" w:rsidP="004114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 </w:t>
            </w:r>
            <w:r w:rsidR="00F31AD4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 » </w:t>
            </w:r>
            <w:r w:rsidR="00411466">
              <w:rPr>
                <w:sz w:val="26"/>
                <w:szCs w:val="26"/>
              </w:rPr>
              <w:t>12.</w:t>
            </w:r>
            <w:r w:rsidR="00CF69A4" w:rsidRPr="004E39F3">
              <w:rPr>
                <w:sz w:val="26"/>
                <w:szCs w:val="26"/>
              </w:rPr>
              <w:t>202</w:t>
            </w:r>
            <w:r w:rsidR="00CE6E99">
              <w:rPr>
                <w:sz w:val="26"/>
                <w:szCs w:val="26"/>
              </w:rPr>
              <w:t>3</w:t>
            </w:r>
            <w:r w:rsidR="00CF69A4" w:rsidRPr="004E39F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962" w:type="dxa"/>
          </w:tcPr>
          <w:p w:rsidR="00CF69A4" w:rsidRPr="004E39F3" w:rsidRDefault="00CF69A4" w:rsidP="00F573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:rsidR="00CF69A4" w:rsidRPr="004E39F3" w:rsidRDefault="00CF69A4" w:rsidP="00F31AD4">
            <w:pPr>
              <w:rPr>
                <w:sz w:val="26"/>
                <w:szCs w:val="26"/>
              </w:rPr>
            </w:pPr>
            <w:r w:rsidRPr="004E39F3">
              <w:rPr>
                <w:sz w:val="26"/>
                <w:szCs w:val="26"/>
              </w:rPr>
              <w:t xml:space="preserve">№ </w:t>
            </w:r>
            <w:r w:rsidR="00306097">
              <w:rPr>
                <w:sz w:val="26"/>
                <w:szCs w:val="26"/>
              </w:rPr>
              <w:t>_</w:t>
            </w:r>
            <w:r w:rsidR="00F31AD4">
              <w:rPr>
                <w:sz w:val="26"/>
                <w:szCs w:val="26"/>
              </w:rPr>
              <w:t>814</w:t>
            </w:r>
            <w:r w:rsidR="00306097">
              <w:rPr>
                <w:sz w:val="26"/>
                <w:szCs w:val="26"/>
              </w:rPr>
              <w:t>_</w:t>
            </w:r>
          </w:p>
        </w:tc>
      </w:tr>
    </w:tbl>
    <w:p w:rsidR="00CF69A4" w:rsidRDefault="00CF69A4" w:rsidP="00CF69A4">
      <w:pPr>
        <w:spacing w:after="0" w:line="240" w:lineRule="auto"/>
        <w:ind w:right="5102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CF69A4" w:rsidRPr="00CB2CEB" w:rsidRDefault="00CF69A4" w:rsidP="00C41713">
      <w:pPr>
        <w:spacing w:after="0" w:line="240" w:lineRule="auto"/>
        <w:ind w:right="4534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B2CEB">
        <w:rPr>
          <w:rFonts w:ascii="Times New Roman" w:hAnsi="Times New Roman"/>
          <w:b/>
          <w:sz w:val="26"/>
          <w:szCs w:val="26"/>
        </w:rPr>
        <w:t>О внесении изменений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181F20">
        <w:rPr>
          <w:rFonts w:ascii="Times New Roman" w:hAnsi="Times New Roman"/>
          <w:b/>
          <w:sz w:val="26"/>
          <w:szCs w:val="26"/>
        </w:rPr>
        <w:t xml:space="preserve">в </w:t>
      </w:r>
      <w:r w:rsidR="00680953">
        <w:rPr>
          <w:rFonts w:ascii="Times New Roman" w:hAnsi="Times New Roman"/>
          <w:b/>
          <w:color w:val="000000"/>
          <w:sz w:val="26"/>
          <w:szCs w:val="26"/>
        </w:rPr>
        <w:t>Положени</w:t>
      </w:r>
      <w:r w:rsidR="00C01A71">
        <w:rPr>
          <w:rFonts w:ascii="Times New Roman" w:hAnsi="Times New Roman"/>
          <w:b/>
          <w:color w:val="000000"/>
          <w:sz w:val="26"/>
          <w:szCs w:val="26"/>
        </w:rPr>
        <w:t>е</w:t>
      </w:r>
      <w:r w:rsidR="00680953">
        <w:rPr>
          <w:rFonts w:ascii="Times New Roman" w:hAnsi="Times New Roman"/>
          <w:b/>
          <w:color w:val="000000"/>
          <w:sz w:val="26"/>
          <w:szCs w:val="26"/>
        </w:rPr>
        <w:t xml:space="preserve"> о межведомственной комиссии по признанию помещени</w:t>
      </w:r>
      <w:r w:rsidR="00C41713">
        <w:rPr>
          <w:rFonts w:ascii="Times New Roman" w:hAnsi="Times New Roman"/>
          <w:b/>
          <w:color w:val="000000"/>
          <w:sz w:val="26"/>
          <w:szCs w:val="26"/>
        </w:rPr>
        <w:t>я жилым помещением, жилого помещ</w:t>
      </w:r>
      <w:r w:rsidR="00680953">
        <w:rPr>
          <w:rFonts w:ascii="Times New Roman" w:hAnsi="Times New Roman"/>
          <w:b/>
          <w:color w:val="000000"/>
          <w:sz w:val="26"/>
          <w:szCs w:val="26"/>
        </w:rPr>
        <w:t>ения непригодным для проживания и многоквартирного дома аварийным и подлежащим сносу или реконструкции, садового дома жилым домом  и жилого дома садовым домом, по переводу</w:t>
      </w:r>
      <w:r w:rsidR="000D560B">
        <w:rPr>
          <w:rFonts w:ascii="Times New Roman" w:hAnsi="Times New Roman"/>
          <w:b/>
          <w:color w:val="000000"/>
          <w:sz w:val="26"/>
          <w:szCs w:val="26"/>
        </w:rPr>
        <w:t xml:space="preserve"> жилого помещения в нежилое помещение и нежилого помещения в жилое помещение на территории муниципального района «Бабынинский район»</w:t>
      </w:r>
    </w:p>
    <w:p w:rsidR="00CF69A4" w:rsidRDefault="00CF69A4" w:rsidP="00CF69A4">
      <w:pPr>
        <w:pStyle w:val="1"/>
        <w:spacing w:line="276" w:lineRule="auto"/>
        <w:ind w:firstLine="540"/>
        <w:contextualSpacing/>
        <w:jc w:val="both"/>
        <w:rPr>
          <w:rFonts w:ascii="Arial" w:eastAsia="Arial" w:hAnsi="Arial"/>
          <w:noProof w:val="0"/>
          <w:sz w:val="26"/>
          <w:szCs w:val="26"/>
          <w:lang w:eastAsia="en-US"/>
        </w:rPr>
      </w:pPr>
    </w:p>
    <w:p w:rsidR="00CF69A4" w:rsidRPr="00081362" w:rsidRDefault="00CF69A4" w:rsidP="00CF69A4">
      <w:pPr>
        <w:pStyle w:val="1"/>
        <w:tabs>
          <w:tab w:val="left" w:pos="426"/>
        </w:tabs>
        <w:spacing w:line="276" w:lineRule="auto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proofErr w:type="gramStart"/>
      <w:r w:rsidR="00843A23">
        <w:rPr>
          <w:color w:val="000000"/>
          <w:sz w:val="26"/>
          <w:szCs w:val="26"/>
          <w:shd w:val="clear" w:color="auto" w:fill="FFFFFF"/>
        </w:rPr>
        <w:t>В целях приведения нормативной правовой базы МР «Бабынинский район» и в</w:t>
      </w:r>
      <w:r w:rsidR="0050449D">
        <w:rPr>
          <w:color w:val="000000"/>
          <w:sz w:val="26"/>
          <w:szCs w:val="26"/>
          <w:shd w:val="clear" w:color="auto" w:fill="FFFFFF"/>
        </w:rPr>
        <w:t xml:space="preserve"> соответствии с </w:t>
      </w:r>
      <w:r w:rsidR="00564901">
        <w:rPr>
          <w:color w:val="000000"/>
          <w:sz w:val="26"/>
          <w:szCs w:val="26"/>
          <w:shd w:val="clear" w:color="auto" w:fill="FFFFFF"/>
        </w:rPr>
        <w:t>постановлени</w:t>
      </w:r>
      <w:r w:rsidR="00B44A85">
        <w:rPr>
          <w:color w:val="000000"/>
          <w:sz w:val="26"/>
          <w:szCs w:val="26"/>
          <w:shd w:val="clear" w:color="auto" w:fill="FFFFFF"/>
        </w:rPr>
        <w:t>ем</w:t>
      </w:r>
      <w:r w:rsidR="00564901">
        <w:rPr>
          <w:color w:val="000000"/>
          <w:sz w:val="26"/>
          <w:szCs w:val="26"/>
          <w:shd w:val="clear" w:color="auto" w:fill="FFFFFF"/>
        </w:rPr>
        <w:t xml:space="preserve"> Правительства Российской Федерации от 28.01.2006г. №47 «Об утверждении </w:t>
      </w:r>
      <w:r w:rsidR="00DB01FA">
        <w:rPr>
          <w:color w:val="000000"/>
          <w:sz w:val="26"/>
          <w:szCs w:val="26"/>
          <w:shd w:val="clear" w:color="auto" w:fill="FFFFFF"/>
        </w:rPr>
        <w:t xml:space="preserve">Положения о признании </w:t>
      </w:r>
      <w:r w:rsidR="00DB01FA" w:rsidRPr="00DB01FA">
        <w:rPr>
          <w:color w:val="000000"/>
          <w:sz w:val="26"/>
          <w:szCs w:val="26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 и жилого дома садовым домом, по переводу жилого помещения в нежилое помещение и</w:t>
      </w:r>
      <w:proofErr w:type="gramEnd"/>
      <w:r w:rsidR="00DB01FA" w:rsidRPr="00DB01FA">
        <w:rPr>
          <w:color w:val="000000"/>
          <w:sz w:val="26"/>
          <w:szCs w:val="26"/>
        </w:rPr>
        <w:t xml:space="preserve"> нежилого помещения в жилое помещение</w:t>
      </w:r>
      <w:r w:rsidR="00DB01FA">
        <w:rPr>
          <w:color w:val="000000"/>
          <w:sz w:val="26"/>
          <w:szCs w:val="26"/>
        </w:rPr>
        <w:t>»,</w:t>
      </w:r>
      <w:r w:rsidR="00DB01FA"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Уставом муниципального района «Бабынинский район»,</w:t>
      </w:r>
      <w:r w:rsidR="00C01A71" w:rsidRPr="00C01A71">
        <w:rPr>
          <w:color w:val="000000"/>
          <w:sz w:val="26"/>
          <w:szCs w:val="26"/>
          <w:shd w:val="clear" w:color="auto" w:fill="FFFFFF"/>
        </w:rPr>
        <w:t xml:space="preserve"> </w:t>
      </w:r>
      <w:r w:rsidR="00C01A71">
        <w:rPr>
          <w:color w:val="000000"/>
          <w:sz w:val="26"/>
          <w:szCs w:val="26"/>
          <w:shd w:val="clear" w:color="auto" w:fill="FFFFFF"/>
        </w:rPr>
        <w:t>решением Районного Собрания МР «Бабынинский район» от 29.09.2009 №380 «Об утверждении положения «О муниципальных правовых актах муниципального района «Бабынинский район»,</w:t>
      </w:r>
    </w:p>
    <w:p w:rsidR="00CE6E99" w:rsidRDefault="00CE6E99" w:rsidP="00CF69A4">
      <w:pPr>
        <w:pStyle w:val="1"/>
        <w:spacing w:line="276" w:lineRule="auto"/>
        <w:contextualSpacing/>
        <w:jc w:val="center"/>
        <w:rPr>
          <w:b/>
          <w:noProof w:val="0"/>
          <w:sz w:val="26"/>
          <w:szCs w:val="26"/>
          <w:lang w:eastAsia="en-US"/>
        </w:rPr>
      </w:pPr>
    </w:p>
    <w:p w:rsidR="00CF69A4" w:rsidRDefault="00CF69A4" w:rsidP="00CF69A4">
      <w:pPr>
        <w:pStyle w:val="1"/>
        <w:spacing w:line="276" w:lineRule="auto"/>
        <w:contextualSpacing/>
        <w:jc w:val="center"/>
        <w:rPr>
          <w:b/>
          <w:noProof w:val="0"/>
          <w:sz w:val="26"/>
          <w:szCs w:val="26"/>
          <w:lang w:eastAsia="en-US"/>
        </w:rPr>
      </w:pPr>
      <w:r w:rsidRPr="00081362">
        <w:rPr>
          <w:b/>
          <w:noProof w:val="0"/>
          <w:sz w:val="26"/>
          <w:szCs w:val="26"/>
          <w:lang w:eastAsia="en-US"/>
        </w:rPr>
        <w:t>П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О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С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Т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А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Н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О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В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Л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Я</w:t>
      </w:r>
      <w:r>
        <w:rPr>
          <w:b/>
          <w:noProof w:val="0"/>
          <w:sz w:val="26"/>
          <w:szCs w:val="26"/>
          <w:lang w:eastAsia="en-US"/>
        </w:rPr>
        <w:t xml:space="preserve"> Е Т</w:t>
      </w:r>
      <w:r w:rsidRPr="00081362">
        <w:rPr>
          <w:b/>
          <w:noProof w:val="0"/>
          <w:sz w:val="26"/>
          <w:szCs w:val="26"/>
          <w:lang w:eastAsia="en-US"/>
        </w:rPr>
        <w:t>:</w:t>
      </w:r>
    </w:p>
    <w:p w:rsidR="00CF69A4" w:rsidRPr="0086528F" w:rsidRDefault="00CF69A4" w:rsidP="00CF69A4"/>
    <w:p w:rsidR="00CF69A4" w:rsidRPr="00DD5702" w:rsidRDefault="00CF69A4" w:rsidP="00F42B9F">
      <w:pPr>
        <w:pStyle w:val="a3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DD57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изменения в </w:t>
      </w:r>
      <w:r w:rsidR="00E86FEE" w:rsidRPr="00DD5702">
        <w:rPr>
          <w:rFonts w:ascii="Times New Roman" w:hAnsi="Times New Roman"/>
          <w:color w:val="000000"/>
          <w:sz w:val="26"/>
          <w:szCs w:val="26"/>
        </w:rPr>
        <w:t>Положени</w:t>
      </w:r>
      <w:r w:rsidR="005833BC">
        <w:rPr>
          <w:rFonts w:ascii="Times New Roman" w:hAnsi="Times New Roman"/>
          <w:color w:val="000000"/>
          <w:sz w:val="26"/>
          <w:szCs w:val="26"/>
        </w:rPr>
        <w:t>е</w:t>
      </w:r>
      <w:r w:rsidR="00E86FEE" w:rsidRPr="00DD5702">
        <w:rPr>
          <w:rFonts w:ascii="Times New Roman" w:hAnsi="Times New Roman"/>
          <w:color w:val="000000"/>
          <w:sz w:val="26"/>
          <w:szCs w:val="26"/>
        </w:rPr>
        <w:t xml:space="preserve">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 и жилого дома садовым домом, по переводу жилого помещения в нежилое помещение и нежилого помещения в жилое помещение на территории муниципального района «Бабынинский район»</w:t>
      </w:r>
      <w:r w:rsidR="00E86FEE" w:rsidRPr="00DD57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57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</w:t>
      </w:r>
      <w:r w:rsidR="005833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</w:t>
      </w:r>
      <w:r w:rsidRPr="00DD57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5833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утвержденное</w:t>
      </w:r>
      <w:r w:rsidR="005833BC" w:rsidRPr="005833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833BC" w:rsidRPr="00DD5702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5833BC">
        <w:rPr>
          <w:rFonts w:ascii="Times New Roman" w:hAnsi="Times New Roman"/>
          <w:color w:val="000000"/>
          <w:sz w:val="26"/>
          <w:szCs w:val="26"/>
        </w:rPr>
        <w:t>м</w:t>
      </w:r>
      <w:r w:rsidR="005833BC" w:rsidRPr="00DD5702">
        <w:rPr>
          <w:rFonts w:ascii="Times New Roman" w:hAnsi="Times New Roman"/>
          <w:color w:val="000000"/>
          <w:sz w:val="26"/>
          <w:szCs w:val="26"/>
        </w:rPr>
        <w:t xml:space="preserve"> администрации МР</w:t>
      </w:r>
      <w:proofErr w:type="gramEnd"/>
      <w:r w:rsidR="005833BC" w:rsidRPr="00DD5702">
        <w:rPr>
          <w:rFonts w:ascii="Times New Roman" w:hAnsi="Times New Roman"/>
          <w:color w:val="000000"/>
          <w:sz w:val="26"/>
          <w:szCs w:val="26"/>
        </w:rPr>
        <w:t xml:space="preserve"> «Бабынинс</w:t>
      </w:r>
      <w:r w:rsidR="00BA6BF0">
        <w:rPr>
          <w:rFonts w:ascii="Times New Roman" w:hAnsi="Times New Roman"/>
          <w:color w:val="000000"/>
          <w:sz w:val="26"/>
          <w:szCs w:val="26"/>
        </w:rPr>
        <w:t>кий район» от 20.05.2019г. №274</w:t>
      </w:r>
      <w:r w:rsidR="00181F20" w:rsidRPr="00DD57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DD57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следующего содержания:</w:t>
      </w:r>
    </w:p>
    <w:p w:rsidR="00373DCC" w:rsidRDefault="00E33C68" w:rsidP="00EA180B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п.п. </w:t>
      </w:r>
      <w:r w:rsidR="00B301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="00B301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и «</w:t>
      </w:r>
      <w:proofErr w:type="spellStart"/>
      <w:r w:rsidR="00B301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proofErr w:type="spellEnd"/>
      <w:r w:rsidR="00B301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п.13</w:t>
      </w:r>
      <w:r w:rsidR="006076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01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Положения</w:t>
      </w:r>
      <w:r w:rsidR="00316A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A18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исключить;</w:t>
      </w:r>
    </w:p>
    <w:p w:rsidR="002E4820" w:rsidRDefault="00B30148" w:rsidP="00EA180B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дополнить</w:t>
      </w:r>
      <w:r w:rsidR="00316A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05C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п.13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Положения</w:t>
      </w:r>
      <w:r w:rsidR="00316A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="00805C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.п. </w:t>
      </w:r>
      <w:r w:rsidR="00977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«ж» </w:t>
      </w:r>
      <w:r w:rsidR="002E48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следующего содержания:</w:t>
      </w:r>
    </w:p>
    <w:p w:rsidR="00316A4D" w:rsidRDefault="002E4820" w:rsidP="002E4820">
      <w:pPr>
        <w:pStyle w:val="a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05C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977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ж) </w:t>
      </w:r>
      <w:r w:rsidR="00805C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отсутствии оснований для признания жилого помещения </w:t>
      </w:r>
      <w:proofErr w:type="gramStart"/>
      <w:r w:rsidR="00805C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непригодным</w:t>
      </w:r>
      <w:proofErr w:type="gramEnd"/>
      <w:r w:rsidR="00805C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проживания».</w:t>
      </w:r>
    </w:p>
    <w:p w:rsidR="00CF69A4" w:rsidRDefault="00CF69A4" w:rsidP="00F42B9F">
      <w:pPr>
        <w:pStyle w:val="1"/>
        <w:numPr>
          <w:ilvl w:val="0"/>
          <w:numId w:val="1"/>
        </w:numPr>
        <w:tabs>
          <w:tab w:val="left" w:pos="-180"/>
          <w:tab w:val="left" w:pos="360"/>
        </w:tabs>
        <w:spacing w:line="276" w:lineRule="auto"/>
        <w:ind w:left="0" w:right="-1" w:firstLine="426"/>
        <w:contextualSpacing/>
        <w:jc w:val="both"/>
        <w:rPr>
          <w:noProof w:val="0"/>
          <w:sz w:val="26"/>
          <w:szCs w:val="26"/>
          <w:lang w:eastAsia="en-US"/>
        </w:rPr>
      </w:pPr>
      <w:r>
        <w:rPr>
          <w:noProof w:val="0"/>
          <w:sz w:val="26"/>
          <w:szCs w:val="26"/>
          <w:lang w:eastAsia="en-US"/>
        </w:rPr>
        <w:t>Настоящее постановление вступает в силу со дня официального опубликования.</w:t>
      </w:r>
    </w:p>
    <w:p w:rsidR="00CF69A4" w:rsidRDefault="00CF69A4" w:rsidP="00F42B9F">
      <w:pPr>
        <w:pStyle w:val="1"/>
        <w:numPr>
          <w:ilvl w:val="0"/>
          <w:numId w:val="1"/>
        </w:numPr>
        <w:tabs>
          <w:tab w:val="left" w:pos="-180"/>
          <w:tab w:val="left" w:pos="360"/>
        </w:tabs>
        <w:spacing w:line="276" w:lineRule="auto"/>
        <w:ind w:left="0" w:right="-1" w:firstLine="426"/>
        <w:contextualSpacing/>
        <w:jc w:val="both"/>
        <w:rPr>
          <w:noProof w:val="0"/>
          <w:sz w:val="26"/>
          <w:szCs w:val="26"/>
          <w:lang w:eastAsia="en-US"/>
        </w:rPr>
      </w:pPr>
      <w:r>
        <w:rPr>
          <w:noProof w:val="0"/>
          <w:sz w:val="26"/>
          <w:szCs w:val="26"/>
          <w:lang w:eastAsia="en-US"/>
        </w:rPr>
        <w:t xml:space="preserve">Контроль за исполнением настоящего постановления возложить на заместителя главы администрации МР «Бабынинский район» А.В. Томашова. </w:t>
      </w:r>
    </w:p>
    <w:p w:rsidR="00CF69A4" w:rsidRDefault="00CF69A4" w:rsidP="00F42B9F">
      <w:pPr>
        <w:pStyle w:val="1"/>
        <w:spacing w:line="276" w:lineRule="auto"/>
        <w:ind w:right="-1"/>
        <w:rPr>
          <w:b/>
          <w:sz w:val="26"/>
          <w:szCs w:val="26"/>
        </w:rPr>
      </w:pPr>
    </w:p>
    <w:p w:rsidR="00181F20" w:rsidRPr="00181F20" w:rsidRDefault="00181F20" w:rsidP="00181F20">
      <w:pPr>
        <w:rPr>
          <w:lang w:eastAsia="ru-RU"/>
        </w:rPr>
      </w:pPr>
    </w:p>
    <w:p w:rsidR="00CF69A4" w:rsidRDefault="00CF69A4" w:rsidP="00CF69A4">
      <w:pPr>
        <w:pStyle w:val="1"/>
        <w:spacing w:line="276" w:lineRule="auto"/>
        <w:jc w:val="both"/>
        <w:rPr>
          <w:b/>
          <w:noProof w:val="0"/>
          <w:sz w:val="26"/>
          <w:szCs w:val="26"/>
          <w:lang w:eastAsia="en-US"/>
        </w:rPr>
      </w:pPr>
      <w:r>
        <w:rPr>
          <w:b/>
          <w:noProof w:val="0"/>
          <w:sz w:val="26"/>
          <w:szCs w:val="26"/>
          <w:lang w:eastAsia="en-US"/>
        </w:rPr>
        <w:t xml:space="preserve">Глава администрации                                                                               </w:t>
      </w:r>
      <w:r w:rsidR="00D76554">
        <w:rPr>
          <w:b/>
          <w:noProof w:val="0"/>
          <w:sz w:val="26"/>
          <w:szCs w:val="26"/>
          <w:lang w:eastAsia="en-US"/>
        </w:rPr>
        <w:t xml:space="preserve">    </w:t>
      </w:r>
      <w:r>
        <w:rPr>
          <w:b/>
          <w:noProof w:val="0"/>
          <w:sz w:val="26"/>
          <w:szCs w:val="26"/>
          <w:lang w:eastAsia="en-US"/>
        </w:rPr>
        <w:t xml:space="preserve">  В.В. </w:t>
      </w:r>
      <w:proofErr w:type="spellStart"/>
      <w:r>
        <w:rPr>
          <w:b/>
          <w:noProof w:val="0"/>
          <w:sz w:val="26"/>
          <w:szCs w:val="26"/>
          <w:lang w:eastAsia="en-US"/>
        </w:rPr>
        <w:t>Яничев</w:t>
      </w:r>
      <w:proofErr w:type="spellEnd"/>
    </w:p>
    <w:p w:rsidR="00D76554" w:rsidRDefault="00D76554" w:rsidP="00D76554"/>
    <w:p w:rsidR="00D76554" w:rsidRPr="00D76554" w:rsidRDefault="00D76554" w:rsidP="00D76554"/>
    <w:p w:rsidR="00181F20" w:rsidRDefault="00181F2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81F20" w:rsidSect="0013420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50057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93C"/>
    <w:rsid w:val="000703AF"/>
    <w:rsid w:val="000921F0"/>
    <w:rsid w:val="000D366C"/>
    <w:rsid w:val="000D560B"/>
    <w:rsid w:val="0013420C"/>
    <w:rsid w:val="00147D82"/>
    <w:rsid w:val="00181F20"/>
    <w:rsid w:val="001960DE"/>
    <w:rsid w:val="001E7E05"/>
    <w:rsid w:val="002C0252"/>
    <w:rsid w:val="002C16AD"/>
    <w:rsid w:val="002E4820"/>
    <w:rsid w:val="00306097"/>
    <w:rsid w:val="00316A4D"/>
    <w:rsid w:val="00331967"/>
    <w:rsid w:val="00373DCC"/>
    <w:rsid w:val="003F4D28"/>
    <w:rsid w:val="00411466"/>
    <w:rsid w:val="00464D34"/>
    <w:rsid w:val="004A5F22"/>
    <w:rsid w:val="004B4D31"/>
    <w:rsid w:val="004F1B6A"/>
    <w:rsid w:val="0050449D"/>
    <w:rsid w:val="0052022F"/>
    <w:rsid w:val="005211C1"/>
    <w:rsid w:val="00564901"/>
    <w:rsid w:val="005833BC"/>
    <w:rsid w:val="00590041"/>
    <w:rsid w:val="005F0BB7"/>
    <w:rsid w:val="005F2CE1"/>
    <w:rsid w:val="00607659"/>
    <w:rsid w:val="0062416E"/>
    <w:rsid w:val="00680953"/>
    <w:rsid w:val="006C7234"/>
    <w:rsid w:val="006D3121"/>
    <w:rsid w:val="007C2A95"/>
    <w:rsid w:val="007C51AC"/>
    <w:rsid w:val="007D118B"/>
    <w:rsid w:val="00805CBB"/>
    <w:rsid w:val="008175CD"/>
    <w:rsid w:val="008271FD"/>
    <w:rsid w:val="00843A23"/>
    <w:rsid w:val="00864911"/>
    <w:rsid w:val="008A1BFB"/>
    <w:rsid w:val="008A6E93"/>
    <w:rsid w:val="008E44FB"/>
    <w:rsid w:val="00921356"/>
    <w:rsid w:val="00946A35"/>
    <w:rsid w:val="00977005"/>
    <w:rsid w:val="00993F29"/>
    <w:rsid w:val="009E4BD5"/>
    <w:rsid w:val="009F4A57"/>
    <w:rsid w:val="00A07BA5"/>
    <w:rsid w:val="00A16EBB"/>
    <w:rsid w:val="00A3730F"/>
    <w:rsid w:val="00A51CB7"/>
    <w:rsid w:val="00AF4037"/>
    <w:rsid w:val="00B04B34"/>
    <w:rsid w:val="00B30148"/>
    <w:rsid w:val="00B44A85"/>
    <w:rsid w:val="00BA6BF0"/>
    <w:rsid w:val="00BB68AE"/>
    <w:rsid w:val="00BC7873"/>
    <w:rsid w:val="00C01A71"/>
    <w:rsid w:val="00C37406"/>
    <w:rsid w:val="00C41713"/>
    <w:rsid w:val="00CB020E"/>
    <w:rsid w:val="00CE6E99"/>
    <w:rsid w:val="00CF69A4"/>
    <w:rsid w:val="00D76554"/>
    <w:rsid w:val="00D9493C"/>
    <w:rsid w:val="00DB01FA"/>
    <w:rsid w:val="00DD5702"/>
    <w:rsid w:val="00E33C68"/>
    <w:rsid w:val="00E34B18"/>
    <w:rsid w:val="00E42364"/>
    <w:rsid w:val="00E86FEE"/>
    <w:rsid w:val="00EA180B"/>
    <w:rsid w:val="00EB0A9D"/>
    <w:rsid w:val="00EB6082"/>
    <w:rsid w:val="00EE6782"/>
    <w:rsid w:val="00F05BD9"/>
    <w:rsid w:val="00F13789"/>
    <w:rsid w:val="00F31AD4"/>
    <w:rsid w:val="00F42B9F"/>
    <w:rsid w:val="00FA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next w:val="a"/>
    <w:qFormat/>
    <w:rsid w:val="00D9493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2">
    <w:name w:val="Обычный2"/>
    <w:next w:val="a"/>
    <w:qFormat/>
    <w:rsid w:val="00D9493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493C"/>
    <w:pPr>
      <w:ind w:left="720"/>
      <w:contextualSpacing/>
    </w:pPr>
  </w:style>
  <w:style w:type="table" w:styleId="a4">
    <w:name w:val="Table Grid"/>
    <w:basedOn w:val="a1"/>
    <w:rsid w:val="00D94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9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F6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0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703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Еркина</cp:lastModifiedBy>
  <cp:revision>18</cp:revision>
  <cp:lastPrinted>2023-12-15T06:18:00Z</cp:lastPrinted>
  <dcterms:created xsi:type="dcterms:W3CDTF">2023-05-12T09:41:00Z</dcterms:created>
  <dcterms:modified xsi:type="dcterms:W3CDTF">2023-12-19T07:57:00Z</dcterms:modified>
</cp:coreProperties>
</file>