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5282"/>
        <w:gridCol w:w="1099"/>
      </w:tblGrid>
      <w:tr w:rsidR="004555F1" w:rsidTr="004555F1">
        <w:tc>
          <w:tcPr>
            <w:tcW w:w="3190" w:type="dxa"/>
            <w:hideMark/>
          </w:tcPr>
          <w:p w:rsidR="004555F1" w:rsidRDefault="004555F1" w:rsidP="000949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280E0D"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</w:rPr>
              <w:t xml:space="preserve">» </w:t>
            </w:r>
            <w:r w:rsidR="00B469B8">
              <w:rPr>
                <w:sz w:val="26"/>
                <w:szCs w:val="26"/>
              </w:rPr>
              <w:t xml:space="preserve"> </w:t>
            </w:r>
            <w:r w:rsidR="00280E0D">
              <w:rPr>
                <w:sz w:val="26"/>
                <w:szCs w:val="26"/>
              </w:rPr>
              <w:t xml:space="preserve">июля </w:t>
            </w:r>
            <w:r>
              <w:rPr>
                <w:sz w:val="26"/>
                <w:szCs w:val="26"/>
              </w:rPr>
              <w:t>20</w:t>
            </w:r>
            <w:r w:rsidR="0083362E">
              <w:rPr>
                <w:sz w:val="26"/>
                <w:szCs w:val="26"/>
              </w:rPr>
              <w:t>2</w:t>
            </w:r>
            <w:r w:rsidR="00B469B8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5282" w:type="dxa"/>
          </w:tcPr>
          <w:p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:rsidR="004555F1" w:rsidRDefault="004555F1" w:rsidP="000949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B469B8">
              <w:rPr>
                <w:sz w:val="26"/>
                <w:szCs w:val="26"/>
              </w:rPr>
              <w:t xml:space="preserve"> </w:t>
            </w:r>
            <w:r w:rsidR="00280E0D">
              <w:rPr>
                <w:sz w:val="26"/>
                <w:szCs w:val="26"/>
              </w:rPr>
              <w:t>443</w:t>
            </w:r>
            <w:r w:rsidR="00094954">
              <w:rPr>
                <w:sz w:val="26"/>
                <w:szCs w:val="26"/>
              </w:rPr>
              <w:t xml:space="preserve"> </w:t>
            </w:r>
          </w:p>
        </w:tc>
      </w:tr>
    </w:tbl>
    <w:p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55F1" w:rsidRPr="00C800F9" w:rsidRDefault="00B278E1" w:rsidP="0097613B">
      <w:pPr>
        <w:pStyle w:val="a7"/>
        <w:tabs>
          <w:tab w:val="left" w:pos="4820"/>
          <w:tab w:val="left" w:pos="5245"/>
        </w:tabs>
        <w:ind w:right="5385" w:firstLine="0"/>
        <w:rPr>
          <w:rFonts w:eastAsiaTheme="minorEastAsia"/>
          <w:b/>
          <w:sz w:val="26"/>
          <w:szCs w:val="26"/>
        </w:rPr>
      </w:pPr>
      <w:r w:rsidRPr="00C800F9">
        <w:rPr>
          <w:b/>
          <w:sz w:val="26"/>
          <w:szCs w:val="26"/>
        </w:rPr>
        <w:t xml:space="preserve">О </w:t>
      </w:r>
      <w:r w:rsidR="000421F9" w:rsidRPr="00C800F9">
        <w:rPr>
          <w:b/>
          <w:sz w:val="26"/>
          <w:szCs w:val="26"/>
        </w:rPr>
        <w:t>внесении изменений в</w:t>
      </w:r>
      <w:r w:rsidR="0097613B" w:rsidRPr="00C800F9">
        <w:rPr>
          <w:b/>
          <w:sz w:val="26"/>
          <w:szCs w:val="26"/>
        </w:rPr>
        <w:t xml:space="preserve"> </w:t>
      </w:r>
      <w:r w:rsidR="0097613B" w:rsidRPr="00C800F9">
        <w:rPr>
          <w:rFonts w:eastAsiaTheme="minorEastAsia"/>
          <w:b/>
          <w:sz w:val="26"/>
          <w:szCs w:val="26"/>
        </w:rPr>
        <w:t>Муниципальн</w:t>
      </w:r>
      <w:r w:rsidR="000421F9" w:rsidRPr="00C800F9">
        <w:rPr>
          <w:rFonts w:eastAsiaTheme="minorEastAsia"/>
          <w:b/>
          <w:sz w:val="26"/>
          <w:szCs w:val="26"/>
        </w:rPr>
        <w:t>ую</w:t>
      </w:r>
      <w:r w:rsidR="0097613B" w:rsidRPr="00C800F9">
        <w:rPr>
          <w:rFonts w:eastAsiaTheme="minorEastAsia"/>
          <w:b/>
          <w:sz w:val="26"/>
          <w:szCs w:val="26"/>
        </w:rPr>
        <w:t xml:space="preserve"> программ</w:t>
      </w:r>
      <w:r w:rsidR="000421F9" w:rsidRPr="00C800F9">
        <w:rPr>
          <w:rFonts w:eastAsiaTheme="minorEastAsia"/>
          <w:b/>
          <w:sz w:val="26"/>
          <w:szCs w:val="26"/>
        </w:rPr>
        <w:t>у</w:t>
      </w:r>
      <w:r w:rsidR="0097613B" w:rsidRPr="00C800F9">
        <w:rPr>
          <w:rFonts w:eastAsiaTheme="minorEastAsia"/>
          <w:b/>
          <w:sz w:val="26"/>
          <w:szCs w:val="26"/>
        </w:rPr>
        <w:t xml:space="preserve"> «Совершенствование и развитие сети автомобильных дорог  Бабынинского района на период 202</w:t>
      </w:r>
      <w:r w:rsidR="00D33C12" w:rsidRPr="00C800F9">
        <w:rPr>
          <w:rFonts w:eastAsiaTheme="minorEastAsia"/>
          <w:b/>
          <w:sz w:val="26"/>
          <w:szCs w:val="26"/>
        </w:rPr>
        <w:t>3</w:t>
      </w:r>
      <w:r w:rsidR="0097613B" w:rsidRPr="00C800F9">
        <w:rPr>
          <w:rFonts w:eastAsiaTheme="minorEastAsia"/>
          <w:b/>
          <w:sz w:val="26"/>
          <w:szCs w:val="26"/>
        </w:rPr>
        <w:t>-202</w:t>
      </w:r>
      <w:r w:rsidR="00D33C12" w:rsidRPr="00C800F9">
        <w:rPr>
          <w:rFonts w:eastAsiaTheme="minorEastAsia"/>
          <w:b/>
          <w:sz w:val="26"/>
          <w:szCs w:val="26"/>
        </w:rPr>
        <w:t>7</w:t>
      </w:r>
      <w:r w:rsidR="0097613B" w:rsidRPr="00C800F9">
        <w:rPr>
          <w:rFonts w:eastAsiaTheme="minorEastAsia"/>
          <w:b/>
          <w:sz w:val="26"/>
          <w:szCs w:val="26"/>
        </w:rPr>
        <w:t xml:space="preserve"> год</w:t>
      </w:r>
      <w:r w:rsidR="00F2741D">
        <w:rPr>
          <w:rFonts w:eastAsiaTheme="minorEastAsia"/>
          <w:b/>
          <w:sz w:val="26"/>
          <w:szCs w:val="26"/>
        </w:rPr>
        <w:t>ов</w:t>
      </w:r>
      <w:r w:rsidR="0097613B" w:rsidRPr="00C800F9">
        <w:rPr>
          <w:rFonts w:eastAsiaTheme="minorEastAsia"/>
          <w:b/>
          <w:sz w:val="26"/>
          <w:szCs w:val="26"/>
        </w:rPr>
        <w:t>»</w:t>
      </w:r>
    </w:p>
    <w:p w:rsidR="004555F1" w:rsidRPr="000421F9" w:rsidRDefault="000421F9" w:rsidP="000421F9">
      <w:pPr>
        <w:ind w:right="3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C800F9" w:rsidRDefault="0097613B" w:rsidP="00C800F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</w:t>
      </w:r>
      <w:r w:rsidR="00D33C12">
        <w:rPr>
          <w:rFonts w:ascii="Times New Roman" w:hAnsi="Times New Roman" w:cs="Times New Roman"/>
          <w:sz w:val="26"/>
          <w:szCs w:val="26"/>
        </w:rPr>
        <w:t xml:space="preserve">от 06.10.2003 № 131-ФЗ </w:t>
      </w:r>
      <w:r>
        <w:rPr>
          <w:rFonts w:ascii="Times New Roman" w:hAnsi="Times New Roman" w:cs="Times New Roman"/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r w:rsidR="00D33C12">
        <w:rPr>
          <w:rFonts w:ascii="Times New Roman" w:hAnsi="Times New Roman" w:cs="Times New Roman"/>
          <w:sz w:val="26"/>
          <w:szCs w:val="26"/>
        </w:rPr>
        <w:t>постановлением администрации МР «Бабынинский район» от 02.08.2013г. №756 «Об утверждении Порядка принятия решений о разработке муниципальных программ МР «Бабынинский район», их формирования и реализации и Порядка проведения оценки эффективности реализации муниципальных программ</w:t>
      </w:r>
      <w:r w:rsidR="00D33C12" w:rsidRPr="00D33C12">
        <w:rPr>
          <w:rFonts w:ascii="Times New Roman" w:hAnsi="Times New Roman" w:cs="Times New Roman"/>
          <w:sz w:val="26"/>
          <w:szCs w:val="26"/>
        </w:rPr>
        <w:t xml:space="preserve"> </w:t>
      </w:r>
      <w:r w:rsidR="00D33C12">
        <w:rPr>
          <w:rFonts w:ascii="Times New Roman" w:hAnsi="Times New Roman" w:cs="Times New Roman"/>
          <w:sz w:val="26"/>
          <w:szCs w:val="26"/>
        </w:rPr>
        <w:t xml:space="preserve">МР «Бабынинский район», </w:t>
      </w:r>
      <w:r w:rsidR="00B278E1">
        <w:rPr>
          <w:rFonts w:ascii="Times New Roman" w:hAnsi="Times New Roman" w:cs="Times New Roman"/>
          <w:sz w:val="26"/>
          <w:szCs w:val="26"/>
        </w:rPr>
        <w:t>Уставом муниципального образования муниципального района «Бабынинский район»</w:t>
      </w:r>
      <w:r w:rsidR="00D33C12">
        <w:rPr>
          <w:rFonts w:ascii="Times New Roman" w:hAnsi="Times New Roman" w:cs="Times New Roman"/>
          <w:sz w:val="26"/>
          <w:szCs w:val="26"/>
        </w:rPr>
        <w:t>,</w:t>
      </w:r>
    </w:p>
    <w:p w:rsidR="00C800F9" w:rsidRPr="00C800F9" w:rsidRDefault="00C800F9" w:rsidP="00C800F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800F9" w:rsidRPr="00B278E1" w:rsidRDefault="00B278E1" w:rsidP="00C800F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5008EA" w:rsidRPr="00F2741D" w:rsidRDefault="000421F9" w:rsidP="00A05A75">
      <w:pPr>
        <w:numPr>
          <w:ilvl w:val="0"/>
          <w:numId w:val="3"/>
        </w:numPr>
        <w:spacing w:after="0" w:line="240" w:lineRule="auto"/>
        <w:ind w:right="3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421F9">
        <w:rPr>
          <w:rFonts w:ascii="Times New Roman" w:eastAsia="Times New Roman" w:hAnsi="Times New Roman" w:cs="Times New Roman"/>
          <w:color w:val="000000"/>
          <w:sz w:val="26"/>
          <w:szCs w:val="26"/>
        </w:rPr>
        <w:t>Внести в</w:t>
      </w:r>
      <w:r w:rsidRPr="000421F9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0421F9">
        <w:rPr>
          <w:rFonts w:ascii="Times New Roman" w:eastAsia="Times New Roman" w:hAnsi="Times New Roman" w:cs="Times New Roman"/>
          <w:sz w:val="26"/>
        </w:rPr>
        <w:t xml:space="preserve">Муниципальную программу </w:t>
      </w:r>
      <w:r w:rsidRPr="000421F9">
        <w:rPr>
          <w:rFonts w:ascii="Times New Roman" w:eastAsia="Times New Roman" w:hAnsi="Times New Roman" w:cs="Times New Roman"/>
          <w:b/>
          <w:sz w:val="26"/>
        </w:rPr>
        <w:t>«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>Совершенствование и развитие сети автомобильных дорог Бабынинского района на период 202</w:t>
      </w:r>
      <w:r w:rsidR="005C5ABB">
        <w:rPr>
          <w:rFonts w:ascii="Times New Roman" w:hAnsi="Times New Roman" w:cs="Times New Roman"/>
          <w:bCs/>
          <w:sz w:val="26"/>
          <w:szCs w:val="26"/>
        </w:rPr>
        <w:t>3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>-202</w:t>
      </w:r>
      <w:r w:rsidR="005C5ABB">
        <w:rPr>
          <w:rFonts w:ascii="Times New Roman" w:hAnsi="Times New Roman" w:cs="Times New Roman"/>
          <w:bCs/>
          <w:sz w:val="26"/>
          <w:szCs w:val="26"/>
        </w:rPr>
        <w:t>7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>год</w:t>
      </w:r>
      <w:r w:rsidR="00F2741D">
        <w:rPr>
          <w:rFonts w:ascii="Times New Roman" w:eastAsia="Times New Roman" w:hAnsi="Times New Roman" w:cs="Times New Roman"/>
          <w:bCs/>
          <w:sz w:val="26"/>
          <w:szCs w:val="26"/>
        </w:rPr>
        <w:t>ов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>», утвержденную</w:t>
      </w:r>
      <w:r w:rsidRPr="000421F9">
        <w:rPr>
          <w:rFonts w:ascii="Times New Roman" w:eastAsia="Times New Roman" w:hAnsi="Times New Roman" w:cs="Times New Roman"/>
          <w:sz w:val="26"/>
        </w:rPr>
        <w:t xml:space="preserve"> </w:t>
      </w:r>
      <w:r w:rsidRPr="000421F9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постановлением администрации МР «Бабынинский район» от 1</w:t>
      </w:r>
      <w:r w:rsidR="00A05A75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0421F9">
        <w:rPr>
          <w:rFonts w:ascii="Times New Roman" w:eastAsia="Times New Roman" w:hAnsi="Times New Roman" w:cs="Times New Roman"/>
          <w:color w:val="000000"/>
          <w:sz w:val="26"/>
          <w:szCs w:val="26"/>
        </w:rPr>
        <w:t>.12.20</w:t>
      </w:r>
      <w:r w:rsidR="00A05A75">
        <w:rPr>
          <w:rFonts w:ascii="Times New Roman" w:hAnsi="Times New Roman" w:cs="Times New Roman"/>
          <w:color w:val="000000"/>
          <w:sz w:val="26"/>
          <w:szCs w:val="26"/>
        </w:rPr>
        <w:t xml:space="preserve">22 </w:t>
      </w:r>
      <w:r w:rsidRPr="000421F9">
        <w:rPr>
          <w:rFonts w:ascii="Times New Roman" w:eastAsia="Times New Roman" w:hAnsi="Times New Roman" w:cs="Times New Roman"/>
          <w:color w:val="000000"/>
          <w:sz w:val="26"/>
          <w:szCs w:val="26"/>
        </w:rPr>
        <w:t>г. №7</w:t>
      </w:r>
      <w:r w:rsidR="00A05A75">
        <w:rPr>
          <w:rFonts w:ascii="Times New Roman" w:hAnsi="Times New Roman" w:cs="Times New Roman"/>
          <w:color w:val="000000"/>
          <w:sz w:val="26"/>
          <w:szCs w:val="26"/>
        </w:rPr>
        <w:t>19</w:t>
      </w:r>
      <w:r w:rsidRPr="000421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«Об утверждении муниципальной программы 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>«Совершенствование и развитие сети автомобильных дорог Бабынинского района на период 202</w:t>
      </w:r>
      <w:r w:rsidR="00A05A75">
        <w:rPr>
          <w:rFonts w:ascii="Times New Roman" w:hAnsi="Times New Roman" w:cs="Times New Roman"/>
          <w:bCs/>
          <w:sz w:val="26"/>
          <w:szCs w:val="26"/>
        </w:rPr>
        <w:t>3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>-202</w:t>
      </w:r>
      <w:r w:rsidR="00A05A75">
        <w:rPr>
          <w:rFonts w:ascii="Times New Roman" w:hAnsi="Times New Roman" w:cs="Times New Roman"/>
          <w:bCs/>
          <w:sz w:val="26"/>
          <w:szCs w:val="26"/>
        </w:rPr>
        <w:t>7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>год</w:t>
      </w:r>
      <w:r w:rsidR="00F2741D">
        <w:rPr>
          <w:rFonts w:ascii="Times New Roman" w:eastAsia="Times New Roman" w:hAnsi="Times New Roman" w:cs="Times New Roman"/>
          <w:bCs/>
          <w:sz w:val="26"/>
          <w:szCs w:val="26"/>
        </w:rPr>
        <w:t>ов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Pr="000421F9">
        <w:rPr>
          <w:rFonts w:ascii="Times New Roman" w:eastAsia="Times New Roman" w:hAnsi="Times New Roman" w:cs="Times New Roman"/>
          <w:sz w:val="26"/>
          <w:szCs w:val="26"/>
        </w:rPr>
        <w:t xml:space="preserve"> (далее – Муниципальная программа) следующие изменения: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0A00EC" w:rsidRDefault="00D1423E" w:rsidP="00A05A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94954">
        <w:rPr>
          <w:rFonts w:ascii="Times New Roman" w:hAnsi="Times New Roman" w:cs="Times New Roman"/>
          <w:sz w:val="26"/>
          <w:szCs w:val="26"/>
        </w:rPr>
        <w:t>1</w:t>
      </w:r>
      <w:r w:rsidR="00B469B8">
        <w:rPr>
          <w:rFonts w:ascii="Times New Roman" w:hAnsi="Times New Roman" w:cs="Times New Roman"/>
          <w:sz w:val="26"/>
          <w:szCs w:val="26"/>
        </w:rPr>
        <w:t xml:space="preserve">. </w:t>
      </w:r>
      <w:r w:rsidRPr="00D1423E">
        <w:rPr>
          <w:rFonts w:ascii="Times New Roman" w:eastAsia="Times New Roman" w:hAnsi="Times New Roman" w:cs="Times New Roman"/>
          <w:sz w:val="26"/>
          <w:szCs w:val="26"/>
        </w:rPr>
        <w:t>Муниципальн</w:t>
      </w:r>
      <w:r w:rsidR="005008EA">
        <w:rPr>
          <w:rFonts w:ascii="Times New Roman" w:hAnsi="Times New Roman" w:cs="Times New Roman"/>
          <w:sz w:val="26"/>
          <w:szCs w:val="26"/>
        </w:rPr>
        <w:t>ую</w:t>
      </w:r>
      <w:r w:rsidRPr="00D1423E">
        <w:rPr>
          <w:rFonts w:ascii="Times New Roman" w:eastAsia="Times New Roman" w:hAnsi="Times New Roman" w:cs="Times New Roman"/>
          <w:sz w:val="26"/>
          <w:szCs w:val="26"/>
        </w:rPr>
        <w:t xml:space="preserve"> программ</w:t>
      </w:r>
      <w:r w:rsidR="005008EA">
        <w:rPr>
          <w:rFonts w:ascii="Times New Roman" w:hAnsi="Times New Roman" w:cs="Times New Roman"/>
          <w:sz w:val="26"/>
          <w:szCs w:val="26"/>
        </w:rPr>
        <w:t>у</w:t>
      </w:r>
      <w:r w:rsidRPr="00D1423E">
        <w:rPr>
          <w:rFonts w:ascii="Times New Roman" w:eastAsia="Times New Roman" w:hAnsi="Times New Roman" w:cs="Times New Roman"/>
          <w:sz w:val="26"/>
          <w:szCs w:val="26"/>
        </w:rPr>
        <w:t xml:space="preserve">  изложить в новой редакции, согласно приложени</w:t>
      </w:r>
      <w:r w:rsidR="00B469B8">
        <w:rPr>
          <w:rFonts w:ascii="Times New Roman" w:hAnsi="Times New Roman" w:cs="Times New Roman"/>
          <w:sz w:val="26"/>
          <w:szCs w:val="26"/>
        </w:rPr>
        <w:t>ю</w:t>
      </w:r>
      <w:r w:rsidRPr="00D1423E">
        <w:rPr>
          <w:rFonts w:ascii="Times New Roman" w:eastAsia="Times New Roman" w:hAnsi="Times New Roman" w:cs="Times New Roman"/>
          <w:sz w:val="26"/>
          <w:szCs w:val="26"/>
        </w:rPr>
        <w:t xml:space="preserve"> №1 к</w:t>
      </w:r>
    </w:p>
    <w:p w:rsidR="005008EA" w:rsidRDefault="00D1423E" w:rsidP="00A05A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42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00EC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D1423E">
        <w:rPr>
          <w:rFonts w:ascii="Times New Roman" w:eastAsia="Times New Roman" w:hAnsi="Times New Roman" w:cs="Times New Roman"/>
          <w:sz w:val="26"/>
          <w:szCs w:val="26"/>
        </w:rPr>
        <w:t xml:space="preserve">настоящему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423E">
        <w:rPr>
          <w:rFonts w:ascii="Times New Roman" w:eastAsia="Times New Roman" w:hAnsi="Times New Roman" w:cs="Times New Roman"/>
          <w:sz w:val="26"/>
          <w:szCs w:val="26"/>
        </w:rPr>
        <w:t>постановлению.</w:t>
      </w:r>
    </w:p>
    <w:p w:rsidR="00B469B8" w:rsidRPr="00B469B8" w:rsidRDefault="00B469B8" w:rsidP="00B469B8">
      <w:pPr>
        <w:pStyle w:val="a8"/>
        <w:numPr>
          <w:ilvl w:val="0"/>
          <w:numId w:val="3"/>
        </w:numPr>
        <w:rPr>
          <w:sz w:val="26"/>
          <w:szCs w:val="26"/>
        </w:rPr>
      </w:pPr>
      <w:r w:rsidRPr="00B469B8">
        <w:rPr>
          <w:sz w:val="26"/>
          <w:szCs w:val="26"/>
        </w:rPr>
        <w:t xml:space="preserve">Контроль за исполнением настоящего постановления возложить на заместителя   </w:t>
      </w:r>
    </w:p>
    <w:p w:rsidR="00F2741D" w:rsidRPr="00F2741D" w:rsidRDefault="00B469B8" w:rsidP="00F2741D">
      <w:pPr>
        <w:pStyle w:val="a8"/>
        <w:ind w:left="390" w:firstLine="0"/>
        <w:rPr>
          <w:sz w:val="26"/>
          <w:szCs w:val="26"/>
        </w:rPr>
      </w:pPr>
      <w:r w:rsidRPr="005008EA">
        <w:rPr>
          <w:sz w:val="26"/>
          <w:szCs w:val="26"/>
        </w:rPr>
        <w:t>главы администрации МР «Бабынинский район» А.В. Томашова.</w:t>
      </w:r>
    </w:p>
    <w:p w:rsidR="00B469B8" w:rsidRPr="00B469B8" w:rsidRDefault="00B469B8" w:rsidP="00B469B8">
      <w:pPr>
        <w:pStyle w:val="a8"/>
        <w:numPr>
          <w:ilvl w:val="0"/>
          <w:numId w:val="3"/>
        </w:numPr>
        <w:ind w:right="34"/>
        <w:rPr>
          <w:bCs/>
          <w:sz w:val="26"/>
          <w:szCs w:val="26"/>
        </w:rPr>
      </w:pPr>
      <w:r w:rsidRPr="00B469B8">
        <w:rPr>
          <w:bCs/>
          <w:sz w:val="26"/>
          <w:szCs w:val="26"/>
        </w:rPr>
        <w:t>Настоящее Постановление вступает в силу со дня официального опубликования.</w:t>
      </w:r>
    </w:p>
    <w:p w:rsidR="00B469B8" w:rsidRDefault="00B469B8" w:rsidP="00B469B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2741D" w:rsidRDefault="00F2741D" w:rsidP="00B469B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2741D" w:rsidRPr="005008EA" w:rsidRDefault="00F2741D" w:rsidP="00B469B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B469B8" w:rsidRPr="005008EA" w:rsidTr="007D4A74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69B8" w:rsidRPr="005008EA" w:rsidRDefault="00B469B8" w:rsidP="007D4A74">
            <w:pPr>
              <w:jc w:val="both"/>
              <w:rPr>
                <w:b/>
                <w:sz w:val="26"/>
                <w:szCs w:val="26"/>
              </w:rPr>
            </w:pPr>
            <w:r w:rsidRPr="005008EA"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B469B8" w:rsidRPr="005008EA" w:rsidRDefault="00B469B8" w:rsidP="007D4A7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69B8" w:rsidRPr="005008EA" w:rsidRDefault="00B469B8" w:rsidP="007D4A74">
            <w:pPr>
              <w:jc w:val="right"/>
              <w:rPr>
                <w:b/>
                <w:sz w:val="26"/>
                <w:szCs w:val="26"/>
              </w:rPr>
            </w:pPr>
            <w:r w:rsidRPr="005008EA">
              <w:rPr>
                <w:b/>
                <w:sz w:val="26"/>
                <w:szCs w:val="26"/>
              </w:rPr>
              <w:t>В.В. Яничев</w:t>
            </w:r>
          </w:p>
        </w:tc>
      </w:tr>
    </w:tbl>
    <w:p w:rsidR="00B469B8" w:rsidRDefault="00B469B8" w:rsidP="005008EA">
      <w:pPr>
        <w:pStyle w:val="2"/>
        <w:spacing w:line="240" w:lineRule="auto"/>
        <w:rPr>
          <w:rFonts w:eastAsiaTheme="minorEastAsia"/>
          <w:b/>
          <w:i/>
        </w:rPr>
      </w:pPr>
    </w:p>
    <w:p w:rsidR="00B469B8" w:rsidRDefault="00B469B8" w:rsidP="005008EA">
      <w:pPr>
        <w:pStyle w:val="2"/>
        <w:spacing w:line="240" w:lineRule="auto"/>
        <w:rPr>
          <w:rFonts w:eastAsiaTheme="minorEastAsia"/>
          <w:b/>
          <w:i/>
        </w:rPr>
      </w:pPr>
    </w:p>
    <w:p w:rsidR="00F2741D" w:rsidRDefault="00F2741D" w:rsidP="005008EA">
      <w:pPr>
        <w:pStyle w:val="2"/>
        <w:spacing w:line="240" w:lineRule="auto"/>
        <w:rPr>
          <w:rFonts w:eastAsiaTheme="minorEastAsia"/>
          <w:b/>
          <w:i/>
        </w:rPr>
      </w:pPr>
    </w:p>
    <w:p w:rsidR="00F2741D" w:rsidRDefault="005008EA" w:rsidP="00B469B8">
      <w:pPr>
        <w:pStyle w:val="2"/>
        <w:spacing w:line="240" w:lineRule="auto"/>
        <w:rPr>
          <w:szCs w:val="26"/>
        </w:rPr>
      </w:pPr>
      <w:r>
        <w:rPr>
          <w:rFonts w:eastAsiaTheme="minorEastAsia"/>
          <w:b/>
          <w:i/>
        </w:rPr>
        <w:t xml:space="preserve">                                                                                                                                     </w:t>
      </w:r>
      <w:r w:rsidRPr="00994BDC">
        <w:rPr>
          <w:szCs w:val="26"/>
        </w:rPr>
        <w:t>Приложение №</w:t>
      </w:r>
      <w:r w:rsidR="00F2741D">
        <w:rPr>
          <w:szCs w:val="26"/>
        </w:rPr>
        <w:t>1</w:t>
      </w:r>
    </w:p>
    <w:p w:rsidR="005008EA" w:rsidRPr="00994BDC" w:rsidRDefault="005008EA" w:rsidP="00B469B8">
      <w:pPr>
        <w:pStyle w:val="2"/>
        <w:spacing w:line="240" w:lineRule="auto"/>
        <w:rPr>
          <w:szCs w:val="26"/>
        </w:rPr>
      </w:pPr>
      <w:r>
        <w:rPr>
          <w:szCs w:val="26"/>
        </w:rPr>
        <w:t xml:space="preserve"> </w:t>
      </w:r>
      <w:r w:rsidRPr="00994BDC">
        <w:rPr>
          <w:szCs w:val="26"/>
        </w:rPr>
        <w:t>к Постановлению</w:t>
      </w:r>
      <w:r>
        <w:rPr>
          <w:szCs w:val="26"/>
        </w:rPr>
        <w:t xml:space="preserve">   </w:t>
      </w:r>
      <w:r w:rsidRPr="00994BDC">
        <w:rPr>
          <w:szCs w:val="26"/>
        </w:rPr>
        <w:t xml:space="preserve">администрации </w:t>
      </w:r>
      <w:r>
        <w:rPr>
          <w:szCs w:val="26"/>
        </w:rPr>
        <w:t xml:space="preserve"> </w:t>
      </w:r>
      <w:r w:rsidRPr="00994BDC">
        <w:rPr>
          <w:szCs w:val="26"/>
        </w:rPr>
        <w:t>МР «Бабынинский район»</w:t>
      </w:r>
      <w:r>
        <w:rPr>
          <w:szCs w:val="26"/>
        </w:rPr>
        <w:t xml:space="preserve"> </w:t>
      </w:r>
      <w:r w:rsidRPr="00994BDC">
        <w:rPr>
          <w:szCs w:val="26"/>
        </w:rPr>
        <w:t xml:space="preserve">от </w:t>
      </w:r>
      <w:r>
        <w:rPr>
          <w:szCs w:val="26"/>
        </w:rPr>
        <w:t xml:space="preserve"> ________________ </w:t>
      </w:r>
      <w:r w:rsidRPr="00994BDC">
        <w:rPr>
          <w:szCs w:val="26"/>
        </w:rPr>
        <w:t xml:space="preserve">№ </w:t>
      </w:r>
      <w:r>
        <w:rPr>
          <w:szCs w:val="26"/>
        </w:rPr>
        <w:t>____</w:t>
      </w:r>
    </w:p>
    <w:p w:rsidR="00F2741D" w:rsidRDefault="00315A39" w:rsidP="00F2741D">
      <w:pPr>
        <w:tabs>
          <w:tab w:val="left" w:pos="1230"/>
        </w:tabs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</w:t>
      </w:r>
      <w:r w:rsidR="00F2741D">
        <w:rPr>
          <w:b/>
          <w:i/>
          <w:sz w:val="26"/>
          <w:szCs w:val="26"/>
        </w:rPr>
        <w:t xml:space="preserve">              </w:t>
      </w:r>
    </w:p>
    <w:p w:rsidR="00F2741D" w:rsidRPr="00F2741D" w:rsidRDefault="00F2741D" w:rsidP="00F2741D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  <w:r w:rsidRPr="00F2741D">
        <w:rPr>
          <w:rFonts w:ascii="Algerian" w:hAnsi="Algerian"/>
          <w:b/>
          <w:i/>
          <w:sz w:val="26"/>
          <w:szCs w:val="26"/>
        </w:rPr>
        <w:t xml:space="preserve">                                        </w:t>
      </w:r>
      <w:r w:rsidR="00315A39" w:rsidRPr="00F2741D">
        <w:rPr>
          <w:rFonts w:ascii="Algerian" w:hAnsi="Algerian"/>
          <w:b/>
          <w:i/>
          <w:sz w:val="26"/>
          <w:szCs w:val="26"/>
        </w:rPr>
        <w:t xml:space="preserve"> </w:t>
      </w:r>
      <w:r w:rsidRPr="00F2741D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Pr="00F2741D">
        <w:rPr>
          <w:rFonts w:ascii="Times New Roman" w:hAnsi="Times New Roman" w:cs="Times New Roman"/>
          <w:b/>
          <w:sz w:val="24"/>
          <w:szCs w:val="24"/>
        </w:rPr>
        <w:br/>
        <w:t xml:space="preserve">«СОВЕРШЕНСТВОВАНИЕ И РАЗВИТИЕ СЕТИ АВТОМОБИЛЬНЫХ ДОРОГ </w:t>
      </w:r>
      <w:r w:rsidRPr="00F2741D">
        <w:rPr>
          <w:rFonts w:ascii="Times New Roman" w:hAnsi="Times New Roman" w:cs="Times New Roman"/>
          <w:b/>
          <w:sz w:val="24"/>
          <w:szCs w:val="24"/>
        </w:rPr>
        <w:br/>
        <w:t xml:space="preserve">                  БАБЫНИНСКОГО РАЙОНА  НА ПЕРИОД 2023-2027 ГОД</w:t>
      </w:r>
      <w:r w:rsidR="00723EE9">
        <w:rPr>
          <w:rFonts w:ascii="Times New Roman" w:hAnsi="Times New Roman" w:cs="Times New Roman"/>
          <w:b/>
          <w:sz w:val="24"/>
          <w:szCs w:val="24"/>
        </w:rPr>
        <w:t>ОВ</w:t>
      </w:r>
      <w:r w:rsidRPr="00F2741D">
        <w:rPr>
          <w:rFonts w:ascii="Times New Roman" w:hAnsi="Times New Roman" w:cs="Times New Roman"/>
          <w:b/>
          <w:sz w:val="24"/>
          <w:szCs w:val="24"/>
        </w:rPr>
        <w:t xml:space="preserve">»                                 </w:t>
      </w:r>
    </w:p>
    <w:p w:rsidR="00F2741D" w:rsidRDefault="00F2741D" w:rsidP="00F2741D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  <w:r w:rsidRPr="00F274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Паспор</w:t>
      </w:r>
      <w:r>
        <w:rPr>
          <w:rFonts w:ascii="Times New Roman" w:hAnsi="Times New Roman" w:cs="Times New Roman"/>
          <w:b/>
          <w:sz w:val="24"/>
          <w:szCs w:val="24"/>
        </w:rPr>
        <w:t>т</w:t>
      </w:r>
    </w:p>
    <w:p w:rsidR="00F2741D" w:rsidRPr="00F2741D" w:rsidRDefault="00F2741D" w:rsidP="00F2741D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F2741D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F2741D" w:rsidRPr="00F2741D" w:rsidRDefault="00F2741D" w:rsidP="00F2741D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  <w:r w:rsidRPr="00F2741D">
        <w:rPr>
          <w:rFonts w:ascii="Times New Roman" w:hAnsi="Times New Roman" w:cs="Times New Roman"/>
          <w:b/>
          <w:sz w:val="24"/>
          <w:szCs w:val="24"/>
        </w:rPr>
        <w:tab/>
        <w:t xml:space="preserve">     «Совершенствование и развитие сети автомобильных дорог </w:t>
      </w:r>
    </w:p>
    <w:p w:rsidR="00F2741D" w:rsidRPr="00F2741D" w:rsidRDefault="00F2741D" w:rsidP="00F2741D">
      <w:pPr>
        <w:tabs>
          <w:tab w:val="left" w:pos="123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741D">
        <w:rPr>
          <w:rFonts w:ascii="Times New Roman" w:hAnsi="Times New Roman" w:cs="Times New Roman"/>
          <w:b/>
          <w:sz w:val="24"/>
          <w:szCs w:val="24"/>
        </w:rPr>
        <w:t xml:space="preserve">                              Бабынинского района на период 2023-2027 год</w:t>
      </w:r>
      <w:r w:rsidR="00723EE9">
        <w:rPr>
          <w:rFonts w:ascii="Times New Roman" w:hAnsi="Times New Roman" w:cs="Times New Roman"/>
          <w:b/>
          <w:sz w:val="24"/>
          <w:szCs w:val="24"/>
        </w:rPr>
        <w:t>ов</w:t>
      </w:r>
      <w:r w:rsidRPr="00F2741D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W w:w="997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55"/>
        <w:gridCol w:w="556"/>
        <w:gridCol w:w="5868"/>
      </w:tblGrid>
      <w:tr w:rsidR="00F2741D" w:rsidRPr="00394B77" w:rsidTr="00F2741D">
        <w:tc>
          <w:tcPr>
            <w:tcW w:w="4111" w:type="dxa"/>
            <w:gridSpan w:val="2"/>
          </w:tcPr>
          <w:p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1. Наименование Программы</w:t>
            </w:r>
          </w:p>
        </w:tc>
        <w:tc>
          <w:tcPr>
            <w:tcW w:w="5868" w:type="dxa"/>
          </w:tcPr>
          <w:p w:rsidR="00F2741D" w:rsidRPr="00F2741D" w:rsidRDefault="00F2741D" w:rsidP="00F2741D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и развитие сети автомобильных дорог  Бабынинского района на период 2023-2027 годы»</w:t>
            </w:r>
          </w:p>
        </w:tc>
      </w:tr>
      <w:tr w:rsidR="00F2741D" w:rsidRPr="00394B77" w:rsidTr="00F2741D">
        <w:tc>
          <w:tcPr>
            <w:tcW w:w="4111" w:type="dxa"/>
            <w:gridSpan w:val="2"/>
          </w:tcPr>
          <w:p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 разработке программы (наименование и номер соответствующего правового акта)</w:t>
            </w:r>
          </w:p>
        </w:tc>
        <w:tc>
          <w:tcPr>
            <w:tcW w:w="5868" w:type="dxa"/>
          </w:tcPr>
          <w:p w:rsidR="00F2741D" w:rsidRPr="00F2741D" w:rsidRDefault="00F2741D" w:rsidP="00F2741D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Распоряжение главы администрации МР «Бабынинский район» №719 от 14. 12. 2022г.</w:t>
            </w:r>
          </w:p>
        </w:tc>
      </w:tr>
      <w:tr w:rsidR="00F2741D" w:rsidRPr="00394B77" w:rsidTr="00F2741D">
        <w:tc>
          <w:tcPr>
            <w:tcW w:w="4111" w:type="dxa"/>
            <w:gridSpan w:val="2"/>
          </w:tcPr>
          <w:p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5868" w:type="dxa"/>
          </w:tcPr>
          <w:p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Администрация МР «Бабынинский район»</w:t>
            </w:r>
          </w:p>
        </w:tc>
      </w:tr>
      <w:tr w:rsidR="00F2741D" w:rsidRPr="00394B77" w:rsidTr="00F2741D">
        <w:tc>
          <w:tcPr>
            <w:tcW w:w="4111" w:type="dxa"/>
            <w:gridSpan w:val="2"/>
          </w:tcPr>
          <w:p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Исполнитель-координатор программы</w:t>
            </w:r>
          </w:p>
        </w:tc>
        <w:tc>
          <w:tcPr>
            <w:tcW w:w="5868" w:type="dxa"/>
          </w:tcPr>
          <w:p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Администрация МР «Бабынинский район»</w:t>
            </w:r>
          </w:p>
        </w:tc>
      </w:tr>
      <w:tr w:rsidR="00F2741D" w:rsidRPr="00394B77" w:rsidTr="00F2741D">
        <w:tc>
          <w:tcPr>
            <w:tcW w:w="4111" w:type="dxa"/>
            <w:gridSpan w:val="2"/>
          </w:tcPr>
          <w:p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Раработчик Программы</w:t>
            </w:r>
          </w:p>
        </w:tc>
        <w:tc>
          <w:tcPr>
            <w:tcW w:w="5868" w:type="dxa"/>
          </w:tcPr>
          <w:p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Отдел ЖКХ администрация МР «Бабынинский район»</w:t>
            </w:r>
          </w:p>
        </w:tc>
      </w:tr>
      <w:tr w:rsidR="00F2741D" w:rsidRPr="00394B77" w:rsidTr="00F2741D">
        <w:tc>
          <w:tcPr>
            <w:tcW w:w="4111" w:type="dxa"/>
            <w:gridSpan w:val="2"/>
          </w:tcPr>
          <w:p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5868" w:type="dxa"/>
          </w:tcPr>
          <w:p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Администрация МР «Бабынинский район»</w:t>
            </w:r>
          </w:p>
        </w:tc>
      </w:tr>
      <w:tr w:rsidR="00F2741D" w:rsidRPr="00394B77" w:rsidTr="00F2741D">
        <w:tc>
          <w:tcPr>
            <w:tcW w:w="4111" w:type="dxa"/>
            <w:gridSpan w:val="2"/>
          </w:tcPr>
          <w:p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5868" w:type="dxa"/>
          </w:tcPr>
          <w:p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Цель программы: сокращение доли автомобильных дорог  местного значения, не соответствующих нормативным требованиям, и развитие сети дорог, обеспечивающих  безопасный пропуск транспортных потоков с высоким уровнем удобства.</w:t>
            </w:r>
          </w:p>
          <w:p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Основные задачи:</w:t>
            </w:r>
          </w:p>
          <w:p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-  приведение сети автомобильных дорог, а так же мостов и иных искусственных сооружений в соответствие с нормативными требованиями к транспортно- эксплуатационному состоянию за счет поэтапного перехода на нормативы финансовых затрат по их содержанию, ремонту и капитальному ремонту;</w:t>
            </w:r>
          </w:p>
          <w:p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строительство, реконструкция и капитальный ремонт автомобильных дорог общего пользования местного значения с твердым покрытием в сельской местности на территории Бабынинского района;</w:t>
            </w:r>
          </w:p>
          <w:p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 xml:space="preserve">-  повышение качества производства дорожных работ за счет внедрения новых технологий и использования современных материалов; </w:t>
            </w:r>
          </w:p>
          <w:p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организации и повышение безопасности дорожного движения на территории муниципального образования  МР «Бабынинский район».</w:t>
            </w:r>
          </w:p>
        </w:tc>
      </w:tr>
      <w:tr w:rsidR="00F2741D" w:rsidRPr="00394B77" w:rsidTr="00F2741D">
        <w:tc>
          <w:tcPr>
            <w:tcW w:w="4111" w:type="dxa"/>
            <w:gridSpan w:val="2"/>
          </w:tcPr>
          <w:p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5868" w:type="dxa"/>
          </w:tcPr>
          <w:p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программы-2023-2027 годы  </w:t>
            </w:r>
          </w:p>
          <w:p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41D" w:rsidRPr="00394B77" w:rsidTr="00F2741D">
        <w:tc>
          <w:tcPr>
            <w:tcW w:w="4111" w:type="dxa"/>
            <w:gridSpan w:val="2"/>
          </w:tcPr>
          <w:p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(при их наличии)</w:t>
            </w:r>
          </w:p>
        </w:tc>
        <w:tc>
          <w:tcPr>
            <w:tcW w:w="5868" w:type="dxa"/>
          </w:tcPr>
          <w:p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2741D" w:rsidRPr="00394B77" w:rsidTr="00F2741D">
        <w:tc>
          <w:tcPr>
            <w:tcW w:w="4111" w:type="dxa"/>
            <w:gridSpan w:val="2"/>
          </w:tcPr>
          <w:p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5868" w:type="dxa"/>
          </w:tcPr>
          <w:tbl>
            <w:tblPr>
              <w:tblW w:w="630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802"/>
              <w:gridCol w:w="1344"/>
              <w:gridCol w:w="12"/>
              <w:gridCol w:w="989"/>
              <w:gridCol w:w="142"/>
              <w:gridCol w:w="1276"/>
              <w:gridCol w:w="1738"/>
            </w:tblGrid>
            <w:tr w:rsidR="00F2741D" w:rsidRPr="00F2741D" w:rsidTr="00F2741D">
              <w:trPr>
                <w:trHeight w:val="270"/>
              </w:trPr>
              <w:tc>
                <w:tcPr>
                  <w:tcW w:w="802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Годы </w:t>
                  </w:r>
                </w:p>
              </w:tc>
              <w:tc>
                <w:tcPr>
                  <w:tcW w:w="1344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2741D" w:rsidRPr="00F2741D" w:rsidRDefault="00F2741D" w:rsidP="00830240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(</w:t>
                  </w:r>
                  <w:r w:rsidR="00830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</w:t>
                  </w: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.руб.)</w:t>
                  </w:r>
                </w:p>
              </w:tc>
              <w:tc>
                <w:tcPr>
                  <w:tcW w:w="4157" w:type="dxa"/>
                  <w:gridSpan w:val="5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</w:t>
                  </w:r>
                </w:p>
              </w:tc>
            </w:tr>
            <w:tr w:rsidR="00F2741D" w:rsidRPr="00F2741D" w:rsidTr="00F2741D">
              <w:trPr>
                <w:trHeight w:val="285"/>
              </w:trPr>
              <w:tc>
                <w:tcPr>
                  <w:tcW w:w="802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3" w:type="dxa"/>
                  <w:gridSpan w:val="3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Дорожный фонд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 МО</w:t>
                  </w:r>
                </w:p>
              </w:tc>
            </w:tr>
            <w:tr w:rsidR="00F2741D" w:rsidRPr="00F2741D" w:rsidTr="00F2741D">
              <w:trPr>
                <w:trHeight w:val="285"/>
              </w:trPr>
              <w:tc>
                <w:tcPr>
                  <w:tcW w:w="6303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Ремонт дорог</w:t>
                  </w:r>
                </w:p>
              </w:tc>
            </w:tr>
            <w:tr w:rsidR="00F2741D" w:rsidRPr="00F2741D" w:rsidTr="00F2741D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F2741D" w:rsidRPr="00F2741D" w:rsidRDefault="00830240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7886,039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F2741D" w:rsidRPr="00F2741D" w:rsidRDefault="00C2644B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7190,235,92</w:t>
                  </w:r>
                </w:p>
              </w:tc>
              <w:tc>
                <w:tcPr>
                  <w:tcW w:w="1738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2741D" w:rsidRPr="00F2741D" w:rsidRDefault="00F2741D" w:rsidP="00C2644B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264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695,80374</w:t>
                  </w:r>
                  <w:r w:rsidR="00830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F2741D" w:rsidRPr="00F2741D" w:rsidTr="00F2741D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F2741D" w:rsidRPr="00F2741D" w:rsidRDefault="00830240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36513,373</w:t>
                  </w:r>
                </w:p>
              </w:tc>
              <w:tc>
                <w:tcPr>
                  <w:tcW w:w="9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F2741D" w:rsidRPr="00F2741D" w:rsidRDefault="00F2741D" w:rsidP="00C2644B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264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32862,0357</w:t>
                  </w:r>
                </w:p>
              </w:tc>
              <w:tc>
                <w:tcPr>
                  <w:tcW w:w="1738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2741D" w:rsidRPr="00F2741D" w:rsidRDefault="00830240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365,13373</w:t>
                  </w:r>
                </w:p>
              </w:tc>
            </w:tr>
            <w:tr w:rsidR="00F2741D" w:rsidRPr="00F2741D" w:rsidTr="00F2741D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F2741D" w:rsidRPr="00F2741D" w:rsidRDefault="00F2741D" w:rsidP="00830240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30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21445,585</w:t>
                  </w:r>
                </w:p>
              </w:tc>
              <w:tc>
                <w:tcPr>
                  <w:tcW w:w="9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F2741D" w:rsidRPr="00F2741D" w:rsidRDefault="00F2741D" w:rsidP="00C2644B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264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19301,0265</w:t>
                  </w:r>
                </w:p>
              </w:tc>
              <w:tc>
                <w:tcPr>
                  <w:tcW w:w="1738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2741D" w:rsidRPr="00F2741D" w:rsidRDefault="00F2741D" w:rsidP="00830240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30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214,45,5855/58</w:t>
                  </w:r>
                </w:p>
              </w:tc>
            </w:tr>
            <w:tr w:rsidR="00F2741D" w:rsidRPr="00F2741D" w:rsidTr="00F2741D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F2741D" w:rsidRPr="00F2741D" w:rsidRDefault="00830240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68254,141</w:t>
                  </w:r>
                </w:p>
              </w:tc>
              <w:tc>
                <w:tcPr>
                  <w:tcW w:w="9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F2741D" w:rsidRPr="00F2741D" w:rsidRDefault="00C2644B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61428,7269</w:t>
                  </w:r>
                </w:p>
              </w:tc>
              <w:tc>
                <w:tcPr>
                  <w:tcW w:w="1738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2741D" w:rsidRPr="00F2741D" w:rsidRDefault="00830240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682,54141</w:t>
                  </w:r>
                </w:p>
              </w:tc>
            </w:tr>
            <w:tr w:rsidR="00F2741D" w:rsidRPr="00F2741D" w:rsidTr="00F2741D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F2741D" w:rsidRPr="00F2741D" w:rsidRDefault="00830240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54000,300</w:t>
                  </w:r>
                </w:p>
              </w:tc>
              <w:tc>
                <w:tcPr>
                  <w:tcW w:w="9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F2741D" w:rsidRPr="00F2741D" w:rsidRDefault="00C2644B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48600,27</w:t>
                  </w:r>
                </w:p>
              </w:tc>
              <w:tc>
                <w:tcPr>
                  <w:tcW w:w="1738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2741D" w:rsidRPr="00F2741D" w:rsidRDefault="00830240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540,00</w:t>
                  </w:r>
                </w:p>
              </w:tc>
            </w:tr>
            <w:tr w:rsidR="00F2741D" w:rsidRPr="00F2741D" w:rsidTr="00F2741D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F2741D" w:rsidRPr="00F2741D" w:rsidRDefault="00830240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188099,438</w:t>
                  </w:r>
                </w:p>
              </w:tc>
              <w:tc>
                <w:tcPr>
                  <w:tcW w:w="9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F2741D" w:rsidRPr="00F2741D" w:rsidRDefault="00F2741D" w:rsidP="00C2644B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264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169289,49</w:t>
                  </w:r>
                </w:p>
              </w:tc>
              <w:tc>
                <w:tcPr>
                  <w:tcW w:w="1738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2741D" w:rsidRPr="00F2741D" w:rsidRDefault="00F2741D" w:rsidP="00830240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30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188,099,438</w:t>
                  </w:r>
                </w:p>
              </w:tc>
            </w:tr>
            <w:tr w:rsidR="00F2741D" w:rsidRPr="00F2741D" w:rsidTr="00F2741D">
              <w:tc>
                <w:tcPr>
                  <w:tcW w:w="6303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Разработка ПОДД</w:t>
                  </w:r>
                </w:p>
              </w:tc>
            </w:tr>
            <w:tr w:rsidR="00F2741D" w:rsidRPr="00F2741D" w:rsidTr="00F2741D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F2741D" w:rsidRPr="00F2741D" w:rsidRDefault="008318A2" w:rsidP="008318A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 w:rsidR="00F2741D"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796066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2741D" w:rsidRPr="00F2741D" w:rsidRDefault="008318A2" w:rsidP="008318A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 w:rsidR="00F2741D"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796066</w:t>
                  </w:r>
                </w:p>
              </w:tc>
            </w:tr>
            <w:tr w:rsidR="00F2741D" w:rsidRPr="00F2741D" w:rsidTr="00F2741D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F2741D" w:rsidRPr="00F2741D" w:rsidRDefault="008318A2" w:rsidP="008318A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 w:rsidR="00F2741D"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758322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2741D" w:rsidRPr="00F2741D" w:rsidRDefault="008318A2" w:rsidP="008318A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 w:rsidR="00F2741D"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758322</w:t>
                  </w:r>
                </w:p>
              </w:tc>
            </w:tr>
          </w:tbl>
          <w:p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41D" w:rsidRPr="00394B77" w:rsidTr="00F2741D">
        <w:tc>
          <w:tcPr>
            <w:tcW w:w="9979" w:type="dxa"/>
            <w:gridSpan w:val="3"/>
          </w:tcPr>
          <w:p w:rsidR="00F2741D" w:rsidRPr="00F2741D" w:rsidRDefault="00F2741D" w:rsidP="00F2741D">
            <w:pPr>
              <w:tabs>
                <w:tab w:val="left" w:pos="123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 xml:space="preserve">          Объемы финансовых средств, направляемых на реализацию Программы из областного бюджета, ежегодно уточняются после принятия закона Калужской области об областном бюджете  на очередной финансовый год и на плановый период.</w:t>
            </w:r>
          </w:p>
          <w:p w:rsidR="00F2741D" w:rsidRPr="00F2741D" w:rsidRDefault="00F2741D" w:rsidP="00F2741D">
            <w:pPr>
              <w:tabs>
                <w:tab w:val="left" w:pos="123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Объемы финансовых средств, направляемых на реализацию Программы из  бюджетов муниципальных образований, ежегодно уточняются на основании соглашений о намерениях в соответствии с нормативными актами представительных органов муниципальных образований области о муниципальных бюджетах области о муниципальных бюджетах  на очередной финансовый год и на плановый период.</w:t>
            </w:r>
          </w:p>
        </w:tc>
      </w:tr>
      <w:tr w:rsidR="00F2741D" w:rsidRPr="00394B77" w:rsidTr="00F2741D">
        <w:tc>
          <w:tcPr>
            <w:tcW w:w="3555" w:type="dxa"/>
            <w:tcBorders>
              <w:right w:val="single" w:sz="4" w:space="0" w:color="auto"/>
            </w:tcBorders>
          </w:tcPr>
          <w:p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Ожидаемые конечные результаты реализации рограммы  </w:t>
            </w:r>
          </w:p>
        </w:tc>
        <w:tc>
          <w:tcPr>
            <w:tcW w:w="6424" w:type="dxa"/>
            <w:gridSpan w:val="2"/>
            <w:tcBorders>
              <w:left w:val="single" w:sz="4" w:space="0" w:color="auto"/>
            </w:tcBorders>
          </w:tcPr>
          <w:p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реализации долгосрочной программы планируется снизить долю автомобильных дорог местного значения, не соответствующих нормативным требованиям. </w:t>
            </w:r>
          </w:p>
          <w:p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Снижение аварийности на автодорогах,</w:t>
            </w:r>
          </w:p>
        </w:tc>
      </w:tr>
      <w:tr w:rsidR="00F2741D" w:rsidRPr="00394B77" w:rsidTr="00F2741D">
        <w:tc>
          <w:tcPr>
            <w:tcW w:w="3555" w:type="dxa"/>
            <w:tcBorders>
              <w:right w:val="single" w:sz="4" w:space="0" w:color="auto"/>
            </w:tcBorders>
          </w:tcPr>
          <w:p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программой и контроль за ходом ее реализации</w:t>
            </w:r>
          </w:p>
        </w:tc>
        <w:tc>
          <w:tcPr>
            <w:tcW w:w="6424" w:type="dxa"/>
            <w:gridSpan w:val="2"/>
            <w:tcBorders>
              <w:left w:val="single" w:sz="4" w:space="0" w:color="auto"/>
            </w:tcBorders>
          </w:tcPr>
          <w:p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Отдел ЖКХ администрация МР «Бабынинский район»</w:t>
            </w:r>
          </w:p>
        </w:tc>
      </w:tr>
    </w:tbl>
    <w:p w:rsidR="005008EA" w:rsidRPr="005008EA" w:rsidRDefault="00F2741D" w:rsidP="00B469B8">
      <w:pPr>
        <w:spacing w:line="240" w:lineRule="auto"/>
        <w:jc w:val="both"/>
        <w:rPr>
          <w:b/>
          <w:i/>
          <w:sz w:val="26"/>
          <w:szCs w:val="26"/>
        </w:rPr>
      </w:pPr>
      <w:r w:rsidRPr="002C09C3">
        <w:rPr>
          <w:b/>
          <w:sz w:val="24"/>
          <w:szCs w:val="24"/>
        </w:rPr>
        <w:t xml:space="preserve">                                           </w:t>
      </w:r>
    </w:p>
    <w:p w:rsidR="005008EA" w:rsidRPr="005008EA" w:rsidRDefault="005008EA" w:rsidP="00B469B8">
      <w:pPr>
        <w:tabs>
          <w:tab w:val="left" w:pos="123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8EA">
        <w:rPr>
          <w:rFonts w:ascii="Times New Roman" w:hAnsi="Times New Roman" w:cs="Times New Roman"/>
          <w:b/>
          <w:i/>
          <w:sz w:val="24"/>
          <w:szCs w:val="24"/>
        </w:rPr>
        <w:t>1.Сущность решаемых проблем</w:t>
      </w:r>
    </w:p>
    <w:p w:rsidR="005008EA" w:rsidRPr="005008EA" w:rsidRDefault="005008EA" w:rsidP="00B469B8">
      <w:pPr>
        <w:pStyle w:val="2"/>
        <w:spacing w:line="240" w:lineRule="auto"/>
      </w:pPr>
      <w:r w:rsidRPr="005008EA">
        <w:t xml:space="preserve"> </w:t>
      </w:r>
      <w:r w:rsidRPr="005008EA">
        <w:tab/>
        <w:t>Административным центром района является сельский населенный пункт п.Бабынино (3,221 тыс.чел.), расположенный в 48 км от города Калуги и 204 км от г.Москвы. Через Бабынинскую землю издавна проходили пути, которые вели от Москвы и Калуги далеко на запад и юг. От Бабынино веером расходятся дороги территориального значения на Акулово, Никольское, Утешево, Газопровод. По дорогам регионального значения, в частности по автодороге Вязьма – Калуга – Тула, осуществляется связь с другими районами области.</w:t>
      </w:r>
    </w:p>
    <w:p w:rsidR="005008EA" w:rsidRPr="005008EA" w:rsidRDefault="005008EA" w:rsidP="00B469B8">
      <w:pPr>
        <w:pStyle w:val="2"/>
        <w:spacing w:line="240" w:lineRule="auto"/>
      </w:pPr>
      <w:r w:rsidRPr="005008EA">
        <w:tab/>
        <w:t xml:space="preserve">Общая протяженность дорог на территории муниципального района составляет 329,033 км, в том числе:  </w:t>
      </w:r>
    </w:p>
    <w:p w:rsidR="005008EA" w:rsidRPr="005008EA" w:rsidRDefault="005008EA" w:rsidP="00B469B8">
      <w:pPr>
        <w:pStyle w:val="2"/>
        <w:spacing w:line="240" w:lineRule="auto"/>
      </w:pPr>
      <w:r w:rsidRPr="005008EA">
        <w:tab/>
        <w:t>- федерального значения</w:t>
      </w:r>
      <w:r w:rsidRPr="005008EA">
        <w:tab/>
      </w:r>
      <w:r w:rsidRPr="005008EA">
        <w:tab/>
        <w:t xml:space="preserve">             </w:t>
      </w:r>
      <w:r w:rsidR="00DA19BE">
        <w:t>55,6</w:t>
      </w:r>
      <w:r w:rsidRPr="005008EA">
        <w:t xml:space="preserve">  км</w:t>
      </w:r>
    </w:p>
    <w:p w:rsidR="005008EA" w:rsidRPr="005008EA" w:rsidRDefault="005008EA" w:rsidP="00B469B8">
      <w:pPr>
        <w:pStyle w:val="2"/>
        <w:spacing w:line="240" w:lineRule="auto"/>
      </w:pPr>
      <w:r w:rsidRPr="005008EA">
        <w:tab/>
        <w:t xml:space="preserve">- областного значения                                 </w:t>
      </w:r>
      <w:r w:rsidR="00DA19BE">
        <w:t xml:space="preserve">137,69 </w:t>
      </w:r>
      <w:r w:rsidRPr="005008EA">
        <w:t xml:space="preserve"> км</w:t>
      </w:r>
    </w:p>
    <w:p w:rsidR="005008EA" w:rsidRPr="005008EA" w:rsidRDefault="005008EA" w:rsidP="00B469B8">
      <w:pPr>
        <w:pStyle w:val="2"/>
        <w:spacing w:line="240" w:lineRule="auto"/>
      </w:pPr>
      <w:r w:rsidRPr="005008EA">
        <w:tab/>
        <w:t>- местного значения</w:t>
      </w:r>
      <w:r w:rsidRPr="005008EA">
        <w:tab/>
      </w:r>
      <w:r w:rsidRPr="005008EA">
        <w:tab/>
      </w:r>
      <w:r w:rsidRPr="005008EA">
        <w:tab/>
        <w:t xml:space="preserve">            </w:t>
      </w:r>
      <w:r w:rsidR="00DA19BE">
        <w:t>325,411</w:t>
      </w:r>
      <w:r w:rsidRPr="005008EA">
        <w:t xml:space="preserve">  км</w:t>
      </w:r>
    </w:p>
    <w:p w:rsidR="005008EA" w:rsidRPr="005008EA" w:rsidRDefault="005008EA" w:rsidP="00B469B8">
      <w:pPr>
        <w:pStyle w:val="2"/>
        <w:spacing w:line="240" w:lineRule="auto"/>
        <w:rPr>
          <w:b/>
          <w:i/>
        </w:rPr>
      </w:pPr>
    </w:p>
    <w:p w:rsidR="005008EA" w:rsidRPr="005008EA" w:rsidRDefault="005008EA" w:rsidP="00B469B8">
      <w:pPr>
        <w:pStyle w:val="2"/>
        <w:spacing w:line="240" w:lineRule="auto"/>
        <w:jc w:val="center"/>
        <w:rPr>
          <w:b/>
          <w:i/>
        </w:rPr>
      </w:pPr>
      <w:r w:rsidRPr="005008EA">
        <w:rPr>
          <w:b/>
          <w:i/>
        </w:rPr>
        <w:t>Автодороги общего пользования местного значения</w:t>
      </w:r>
    </w:p>
    <w:p w:rsidR="005008EA" w:rsidRPr="005008EA" w:rsidRDefault="005008EA" w:rsidP="00315A39">
      <w:pPr>
        <w:pStyle w:val="2"/>
        <w:spacing w:line="240" w:lineRule="auto"/>
        <w:rPr>
          <w:b/>
          <w:i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2"/>
        <w:gridCol w:w="1559"/>
        <w:gridCol w:w="2303"/>
      </w:tblGrid>
      <w:tr w:rsidR="005008EA" w:rsidRPr="005008EA" w:rsidTr="00315A39">
        <w:trPr>
          <w:trHeight w:val="675"/>
        </w:trPr>
        <w:tc>
          <w:tcPr>
            <w:tcW w:w="6062" w:type="dxa"/>
          </w:tcPr>
          <w:p w:rsidR="005008EA" w:rsidRPr="005008EA" w:rsidRDefault="005008EA" w:rsidP="00B469B8">
            <w:pPr>
              <w:pStyle w:val="11"/>
              <w:rPr>
                <w:rFonts w:eastAsiaTheme="minorEastAsia"/>
              </w:rPr>
            </w:pPr>
            <w:r w:rsidRPr="005008EA">
              <w:rPr>
                <w:rFonts w:eastAsiaTheme="minorEastAsia"/>
              </w:rPr>
              <w:t xml:space="preserve">Наименование  автодорог 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Протяжен ность, км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Тип покрытия</w:t>
            </w:r>
          </w:p>
        </w:tc>
      </w:tr>
      <w:tr w:rsidR="005008EA" w:rsidRPr="005008EA" w:rsidTr="007D4A74">
        <w:trPr>
          <w:trHeight w:val="237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1. с.Тырново – д.Тужимово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2,763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:rsidTr="007D4A74">
        <w:trPr>
          <w:trHeight w:val="237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2.  п. Садовый” –д.Савинское 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0,865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:rsidTr="007D4A74">
        <w:trPr>
          <w:trHeight w:val="237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3. с. Муромцево-д.Космачи-д.Семыкино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3,835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щебень, а/бетон</w:t>
            </w:r>
          </w:p>
        </w:tc>
      </w:tr>
      <w:tr w:rsidR="005008EA" w:rsidRPr="005008EA" w:rsidTr="007D4A74">
        <w:trPr>
          <w:trHeight w:val="237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4. М-3 “Украина” –д.Бражниково” – д.Орловка – д.Сосновка-д.Барановка-д.Черная Грязь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8,250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щебень, а/бетон</w:t>
            </w:r>
          </w:p>
        </w:tc>
      </w:tr>
      <w:tr w:rsidR="005008EA" w:rsidRPr="005008EA" w:rsidTr="007D4A74">
        <w:trPr>
          <w:trHeight w:val="237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5.  “Бабынино-Сабуровщино-Газопровод” – Утешево”- д. Егорьево-д. Шугурово»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6,165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грунт, а/бетон</w:t>
            </w:r>
          </w:p>
        </w:tc>
      </w:tr>
      <w:tr w:rsidR="005008EA" w:rsidRPr="005008EA" w:rsidTr="007D4A74">
        <w:trPr>
          <w:trHeight w:val="237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6. «Газопровод-Козино»-д.Ильино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0,729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:rsidTr="007D4A74">
        <w:trPr>
          <w:trHeight w:val="237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7. М-3 «Украина»-д.Покров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1,521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:rsidTr="007D4A74">
        <w:trPr>
          <w:trHeight w:val="237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Козино – Васцы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0,857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:rsidTr="00315A39">
        <w:trPr>
          <w:trHeight w:val="579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9.  “Газопровод – Козино” – д. Вишенки– Стрельня – Колентеево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7,953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щебень, грунт</w:t>
            </w:r>
          </w:p>
        </w:tc>
      </w:tr>
      <w:tr w:rsidR="005008EA" w:rsidRPr="005008EA" w:rsidTr="007D4A74">
        <w:trPr>
          <w:trHeight w:val="237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10. Извеково – Свиридово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а/бетон</w:t>
            </w:r>
          </w:p>
        </w:tc>
      </w:tr>
      <w:tr w:rsidR="005008EA" w:rsidRPr="005008EA" w:rsidTr="007D4A74">
        <w:trPr>
          <w:trHeight w:val="237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11. “Вязьма-Калуга” – Извеково” – Подолуйцы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:rsidTr="007D4A74">
        <w:trPr>
          <w:trHeight w:val="237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12. “Бабынино-Сабуровщино-Газопровод” – Утешево”-с. Вязовна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4,809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а/бетон</w:t>
            </w:r>
          </w:p>
        </w:tc>
      </w:tr>
      <w:tr w:rsidR="005008EA" w:rsidRPr="005008EA" w:rsidTr="007D4A74">
        <w:trPr>
          <w:trHeight w:val="237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13. “Вязьма-Калуга” – Нестеровка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6,063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щебень, грунт, а/бетон, бетон</w:t>
            </w:r>
          </w:p>
        </w:tc>
      </w:tr>
      <w:tr w:rsidR="005008EA" w:rsidRPr="005008EA" w:rsidTr="007D4A74">
        <w:trPr>
          <w:trHeight w:val="237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14. Извеково – Оликово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0,932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:rsidTr="007D4A74">
        <w:trPr>
          <w:trHeight w:val="237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15. “Вязьма-Калуга” – Бровкино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1,205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:rsidTr="007D4A74">
        <w:trPr>
          <w:trHeight w:val="237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16. “Вязьма-Калуга” –д. Волхонское– д.Внуково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3,455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щебень, грунт</w:t>
            </w:r>
          </w:p>
        </w:tc>
      </w:tr>
      <w:tr w:rsidR="005008EA" w:rsidRPr="005008EA" w:rsidTr="007D4A74">
        <w:trPr>
          <w:trHeight w:val="237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17. “Вязьма-Калуга” –д. Волхонское– д.Внуково»-д. Машкино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1,300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:rsidTr="007D4A74">
        <w:trPr>
          <w:trHeight w:val="237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18. “Вязьма-Калуга” – д.Шубино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:rsidTr="007D4A74">
        <w:trPr>
          <w:trHeight w:val="237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19. "Бабынино-Воротынск-поворот Росва" - д.Волчье - д.Высокое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3,558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:rsidTr="007D4A74">
        <w:trPr>
          <w:trHeight w:val="237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20. "Бабынино-Воротынск-поворот Росва" - Пятницкое-Никольское</w:t>
            </w: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Лапино" - д.Тимешово - д.Губино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а/бетон</w:t>
            </w:r>
          </w:p>
        </w:tc>
      </w:tr>
      <w:tr w:rsidR="005008EA" w:rsidRPr="005008EA" w:rsidTr="007D4A74">
        <w:trPr>
          <w:trHeight w:val="237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21. "Бабынино-Воротынск-поворот Росва</w:t>
            </w: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Рассудово" - д. Дмитриевка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4,003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:rsidTr="007D4A74">
        <w:trPr>
          <w:trHeight w:val="237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22. с.Никольское – д.Егорьево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1,596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:rsidTr="007D4A74">
        <w:trPr>
          <w:trHeight w:val="237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23. Бабынино-Воротынск-поворот Росва</w:t>
            </w: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Антопьево - Акулово"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1,608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:rsidTr="007D4A74">
        <w:trPr>
          <w:trHeight w:val="488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24. "Бабынино-Воротынск-поворот Росва</w:t>
            </w: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Антопьево - Акулово" - д.Маково - д.Матюково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1,940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</w:tr>
      <w:tr w:rsidR="005008EA" w:rsidRPr="005008EA" w:rsidTr="007D4A74">
        <w:trPr>
          <w:trHeight w:val="474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25. "Бабынино-Воротынск-поворот Росва</w:t>
            </w: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Антопьево - Акулово" - д.Сеньково - д.Верхнее Сомово - д.Нижнее Сомово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3,561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:rsidTr="007D4A74">
        <w:trPr>
          <w:trHeight w:val="237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26. "Бабынино - Воротынск - поворот Росва</w:t>
            </w: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Пятницкое - Никольское" - д.Хвалово - д.Холопово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2,572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:rsidTr="007D4A74">
        <w:trPr>
          <w:trHeight w:val="284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27. д.Вишенки - д.Колтенки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2,861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:rsidTr="007D4A74">
        <w:trPr>
          <w:trHeight w:val="183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 д.Лопухино - д.Жалобино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:rsidTr="007D4A74">
        <w:trPr>
          <w:trHeight w:val="237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29"Вязьма-Калуга" - с.Гришово - д.Городниково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грунт, щебень</w:t>
            </w:r>
          </w:p>
        </w:tc>
      </w:tr>
      <w:tr w:rsidR="005008EA" w:rsidRPr="005008EA" w:rsidTr="007D4A74">
        <w:trPr>
          <w:trHeight w:val="237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 "Бабынино - Сабуровщино - Газопровод"  -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Утешево</w:t>
            </w: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-с.Вязовна</w:t>
            </w: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д.Рыжково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0,55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</w:tc>
      </w:tr>
      <w:tr w:rsidR="005008EA" w:rsidRPr="005008EA" w:rsidTr="00315A39">
        <w:trPr>
          <w:trHeight w:val="365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 М-3 "Украина" - д.Дегтянка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0,142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:rsidTr="007D4A74">
        <w:trPr>
          <w:trHeight w:val="237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32. "М-3 Украина - Куракино" - с.Бакатово (до бывшей военной точки) - д.Мячково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5,998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грунт, бетон</w:t>
            </w:r>
          </w:p>
        </w:tc>
      </w:tr>
      <w:tr w:rsidR="005008EA" w:rsidRPr="005008EA" w:rsidTr="007D4A74">
        <w:trPr>
          <w:trHeight w:val="333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33. "Вязьма-Калуга</w:t>
            </w: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с.Гришово - д.Городниково" - д.Плюсково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2,219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:rsidTr="007D4A74">
        <w:trPr>
          <w:trHeight w:val="171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34. "Бабынино-Сабурощино - Газопровод - Утешево" - д.Башутино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:rsidTr="007D4A74">
        <w:trPr>
          <w:trHeight w:val="175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35. М3 "Украина" - д.Бесово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</w:tc>
      </w:tr>
      <w:tr w:rsidR="005008EA" w:rsidRPr="005008EA" w:rsidTr="007D4A74">
        <w:trPr>
          <w:trHeight w:val="237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36. "Бабынино - Воротынск - поворот Росва" - д.Сорокино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2,560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:rsidTr="007D4A74">
        <w:trPr>
          <w:trHeight w:val="237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37. д.Черная Грязь - д.Чуносово (до границы Дзержинского района)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1,024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</w:tr>
      <w:tr w:rsidR="005008EA" w:rsidRPr="005008EA" w:rsidTr="007D4A74">
        <w:trPr>
          <w:trHeight w:val="301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38. "Пятницкое - Варваренки" - с.Варваренки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0,535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:rsidTr="007D4A74">
        <w:trPr>
          <w:trHeight w:val="237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39. "Бабынино-Воротынск-поворот Росва" - Антопьево - Акулово" - д.Слободка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:rsidTr="007D4A74">
        <w:trPr>
          <w:trHeight w:val="237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40. "Бабынино-Воротынск-поворот Росва" - Антопьево - Акулово" - д.Барашня - д.Дерягино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6,064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:rsidTr="00315A39">
        <w:trPr>
          <w:trHeight w:val="339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41. д.Лапино - д.Осиповка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:rsidTr="007D4A74">
        <w:trPr>
          <w:trHeight w:val="237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42."Бабынино-Воротынск-поворот Росва" - Пятницкое - Никольское" - д.Карачево - д.Подберезье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:rsidTr="007D4A74">
        <w:trPr>
          <w:trHeight w:val="237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43."Бабынино-Воротынск-поворот Росва" - Пятницкое - Никольское" - д.Вислово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:rsidTr="007D4A74">
        <w:trPr>
          <w:trHeight w:val="237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44. "Бабынино-Воротынск-поворот Росва" - Пятницкое - Никольское" - д.Крутая - д.Волково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:rsidTr="007D4A74">
        <w:trPr>
          <w:trHeight w:val="237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45. с.Вязовна - д.Мелечево (2 участка)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2,138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:rsidTr="007D4A74">
        <w:trPr>
          <w:trHeight w:val="250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46. д.Ленское - д.Поповка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грунт, щебень</w:t>
            </w:r>
          </w:p>
        </w:tc>
      </w:tr>
      <w:tr w:rsidR="005008EA" w:rsidRPr="005008EA" w:rsidTr="007D4A74">
        <w:trPr>
          <w:trHeight w:val="237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47. д.Шамордино - д.Заболотье (до границы Перемышльского района)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1,515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:rsidTr="007D4A74">
        <w:trPr>
          <w:trHeight w:val="237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48. "Бабынино-Воротынск-поворот Росва " - д.Костенево - д.Мезенцево- д.Ропчица - д.Кулешовка(6 участков)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8,047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:rsidTr="007D4A74">
        <w:trPr>
          <w:trHeight w:val="237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49. "Бабынино-Сабурощино - Газопровод" - Утешево" - д.</w:t>
            </w:r>
            <w:r w:rsidR="00315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Ширяево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2,134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:rsidTr="007D4A74">
        <w:trPr>
          <w:trHeight w:val="237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50. М-3 "Украина" - Куракино" - д.Нижний Доец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0,29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:rsidTr="007D4A74">
        <w:trPr>
          <w:trHeight w:val="237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51. "Вязьма-Калуга" - д.Верхний Доец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1,78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:rsidTr="007D4A74">
        <w:trPr>
          <w:trHeight w:val="275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 "Газопровод-Козино" - д.Надеино - д.Настино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6,09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:rsidTr="007D4A74">
        <w:trPr>
          <w:trHeight w:val="237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53. "Вязьма-Калуга" - д.Лычино (2 участка)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1,662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:rsidTr="007D4A74">
        <w:trPr>
          <w:trHeight w:val="237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54. д.Рындино - д.Шейная Гора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0,22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:rsidTr="007D4A74">
        <w:trPr>
          <w:trHeight w:val="237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55. М-3 "Украина" - Перемышль" - д.Шейная Гора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2,124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:rsidTr="00315A39">
        <w:trPr>
          <w:trHeight w:val="613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56. "Бабынино-Воротынск-поворот Росва " - д.Шейная Гора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0,907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:rsidTr="007D4A74">
        <w:trPr>
          <w:trHeight w:val="237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57. М-3 "Украина" - д.Каторгино (2 участка)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1,4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:rsidTr="007D4A74">
        <w:trPr>
          <w:trHeight w:val="237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58. с.Гришово - д.Сычево (2 участка)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1,984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:rsidTr="007D4A74">
        <w:trPr>
          <w:trHeight w:val="237"/>
        </w:trPr>
        <w:tc>
          <w:tcPr>
            <w:tcW w:w="606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59. М-3 "Украина" - д.Рыково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0,795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:rsidTr="00B469B8">
        <w:trPr>
          <w:trHeight w:val="208"/>
        </w:trPr>
        <w:tc>
          <w:tcPr>
            <w:tcW w:w="6062" w:type="dxa"/>
          </w:tcPr>
          <w:p w:rsidR="005008EA" w:rsidRPr="005008EA" w:rsidRDefault="005008EA" w:rsidP="00B469B8">
            <w:pPr>
              <w:pStyle w:val="4"/>
              <w:rPr>
                <w:rFonts w:eastAsiaTheme="minorEastAsia"/>
              </w:rPr>
            </w:pPr>
            <w:r w:rsidRPr="005008EA">
              <w:rPr>
                <w:rFonts w:eastAsiaTheme="minorEastAsia"/>
              </w:rPr>
              <w:t xml:space="preserve">Всего 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163,619</w:t>
            </w:r>
          </w:p>
        </w:tc>
        <w:tc>
          <w:tcPr>
            <w:tcW w:w="2303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008EA" w:rsidRPr="005008EA" w:rsidRDefault="005008EA" w:rsidP="00B469B8">
      <w:pPr>
        <w:tabs>
          <w:tab w:val="left" w:pos="123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008EA" w:rsidRPr="005008EA" w:rsidRDefault="005008EA" w:rsidP="00B469B8">
      <w:pPr>
        <w:tabs>
          <w:tab w:val="left" w:pos="1230"/>
        </w:tabs>
        <w:spacing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 xml:space="preserve">  </w:t>
      </w:r>
      <w:r w:rsidRPr="005008EA">
        <w:rPr>
          <w:rFonts w:ascii="Times New Roman" w:hAnsi="Times New Roman" w:cs="Times New Roman"/>
          <w:b/>
          <w:i/>
          <w:sz w:val="24"/>
          <w:szCs w:val="24"/>
        </w:rPr>
        <w:t xml:space="preserve">Характеристика текущего состояния, описание основных проблем, анализ причин возникновения,  обоснование необходимости реализации Программы </w:t>
      </w:r>
    </w:p>
    <w:p w:rsidR="00315A39" w:rsidRDefault="005008EA" w:rsidP="00B469B8">
      <w:pPr>
        <w:tabs>
          <w:tab w:val="left" w:pos="12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 xml:space="preserve">      Автомобильные дороги являются одним из важнейших элементов транспортной системы Бабынинского района, оказывающей огромное влияние на ее социальное и экономическое развитие. Ежегодно увеличивается  автомобильный парк, в связи с чем, растет объем как грузовых, так и пассажирских перевозок, соответственно растет и интенсивность дорожного движения. Ремонт и содержание автодорог является одной из ключевых задач органов местного самоуправления. Дорожная сеть района в настоящее время не полностью обеспечивает круглогодичный бесперебойный проезд автотранспорта.  Практически все дороги в той или иной степени характеризуются следующими дефектами: - высокий уровень физического износа дорожных покрытий; - высокие грузонапряженность и интенсивность движения;   - отсутствие в ряде случаев должного инженерного обустройства дорог (ливневой канализации, уклонов дорожного полотна). Кроме этого, отдельные участки дорожной сети района не соответствуют современным нормативным требованиям по геометрическим параметрам и по допустимым нагрузкам транспортных средств (прочности дорожных конструкций, одежд). Состояние сети дорог определяется своевременностью, полнотой и качеством выполнения работ по содержанию, ремонту и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 В ходе анализа технического состояния объектов выявляются многочисленные проблемы, требующие незамедлительного решения и больших финансовых средств, что зачастую несоизмеримо с возможностями бюджета.   Проблему капитального ремонта, ремонта и содержания дорог местного значения необходимо решать программным способом, предусматривающим совместное финансирование капитального ремонта, ремонта и содержания улично-дорожной сети, в том числе из бюджетов всех уровней. Необходимость финансирования обусловлена тем, что проблема капитального ремонта и ремонта на территории района сейчас стоит очень остро и требует значительных материальных затрат. Учитывая вышеизложенное, стоит задача оптимального использования финансовых средств с целью максимально возможного снижения количества проблемных участков автомобильных дорог. В ходе реализации Программы для достижения эффективности работ по содержанию и ремонту улично-дорожной сети необходимо обеспечить преимущество современным, в том числе ресурсосберегающим и экологическим технологиям ведения работ. Развитие дорожной сети, ее обустройство, своевременный ремонт и обслуживание являются важнейшей задачей в обеспечении жизнедеятельности района.      </w:t>
      </w:r>
    </w:p>
    <w:p w:rsidR="005008EA" w:rsidRPr="00E2169D" w:rsidRDefault="00E2169D" w:rsidP="00B469B8">
      <w:pPr>
        <w:tabs>
          <w:tab w:val="left" w:pos="12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5008EA" w:rsidRPr="005008EA">
        <w:rPr>
          <w:rFonts w:ascii="Times New Roman" w:hAnsi="Times New Roman" w:cs="Times New Roman"/>
        </w:rPr>
        <w:t>В настоящее время 37 сельских населенных пунктов Бабынинского района не обеспечены круглогодичной связью с дорожной сетью общего пользования.</w:t>
      </w:r>
    </w:p>
    <w:p w:rsidR="005008EA" w:rsidRPr="005008EA" w:rsidRDefault="005008EA" w:rsidP="00B469B8">
      <w:pPr>
        <w:pStyle w:val="2"/>
        <w:spacing w:line="240" w:lineRule="auto"/>
      </w:pPr>
      <w:r w:rsidRPr="005008EA">
        <w:t xml:space="preserve">     </w:t>
      </w:r>
      <w:r w:rsidRPr="005008EA">
        <w:tab/>
        <w:t xml:space="preserve">По причине отсутствия подъездов с твердым покрытием к сельским населенным пунктам в последние годы наблюдается тенденция к сокращению числа населенных пунктов. Имеющиеся сельские автомобильные дороги в своем большинстве не отвечают нормативным требованиям, как в части технических параметров, так и в части обеспечения безопасности движения, в том числе на маршрутах движения рейсовых и школьных автобусов. </w:t>
      </w:r>
    </w:p>
    <w:p w:rsidR="005008EA" w:rsidRPr="005008EA" w:rsidRDefault="005008EA" w:rsidP="00B469B8">
      <w:pPr>
        <w:pStyle w:val="2"/>
        <w:spacing w:line="240" w:lineRule="auto"/>
      </w:pPr>
      <w:r w:rsidRPr="005008EA">
        <w:t xml:space="preserve">     </w:t>
      </w:r>
      <w:r w:rsidRPr="005008EA">
        <w:tab/>
        <w:t xml:space="preserve">Неудовлетворительное состояние сельских дорог приводит к существенным экономическим потерям сельхозпроизводителям по причине увеличения затрат на вывоз сельхозпродукции, несвоевременному выполнению посевных и уборочных работ, сокращению площадей обрабатываемых сельхозугодий, снижению объемов сельскохозяйственного производства и сокращению количества рабочих мест в сельской местности. Проблемой автомобильных дорог так же является рост доли большегрузных автомобилей в общей структуре перевозчиков. </w:t>
      </w:r>
    </w:p>
    <w:p w:rsidR="005008EA" w:rsidRPr="005008EA" w:rsidRDefault="005008EA" w:rsidP="00B469B8">
      <w:pPr>
        <w:pStyle w:val="2"/>
        <w:spacing w:line="240" w:lineRule="auto"/>
        <w:ind w:firstLine="720"/>
      </w:pPr>
      <w:r w:rsidRPr="005008EA">
        <w:t>Одной из основных причин несоответствия технического состояния автомобильных дорог современным условиям является ежегодно накапливающийся «недоремонт» существующей сети  местных дорог. В сложившихся условиях проезд на автодорогах поддерживается только благодаря мерам по их содержанию.</w:t>
      </w:r>
    </w:p>
    <w:p w:rsidR="005008EA" w:rsidRPr="005008EA" w:rsidRDefault="005008EA" w:rsidP="00B469B8">
      <w:pPr>
        <w:pStyle w:val="2"/>
        <w:spacing w:line="240" w:lineRule="auto"/>
        <w:ind w:firstLine="720"/>
      </w:pPr>
      <w:r w:rsidRPr="005008EA">
        <w:t>Возникновению и усугублению указанных проблем способствует недостаточное финансовое обеспечение дорожной отрасли.</w:t>
      </w:r>
    </w:p>
    <w:p w:rsidR="005008EA" w:rsidRPr="005008EA" w:rsidRDefault="005008EA" w:rsidP="00B469B8">
      <w:pPr>
        <w:pStyle w:val="2"/>
        <w:spacing w:line="240" w:lineRule="auto"/>
      </w:pPr>
      <w:r w:rsidRPr="005008EA">
        <w:t xml:space="preserve">     </w:t>
      </w:r>
      <w:r w:rsidRPr="005008EA">
        <w:tab/>
        <w:t>Долгосрочное планирование дорожно-хозяйственной деятельности, основанное на формировании комплексной целевой программы совершенствования и развития сети автомобильных дорог, позволит применить принципы бюджетного планирования, ориентированного на результат, с наибольшей эффективностью использования финансовых ресурсов при четко определенных приоритетах развития отрасли.</w:t>
      </w:r>
    </w:p>
    <w:p w:rsidR="005008EA" w:rsidRPr="005008EA" w:rsidRDefault="005008EA" w:rsidP="00B469B8">
      <w:pPr>
        <w:pStyle w:val="2"/>
        <w:spacing w:line="240" w:lineRule="auto"/>
        <w:rPr>
          <w:b/>
          <w:i/>
        </w:rPr>
      </w:pPr>
      <w:r w:rsidRPr="005008EA">
        <w:rPr>
          <w:b/>
          <w:i/>
        </w:rPr>
        <w:t xml:space="preserve">                                              2. Основные цели и задачи Программы</w:t>
      </w:r>
    </w:p>
    <w:p w:rsidR="005008EA" w:rsidRPr="005008EA" w:rsidRDefault="005008EA" w:rsidP="00B469B8">
      <w:pPr>
        <w:pStyle w:val="2"/>
        <w:spacing w:line="240" w:lineRule="auto"/>
      </w:pPr>
      <w:r w:rsidRPr="005008EA">
        <w:t xml:space="preserve">     </w:t>
      </w:r>
      <w:r w:rsidRPr="005008EA">
        <w:tab/>
        <w:t>Основной целью данной Программы является сокращение доли автомобильных дорог местного значения, не соответствующих нормативным требованиям. Достижение указанной цели может быть обеспечено за счет решения основных задач:</w:t>
      </w:r>
    </w:p>
    <w:p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>-  приведение сети автомобильных дорог общего пользования в соответствие с нормативными требованиями к транспортно-эксплуатационному состоянию за счет поэтапного перехода на нормативы финансовых затрат по их содержанию, ремонту и капитальному ремонту;</w:t>
      </w:r>
    </w:p>
    <w:p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>-  реконструкция и капитальный ремонт автомобильных дорог общего пользования муниципального значения с твердым покрытием в сельской местности Бабынинского района.</w:t>
      </w:r>
    </w:p>
    <w:p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 xml:space="preserve">     </w:t>
      </w:r>
      <w:r w:rsidRPr="005008EA">
        <w:rPr>
          <w:rFonts w:ascii="Times New Roman" w:hAnsi="Times New Roman" w:cs="Times New Roman"/>
          <w:sz w:val="24"/>
          <w:szCs w:val="24"/>
        </w:rPr>
        <w:tab/>
        <w:t>Решение указанных задач будет достигаться путем концентрации финансовых средств и иных ресурсов на приоритетных направлениях развития автомобильных дорог  общего пользования местного значения, обеспечивающих наибольший  социально-экономический эффект</w:t>
      </w:r>
    </w:p>
    <w:p w:rsidR="005008EA" w:rsidRPr="005008EA" w:rsidRDefault="005008EA" w:rsidP="00B469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008EA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5008EA">
        <w:rPr>
          <w:rFonts w:ascii="Times New Roman" w:hAnsi="Times New Roman" w:cs="Times New Roman"/>
          <w:b/>
          <w:i/>
          <w:sz w:val="24"/>
          <w:szCs w:val="24"/>
        </w:rPr>
        <w:t>Целевые индикаторы и показатели Программы приведены в таблице.</w:t>
      </w:r>
    </w:p>
    <w:tbl>
      <w:tblPr>
        <w:tblW w:w="8924" w:type="dxa"/>
        <w:jc w:val="center"/>
        <w:tblInd w:w="-10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432"/>
        <w:gridCol w:w="3891"/>
        <w:gridCol w:w="615"/>
        <w:gridCol w:w="9"/>
        <w:gridCol w:w="699"/>
        <w:gridCol w:w="9"/>
        <w:gridCol w:w="854"/>
        <w:gridCol w:w="9"/>
        <w:gridCol w:w="700"/>
        <w:gridCol w:w="9"/>
        <w:gridCol w:w="841"/>
        <w:gridCol w:w="9"/>
        <w:gridCol w:w="830"/>
        <w:gridCol w:w="9"/>
        <w:gridCol w:w="8"/>
      </w:tblGrid>
      <w:tr w:rsidR="005008EA" w:rsidRPr="005008EA" w:rsidTr="007D4A74">
        <w:trPr>
          <w:gridAfter w:val="1"/>
          <w:wAfter w:w="8" w:type="dxa"/>
          <w:trHeight w:val="1545"/>
          <w:jc w:val="center"/>
        </w:trPr>
        <w:tc>
          <w:tcPr>
            <w:tcW w:w="432" w:type="dxa"/>
            <w:vMerge w:val="restart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008EA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891" w:type="dxa"/>
            <w:vMerge w:val="restart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008EA">
              <w:rPr>
                <w:rFonts w:ascii="Times New Roman" w:hAnsi="Times New Roman" w:cs="Times New Roman"/>
              </w:rPr>
              <w:t>Целевые индикаторы и</w:t>
            </w:r>
          </w:p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008EA">
              <w:rPr>
                <w:rFonts w:ascii="Times New Roman" w:hAnsi="Times New Roman" w:cs="Times New Roman"/>
              </w:rPr>
              <w:t xml:space="preserve"> показатели</w:t>
            </w:r>
          </w:p>
        </w:tc>
        <w:tc>
          <w:tcPr>
            <w:tcW w:w="624" w:type="dxa"/>
            <w:gridSpan w:val="2"/>
            <w:vMerge w:val="restart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008EA">
              <w:rPr>
                <w:rFonts w:ascii="Times New Roman" w:hAnsi="Times New Roman" w:cs="Times New Roman"/>
              </w:rPr>
              <w:t>Ед</w:t>
            </w:r>
          </w:p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008EA">
              <w:rPr>
                <w:rFonts w:ascii="Times New Roman" w:hAnsi="Times New Roman" w:cs="Times New Roman"/>
              </w:rPr>
              <w:t>изм</w:t>
            </w:r>
          </w:p>
        </w:tc>
        <w:tc>
          <w:tcPr>
            <w:tcW w:w="3969" w:type="dxa"/>
            <w:gridSpan w:val="10"/>
            <w:tcBorders>
              <w:right w:val="single" w:sz="4" w:space="0" w:color="auto"/>
            </w:tcBorders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008EA">
              <w:rPr>
                <w:rFonts w:ascii="Times New Roman" w:hAnsi="Times New Roman" w:cs="Times New Roman"/>
              </w:rPr>
              <w:t>Годы реализации муниципальной  программы «Совершенствование и развитие сети автомобильных дорог Бабынинского района на период 2020-2022 годов»</w:t>
            </w:r>
          </w:p>
        </w:tc>
      </w:tr>
      <w:tr w:rsidR="005008EA" w:rsidRPr="005008EA" w:rsidTr="00E2169D">
        <w:trPr>
          <w:trHeight w:val="309"/>
          <w:jc w:val="center"/>
        </w:trPr>
        <w:tc>
          <w:tcPr>
            <w:tcW w:w="432" w:type="dxa"/>
            <w:vMerge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vMerge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Merge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63" w:type="dxa"/>
            <w:gridSpan w:val="2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gridSpan w:val="2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47" w:type="dxa"/>
            <w:gridSpan w:val="3"/>
            <w:tcBorders>
              <w:right w:val="single" w:sz="4" w:space="0" w:color="auto"/>
            </w:tcBorders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5008EA" w:rsidRPr="005008EA" w:rsidTr="007D4A74">
        <w:trPr>
          <w:gridAfter w:val="2"/>
          <w:wAfter w:w="17" w:type="dxa"/>
          <w:trHeight w:val="1682"/>
          <w:jc w:val="center"/>
        </w:trPr>
        <w:tc>
          <w:tcPr>
            <w:tcW w:w="43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91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общ. пользования  муниципального значения, не соответствующих нормативным требованиям к транспортно-эксплуатационным показателям</w:t>
            </w:r>
          </w:p>
        </w:tc>
        <w:tc>
          <w:tcPr>
            <w:tcW w:w="615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5008EA" w:rsidRPr="005008EA" w:rsidTr="007D4A74">
        <w:trPr>
          <w:gridAfter w:val="2"/>
          <w:wAfter w:w="17" w:type="dxa"/>
          <w:trHeight w:val="856"/>
          <w:jc w:val="center"/>
        </w:trPr>
        <w:tc>
          <w:tcPr>
            <w:tcW w:w="432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1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общ. пользования  муниципального значения, введенных в эксплуатацию после ремонта и капитального ремонта</w:t>
            </w:r>
          </w:p>
        </w:tc>
        <w:tc>
          <w:tcPr>
            <w:tcW w:w="615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08" w:type="dxa"/>
            <w:gridSpan w:val="2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863" w:type="dxa"/>
            <w:gridSpan w:val="2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3,085</w:t>
            </w:r>
          </w:p>
        </w:tc>
        <w:tc>
          <w:tcPr>
            <w:tcW w:w="709" w:type="dxa"/>
            <w:gridSpan w:val="2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0,921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2,572</w:t>
            </w:r>
          </w:p>
        </w:tc>
      </w:tr>
    </w:tbl>
    <w:p w:rsid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08EA">
        <w:rPr>
          <w:rFonts w:ascii="Times New Roman" w:hAnsi="Times New Roman" w:cs="Times New Roman"/>
          <w:sz w:val="24"/>
          <w:szCs w:val="24"/>
        </w:rPr>
        <w:t>За период реализации Программы планируется снизить долю автомобильных дорог муниципального и местного значения, не соответствующих нормативным требованиям, на 7% к базовому показателю 2022 года и довести его значение к концу 2027 года до 33%. От общей протяженности</w:t>
      </w:r>
    </w:p>
    <w:p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08EA">
        <w:rPr>
          <w:rFonts w:ascii="Times New Roman" w:hAnsi="Times New Roman" w:cs="Times New Roman"/>
          <w:sz w:val="24"/>
          <w:szCs w:val="24"/>
        </w:rPr>
        <w:t>За период 2023-2027 гг. планируется провести работы по ремонту и капитальному ремонту на 11,328 км  автомобильных дорог общего пользования местного значения муниципального района МР «Бабынинский район» .</w:t>
      </w:r>
      <w:r w:rsidRPr="005008EA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08EA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</w:p>
    <w:tbl>
      <w:tblPr>
        <w:tblStyle w:val="a9"/>
        <w:tblW w:w="0" w:type="auto"/>
        <w:tblLayout w:type="fixed"/>
        <w:tblLook w:val="04A0"/>
      </w:tblPr>
      <w:tblGrid>
        <w:gridCol w:w="534"/>
        <w:gridCol w:w="1737"/>
        <w:gridCol w:w="672"/>
        <w:gridCol w:w="426"/>
        <w:gridCol w:w="850"/>
        <w:gridCol w:w="1276"/>
        <w:gridCol w:w="1134"/>
        <w:gridCol w:w="1276"/>
        <w:gridCol w:w="1134"/>
        <w:gridCol w:w="1382"/>
      </w:tblGrid>
      <w:tr w:rsidR="005008EA" w:rsidRPr="005008EA" w:rsidTr="00147E63">
        <w:tc>
          <w:tcPr>
            <w:tcW w:w="534" w:type="dxa"/>
          </w:tcPr>
          <w:p w:rsidR="005008EA" w:rsidRPr="006368D8" w:rsidRDefault="005008EA" w:rsidP="00B469B8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 w:rsidRPr="006368D8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37" w:type="dxa"/>
          </w:tcPr>
          <w:p w:rsidR="005008EA" w:rsidRPr="006368D8" w:rsidRDefault="005008EA" w:rsidP="00B469B8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 w:rsidRPr="006368D8">
              <w:rPr>
                <w:color w:val="000000"/>
                <w:sz w:val="24"/>
                <w:szCs w:val="24"/>
              </w:rPr>
              <w:t>Наименование автодорог</w:t>
            </w:r>
          </w:p>
        </w:tc>
        <w:tc>
          <w:tcPr>
            <w:tcW w:w="672" w:type="dxa"/>
            <w:vMerge w:val="restart"/>
            <w:textDirection w:val="btLr"/>
          </w:tcPr>
          <w:p w:rsidR="005008EA" w:rsidRPr="006368D8" w:rsidRDefault="005008EA" w:rsidP="00B469B8">
            <w:pPr>
              <w:ind w:left="113" w:right="113"/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Кол-во соединяемых населенных пунктов</w:t>
            </w:r>
          </w:p>
        </w:tc>
        <w:tc>
          <w:tcPr>
            <w:tcW w:w="426" w:type="dxa"/>
            <w:vMerge w:val="restart"/>
            <w:textDirection w:val="btLr"/>
          </w:tcPr>
          <w:p w:rsidR="005008EA" w:rsidRPr="006368D8" w:rsidRDefault="005008EA" w:rsidP="00B469B8">
            <w:pPr>
              <w:ind w:left="113" w:right="113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Вид  работ</w:t>
            </w:r>
          </w:p>
        </w:tc>
        <w:tc>
          <w:tcPr>
            <w:tcW w:w="850" w:type="dxa"/>
            <w:vMerge w:val="restart"/>
            <w:textDirection w:val="btLr"/>
          </w:tcPr>
          <w:p w:rsidR="005008EA" w:rsidRPr="006368D8" w:rsidRDefault="005008EA" w:rsidP="00B469B8">
            <w:pPr>
              <w:ind w:left="113" w:right="113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Протяжен-ность, км</w:t>
            </w:r>
          </w:p>
        </w:tc>
        <w:tc>
          <w:tcPr>
            <w:tcW w:w="6202" w:type="dxa"/>
            <w:gridSpan w:val="5"/>
          </w:tcPr>
          <w:p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Разбивка по годам</w:t>
            </w:r>
          </w:p>
          <w:p w:rsidR="005008EA" w:rsidRPr="006368D8" w:rsidRDefault="005008EA" w:rsidP="00B469B8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                                                 км/тыс.руб.</w:t>
            </w:r>
          </w:p>
        </w:tc>
      </w:tr>
      <w:tr w:rsidR="005008EA" w:rsidRPr="005008EA" w:rsidTr="00147E63">
        <w:trPr>
          <w:trHeight w:val="653"/>
        </w:trPr>
        <w:tc>
          <w:tcPr>
            <w:tcW w:w="534" w:type="dxa"/>
          </w:tcPr>
          <w:p w:rsidR="005008EA" w:rsidRPr="006368D8" w:rsidRDefault="005008EA" w:rsidP="00B469B8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</w:tcPr>
          <w:p w:rsidR="005008EA" w:rsidRPr="006368D8" w:rsidRDefault="005008EA" w:rsidP="00B469B8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:rsidR="005008EA" w:rsidRPr="006368D8" w:rsidRDefault="005008EA" w:rsidP="00B469B8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5008EA" w:rsidRPr="006368D8" w:rsidRDefault="005008EA" w:rsidP="00B469B8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008EA" w:rsidRPr="006368D8" w:rsidRDefault="005008EA" w:rsidP="00B469B8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2026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2027</w:t>
            </w:r>
          </w:p>
        </w:tc>
      </w:tr>
      <w:tr w:rsidR="005008EA" w:rsidRPr="005008EA" w:rsidTr="00147E63">
        <w:tc>
          <w:tcPr>
            <w:tcW w:w="534" w:type="dxa"/>
          </w:tcPr>
          <w:p w:rsidR="005008EA" w:rsidRPr="006368D8" w:rsidRDefault="005008EA" w:rsidP="00B469B8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 w:rsidRPr="006368D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737" w:type="dxa"/>
          </w:tcPr>
          <w:p w:rsidR="005008EA" w:rsidRPr="006368D8" w:rsidRDefault="005008EA" w:rsidP="00B469B8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Муромцево-Космачи-Семыкино (2 ой участок)</w:t>
            </w:r>
          </w:p>
        </w:tc>
        <w:tc>
          <w:tcPr>
            <w:tcW w:w="672" w:type="dxa"/>
          </w:tcPr>
          <w:p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26" w:type="dxa"/>
            <w:textDirection w:val="tbRl"/>
          </w:tcPr>
          <w:p w:rsidR="005008EA" w:rsidRPr="006368D8" w:rsidRDefault="005008EA" w:rsidP="00B469B8">
            <w:pPr>
              <w:ind w:left="113" w:right="113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рем</w:t>
            </w:r>
          </w:p>
        </w:tc>
        <w:tc>
          <w:tcPr>
            <w:tcW w:w="850" w:type="dxa"/>
          </w:tcPr>
          <w:p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1,026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008EA" w:rsidRPr="006368D8" w:rsidRDefault="005008EA" w:rsidP="00B469B8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368D8" w:rsidRPr="006368D8" w:rsidRDefault="005008EA" w:rsidP="00B469B8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1,026/</w:t>
            </w:r>
          </w:p>
          <w:p w:rsidR="005008EA" w:rsidRPr="006368D8" w:rsidRDefault="005008EA" w:rsidP="002608DC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6363,896</w:t>
            </w:r>
            <w:r w:rsidR="002608D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008EA" w:rsidRPr="006368D8" w:rsidRDefault="005008EA" w:rsidP="00B469B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5008EA" w:rsidRPr="005008EA" w:rsidTr="00147E63">
        <w:tc>
          <w:tcPr>
            <w:tcW w:w="534" w:type="dxa"/>
          </w:tcPr>
          <w:p w:rsidR="005008EA" w:rsidRPr="006368D8" w:rsidRDefault="005008EA" w:rsidP="00B469B8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 w:rsidRPr="006368D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737" w:type="dxa"/>
          </w:tcPr>
          <w:p w:rsidR="005008EA" w:rsidRPr="006368D8" w:rsidRDefault="005008EA" w:rsidP="00B469B8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«Бабынино – Воротынск-поворот Росва”- Пятницкое –Никольское» - Хвалово-Холопово »    </w:t>
            </w:r>
          </w:p>
        </w:tc>
        <w:tc>
          <w:tcPr>
            <w:tcW w:w="672" w:type="dxa"/>
          </w:tcPr>
          <w:p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26" w:type="dxa"/>
            <w:textDirection w:val="tbRl"/>
          </w:tcPr>
          <w:p w:rsidR="005008EA" w:rsidRPr="006368D8" w:rsidRDefault="005008EA" w:rsidP="00B469B8">
            <w:pPr>
              <w:ind w:left="113" w:right="113"/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ремонт</w:t>
            </w:r>
          </w:p>
        </w:tc>
        <w:tc>
          <w:tcPr>
            <w:tcW w:w="850" w:type="dxa"/>
          </w:tcPr>
          <w:p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 2,572</w:t>
            </w:r>
            <w:r w:rsidRPr="006368D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008EA" w:rsidRPr="006368D8" w:rsidRDefault="005008EA" w:rsidP="00B469B8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  <w:r w:rsidRPr="006368D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66BE" w:rsidRPr="006368D8" w:rsidRDefault="003D66BE" w:rsidP="003D66B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2,572/</w:t>
            </w:r>
          </w:p>
          <w:p w:rsidR="005008EA" w:rsidRPr="006368D8" w:rsidRDefault="006330E7" w:rsidP="002608D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6330E7">
              <w:rPr>
                <w:rFonts w:eastAsiaTheme="minorEastAsia"/>
                <w:sz w:val="24"/>
                <w:szCs w:val="24"/>
              </w:rPr>
              <w:t>18543</w:t>
            </w:r>
            <w:r w:rsidR="002608DC">
              <w:rPr>
                <w:rFonts w:eastAsiaTheme="minorEastAsia"/>
                <w:sz w:val="24"/>
                <w:szCs w:val="24"/>
              </w:rPr>
              <w:t xml:space="preserve">,173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008EA" w:rsidRPr="006368D8" w:rsidRDefault="005008EA" w:rsidP="00B469B8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  <w:r w:rsidRPr="006368D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5008EA" w:rsidRPr="006368D8" w:rsidRDefault="003D66BE" w:rsidP="00B469B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5008EA" w:rsidRPr="006368D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</w:p>
        </w:tc>
      </w:tr>
      <w:tr w:rsidR="005008EA" w:rsidRPr="005008EA" w:rsidTr="00147E63">
        <w:tc>
          <w:tcPr>
            <w:tcW w:w="534" w:type="dxa"/>
          </w:tcPr>
          <w:p w:rsidR="005008EA" w:rsidRPr="006368D8" w:rsidRDefault="00147E63" w:rsidP="00B469B8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:rsidR="005008EA" w:rsidRPr="006368D8" w:rsidRDefault="005008EA" w:rsidP="00B469B8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«М-3-Украина»-Покров</w:t>
            </w:r>
          </w:p>
        </w:tc>
        <w:tc>
          <w:tcPr>
            <w:tcW w:w="672" w:type="dxa"/>
          </w:tcPr>
          <w:p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26" w:type="dxa"/>
            <w:textDirection w:val="tbRl"/>
          </w:tcPr>
          <w:p w:rsidR="005008EA" w:rsidRPr="006368D8" w:rsidRDefault="005008EA" w:rsidP="00B469B8">
            <w:pPr>
              <w:ind w:left="113" w:right="113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Рем </w:t>
            </w:r>
          </w:p>
        </w:tc>
        <w:tc>
          <w:tcPr>
            <w:tcW w:w="850" w:type="dxa"/>
          </w:tcPr>
          <w:p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1,521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008EA" w:rsidRPr="006368D8" w:rsidRDefault="003D66BE" w:rsidP="003D66B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1,521/</w:t>
            </w:r>
            <w:r w:rsidR="002D77EA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8512,18</w:t>
            </w:r>
            <w:r w:rsidR="002608DC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008EA" w:rsidRPr="006368D8" w:rsidRDefault="003D66BE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008EA" w:rsidRPr="006368D8" w:rsidRDefault="003D66BE" w:rsidP="00B469B8">
            <w:pPr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5008EA" w:rsidRPr="006368D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5008EA" w:rsidRPr="005008EA" w:rsidTr="00147E63">
        <w:tc>
          <w:tcPr>
            <w:tcW w:w="534" w:type="dxa"/>
          </w:tcPr>
          <w:p w:rsidR="005008EA" w:rsidRPr="006368D8" w:rsidRDefault="00147E63" w:rsidP="00B469B8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:rsidR="005008EA" w:rsidRPr="006368D8" w:rsidRDefault="005008EA" w:rsidP="00B469B8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 </w:t>
            </w:r>
            <w:r w:rsidRPr="006368D8">
              <w:rPr>
                <w:sz w:val="24"/>
                <w:szCs w:val="24"/>
              </w:rPr>
              <w:t>М-3 "Украина" - д.Каторгино</w:t>
            </w:r>
          </w:p>
        </w:tc>
        <w:tc>
          <w:tcPr>
            <w:tcW w:w="672" w:type="dxa"/>
          </w:tcPr>
          <w:p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26" w:type="dxa"/>
            <w:textDirection w:val="tbRl"/>
          </w:tcPr>
          <w:p w:rsidR="005008EA" w:rsidRPr="006368D8" w:rsidRDefault="005008EA" w:rsidP="00B469B8">
            <w:pPr>
              <w:ind w:left="113" w:right="113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Рем  </w:t>
            </w:r>
          </w:p>
        </w:tc>
        <w:tc>
          <w:tcPr>
            <w:tcW w:w="850" w:type="dxa"/>
          </w:tcPr>
          <w:p w:rsidR="005008EA" w:rsidRPr="006368D8" w:rsidRDefault="005008EA" w:rsidP="0083024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1,</w:t>
            </w:r>
            <w:r w:rsidR="00830240">
              <w:rPr>
                <w:rFonts w:eastAsiaTheme="minorEastAsia"/>
                <w:sz w:val="24"/>
                <w:szCs w:val="24"/>
              </w:rPr>
              <w:t>4</w:t>
            </w: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1,</w:t>
            </w:r>
            <w:r w:rsidR="00094954">
              <w:rPr>
                <w:rFonts w:eastAsiaTheme="minorEastAsia"/>
                <w:sz w:val="24"/>
                <w:szCs w:val="24"/>
              </w:rPr>
              <w:t>4</w:t>
            </w:r>
            <w:r w:rsidRPr="006368D8">
              <w:rPr>
                <w:rFonts w:eastAsiaTheme="minorEastAsia"/>
                <w:sz w:val="24"/>
                <w:szCs w:val="24"/>
              </w:rPr>
              <w:t>/</w:t>
            </w:r>
          </w:p>
          <w:p w:rsidR="005008EA" w:rsidRPr="006368D8" w:rsidRDefault="00360600" w:rsidP="002D77E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7886,039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008EA" w:rsidRPr="006368D8" w:rsidRDefault="005008EA" w:rsidP="00B469B8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094954" w:rsidRPr="005008EA" w:rsidTr="00147E63">
        <w:trPr>
          <w:trHeight w:val="595"/>
        </w:trPr>
        <w:tc>
          <w:tcPr>
            <w:tcW w:w="534" w:type="dxa"/>
          </w:tcPr>
          <w:p w:rsidR="00094954" w:rsidRPr="006368D8" w:rsidRDefault="00147E63" w:rsidP="00B469B8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37" w:type="dxa"/>
          </w:tcPr>
          <w:p w:rsidR="00094954" w:rsidRPr="006368D8" w:rsidRDefault="006330E7" w:rsidP="00B46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О</w:t>
            </w:r>
            <w:r w:rsidR="00094954">
              <w:rPr>
                <w:sz w:val="24"/>
                <w:szCs w:val="24"/>
              </w:rPr>
              <w:t>колица</w:t>
            </w:r>
            <w:r>
              <w:rPr>
                <w:sz w:val="24"/>
                <w:szCs w:val="24"/>
              </w:rPr>
              <w:t xml:space="preserve">    с. Бабынино</w:t>
            </w:r>
          </w:p>
        </w:tc>
        <w:tc>
          <w:tcPr>
            <w:tcW w:w="672" w:type="dxa"/>
          </w:tcPr>
          <w:p w:rsidR="00094954" w:rsidRPr="006368D8" w:rsidRDefault="006330E7" w:rsidP="00B46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extDirection w:val="tbRl"/>
          </w:tcPr>
          <w:p w:rsidR="00094954" w:rsidRPr="006368D8" w:rsidRDefault="006330E7" w:rsidP="006330E7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 </w:t>
            </w:r>
          </w:p>
        </w:tc>
        <w:tc>
          <w:tcPr>
            <w:tcW w:w="850" w:type="dxa"/>
          </w:tcPr>
          <w:p w:rsidR="00094954" w:rsidRPr="006368D8" w:rsidRDefault="002608DC" w:rsidP="00B46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94954" w:rsidRPr="006368D8" w:rsidRDefault="00094954" w:rsidP="00B46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4954" w:rsidRPr="006368D8" w:rsidRDefault="002608DC" w:rsidP="00260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0,556/</w:t>
            </w:r>
            <w:r w:rsidR="002D77EA">
              <w:rPr>
                <w:sz w:val="24"/>
                <w:szCs w:val="24"/>
              </w:rPr>
              <w:t xml:space="preserve"> </w:t>
            </w:r>
            <w:r w:rsidRPr="002608DC">
              <w:rPr>
                <w:sz w:val="24"/>
                <w:szCs w:val="24"/>
              </w:rPr>
              <w:t>3094</w:t>
            </w:r>
            <w:r>
              <w:rPr>
                <w:sz w:val="24"/>
                <w:szCs w:val="24"/>
              </w:rPr>
              <w:t>,</w:t>
            </w:r>
            <w:r w:rsidRPr="002608DC">
              <w:rPr>
                <w:sz w:val="24"/>
                <w:szCs w:val="24"/>
              </w:rPr>
              <w:t>124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4954" w:rsidRPr="006368D8" w:rsidRDefault="00094954" w:rsidP="00B46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4954" w:rsidRPr="006368D8" w:rsidRDefault="00094954" w:rsidP="00B469B8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094954" w:rsidRPr="006368D8" w:rsidRDefault="00094954" w:rsidP="00B469B8">
            <w:pPr>
              <w:jc w:val="center"/>
              <w:rPr>
                <w:sz w:val="24"/>
                <w:szCs w:val="24"/>
              </w:rPr>
            </w:pPr>
          </w:p>
        </w:tc>
      </w:tr>
      <w:tr w:rsidR="00293AAC" w:rsidRPr="005008EA" w:rsidTr="00147E63">
        <w:trPr>
          <w:trHeight w:val="595"/>
        </w:trPr>
        <w:tc>
          <w:tcPr>
            <w:tcW w:w="534" w:type="dxa"/>
          </w:tcPr>
          <w:p w:rsidR="00293AAC" w:rsidRPr="006368D8" w:rsidRDefault="00147E63" w:rsidP="00B469B8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37" w:type="dxa"/>
          </w:tcPr>
          <w:p w:rsidR="00293AAC" w:rsidRDefault="00293AAC" w:rsidP="00B46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«Вязьма-Калуга»</w:t>
            </w:r>
            <w:r w:rsidR="002D77EA">
              <w:rPr>
                <w:sz w:val="24"/>
                <w:szCs w:val="24"/>
              </w:rPr>
              <w:t>-Б</w:t>
            </w:r>
            <w:r>
              <w:rPr>
                <w:sz w:val="24"/>
                <w:szCs w:val="24"/>
              </w:rPr>
              <w:t>ровкино</w:t>
            </w:r>
          </w:p>
        </w:tc>
        <w:tc>
          <w:tcPr>
            <w:tcW w:w="672" w:type="dxa"/>
          </w:tcPr>
          <w:p w:rsidR="00293AAC" w:rsidRDefault="00293AAC" w:rsidP="00B46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extDirection w:val="tbRl"/>
          </w:tcPr>
          <w:p w:rsidR="00293AAC" w:rsidRDefault="00293AAC" w:rsidP="006330E7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</w:t>
            </w:r>
          </w:p>
        </w:tc>
        <w:tc>
          <w:tcPr>
            <w:tcW w:w="850" w:type="dxa"/>
          </w:tcPr>
          <w:p w:rsidR="00293AAC" w:rsidRDefault="00293AAC" w:rsidP="00B46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93AAC" w:rsidRPr="006368D8" w:rsidRDefault="00293AAC" w:rsidP="00B46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93AAC" w:rsidRDefault="00293AAC" w:rsidP="002608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93AAC" w:rsidRPr="006368D8" w:rsidRDefault="002D77EA" w:rsidP="00894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1,205</w:t>
            </w:r>
            <w:r w:rsidR="0089488B">
              <w:rPr>
                <w:sz w:val="24"/>
                <w:szCs w:val="24"/>
              </w:rPr>
              <w:t xml:space="preserve">/ 7089,377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93AAC" w:rsidRPr="006368D8" w:rsidRDefault="00293AAC" w:rsidP="00B469B8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293AAC" w:rsidRPr="006368D8" w:rsidRDefault="00293AAC" w:rsidP="00B469B8">
            <w:pPr>
              <w:jc w:val="center"/>
              <w:rPr>
                <w:sz w:val="24"/>
                <w:szCs w:val="24"/>
              </w:rPr>
            </w:pPr>
          </w:p>
        </w:tc>
      </w:tr>
      <w:tr w:rsidR="00293AAC" w:rsidRPr="005008EA" w:rsidTr="00147E63">
        <w:trPr>
          <w:trHeight w:val="595"/>
        </w:trPr>
        <w:tc>
          <w:tcPr>
            <w:tcW w:w="534" w:type="dxa"/>
          </w:tcPr>
          <w:p w:rsidR="00293AAC" w:rsidRPr="006368D8" w:rsidRDefault="00147E63" w:rsidP="00B469B8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737" w:type="dxa"/>
          </w:tcPr>
          <w:p w:rsidR="00293AAC" w:rsidRDefault="00293AAC" w:rsidP="00B469B8">
            <w:pPr>
              <w:rPr>
                <w:sz w:val="24"/>
                <w:szCs w:val="24"/>
              </w:rPr>
            </w:pPr>
            <w:r w:rsidRPr="005008EA">
              <w:rPr>
                <w:sz w:val="24"/>
                <w:szCs w:val="24"/>
              </w:rPr>
              <w:t>Бабынино-Воротынск-поворот Росва</w:t>
            </w:r>
            <w:r w:rsidRPr="005008EA">
              <w:rPr>
                <w:color w:val="000000"/>
                <w:sz w:val="24"/>
                <w:szCs w:val="24"/>
              </w:rPr>
              <w:t>"</w:t>
            </w:r>
            <w:r w:rsidRPr="005008EA">
              <w:rPr>
                <w:sz w:val="24"/>
                <w:szCs w:val="24"/>
              </w:rPr>
              <w:t xml:space="preserve"> - Антопьево - Акулово" - д.Маково - д.Матюково</w:t>
            </w:r>
          </w:p>
        </w:tc>
        <w:tc>
          <w:tcPr>
            <w:tcW w:w="672" w:type="dxa"/>
          </w:tcPr>
          <w:p w:rsidR="00293AAC" w:rsidRDefault="00293AAC" w:rsidP="00B46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textDirection w:val="tbRl"/>
          </w:tcPr>
          <w:p w:rsidR="00293AAC" w:rsidRDefault="00293AAC" w:rsidP="006330E7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</w:t>
            </w:r>
          </w:p>
        </w:tc>
        <w:tc>
          <w:tcPr>
            <w:tcW w:w="850" w:type="dxa"/>
          </w:tcPr>
          <w:p w:rsidR="00293AAC" w:rsidRDefault="002D77EA" w:rsidP="00B46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93AAC" w:rsidRPr="006368D8" w:rsidRDefault="00293AAC" w:rsidP="00B46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93AAC" w:rsidRDefault="00293AAC" w:rsidP="002608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93AAC" w:rsidRPr="006368D8" w:rsidRDefault="002D77EA" w:rsidP="00B46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1,94</w:t>
            </w:r>
            <w:r w:rsidR="0089488B">
              <w:rPr>
                <w:sz w:val="24"/>
                <w:szCs w:val="24"/>
              </w:rPr>
              <w:t>/ 14356,208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93AAC" w:rsidRPr="006368D8" w:rsidRDefault="00293AAC" w:rsidP="00B469B8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293AAC" w:rsidRPr="006368D8" w:rsidRDefault="00293AAC" w:rsidP="00B469B8">
            <w:pPr>
              <w:jc w:val="center"/>
              <w:rPr>
                <w:sz w:val="24"/>
                <w:szCs w:val="24"/>
              </w:rPr>
            </w:pPr>
          </w:p>
        </w:tc>
      </w:tr>
      <w:tr w:rsidR="00293AAC" w:rsidRPr="005008EA" w:rsidTr="00147E63">
        <w:trPr>
          <w:trHeight w:val="595"/>
        </w:trPr>
        <w:tc>
          <w:tcPr>
            <w:tcW w:w="534" w:type="dxa"/>
          </w:tcPr>
          <w:p w:rsidR="00293AAC" w:rsidRPr="006368D8" w:rsidRDefault="00147E63" w:rsidP="00B469B8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37" w:type="dxa"/>
          </w:tcPr>
          <w:p w:rsidR="00293AAC" w:rsidRDefault="002D77EA" w:rsidP="00B46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«Вязьма-Калуга»-д. Нестеровка</w:t>
            </w:r>
          </w:p>
        </w:tc>
        <w:tc>
          <w:tcPr>
            <w:tcW w:w="672" w:type="dxa"/>
          </w:tcPr>
          <w:p w:rsidR="00293AAC" w:rsidRDefault="002D77EA" w:rsidP="00B46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extDirection w:val="tbRl"/>
          </w:tcPr>
          <w:p w:rsidR="00293AAC" w:rsidRDefault="002D77EA" w:rsidP="006330E7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</w:t>
            </w:r>
          </w:p>
        </w:tc>
        <w:tc>
          <w:tcPr>
            <w:tcW w:w="850" w:type="dxa"/>
          </w:tcPr>
          <w:p w:rsidR="00293AAC" w:rsidRDefault="002D77EA" w:rsidP="00B46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6,063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93AAC" w:rsidRPr="006368D8" w:rsidRDefault="00293AAC" w:rsidP="00B46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93AAC" w:rsidRDefault="00293AAC" w:rsidP="002608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93AAC" w:rsidRPr="006368D8" w:rsidRDefault="00293AAC" w:rsidP="00B46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93AAC" w:rsidRPr="006368D8" w:rsidRDefault="002D77EA" w:rsidP="00B46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6,063</w:t>
            </w:r>
            <w:r w:rsidR="0089488B">
              <w:rPr>
                <w:sz w:val="24"/>
                <w:szCs w:val="24"/>
              </w:rPr>
              <w:t>/44866,200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293AAC" w:rsidRPr="006368D8" w:rsidRDefault="00293AAC" w:rsidP="00B469B8">
            <w:pPr>
              <w:jc w:val="center"/>
              <w:rPr>
                <w:sz w:val="24"/>
                <w:szCs w:val="24"/>
              </w:rPr>
            </w:pPr>
          </w:p>
        </w:tc>
      </w:tr>
      <w:tr w:rsidR="00293AAC" w:rsidRPr="005008EA" w:rsidTr="00147E63">
        <w:trPr>
          <w:trHeight w:val="595"/>
        </w:trPr>
        <w:tc>
          <w:tcPr>
            <w:tcW w:w="534" w:type="dxa"/>
          </w:tcPr>
          <w:p w:rsidR="00293AAC" w:rsidRPr="006368D8" w:rsidRDefault="00147E63" w:rsidP="00B469B8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37" w:type="dxa"/>
          </w:tcPr>
          <w:p w:rsidR="00293AAC" w:rsidRDefault="002D77EA" w:rsidP="00B46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Никольское-д.Егорьево</w:t>
            </w:r>
          </w:p>
        </w:tc>
        <w:tc>
          <w:tcPr>
            <w:tcW w:w="672" w:type="dxa"/>
          </w:tcPr>
          <w:p w:rsidR="00293AAC" w:rsidRDefault="002D77EA" w:rsidP="00B46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extDirection w:val="tbRl"/>
          </w:tcPr>
          <w:p w:rsidR="00293AAC" w:rsidRDefault="002D77EA" w:rsidP="006330E7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</w:t>
            </w:r>
          </w:p>
        </w:tc>
        <w:tc>
          <w:tcPr>
            <w:tcW w:w="850" w:type="dxa"/>
          </w:tcPr>
          <w:p w:rsidR="00293AAC" w:rsidRDefault="002D77EA" w:rsidP="00B46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1,596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93AAC" w:rsidRPr="006368D8" w:rsidRDefault="00293AAC" w:rsidP="00B46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93AAC" w:rsidRDefault="00293AAC" w:rsidP="002608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93AAC" w:rsidRPr="006368D8" w:rsidRDefault="00293AAC" w:rsidP="00B46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93AAC" w:rsidRPr="006368D8" w:rsidRDefault="0089488B" w:rsidP="00B46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1,596/11810,300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293AAC" w:rsidRPr="006368D8" w:rsidRDefault="00293AAC" w:rsidP="00B469B8">
            <w:pPr>
              <w:jc w:val="center"/>
              <w:rPr>
                <w:sz w:val="24"/>
                <w:szCs w:val="24"/>
              </w:rPr>
            </w:pPr>
          </w:p>
        </w:tc>
      </w:tr>
      <w:tr w:rsidR="00293AAC" w:rsidRPr="005008EA" w:rsidTr="00147E63">
        <w:trPr>
          <w:trHeight w:val="595"/>
        </w:trPr>
        <w:tc>
          <w:tcPr>
            <w:tcW w:w="534" w:type="dxa"/>
          </w:tcPr>
          <w:p w:rsidR="00293AAC" w:rsidRPr="006368D8" w:rsidRDefault="00147E63" w:rsidP="00B469B8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7" w:type="dxa"/>
          </w:tcPr>
          <w:p w:rsidR="00293AAC" w:rsidRDefault="002D77EA" w:rsidP="00B469B8">
            <w:pPr>
              <w:rPr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«Бабынино – Воротынск-поворот Росва</w:t>
            </w:r>
            <w:r>
              <w:rPr>
                <w:rFonts w:eastAsiaTheme="minorEastAsia"/>
                <w:sz w:val="24"/>
                <w:szCs w:val="24"/>
              </w:rPr>
              <w:t>»-Антопьево-Акулово»-д.Светлицы</w:t>
            </w:r>
          </w:p>
        </w:tc>
        <w:tc>
          <w:tcPr>
            <w:tcW w:w="672" w:type="dxa"/>
          </w:tcPr>
          <w:p w:rsidR="00293AAC" w:rsidRDefault="002D77EA" w:rsidP="00B46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extDirection w:val="tbRl"/>
          </w:tcPr>
          <w:p w:rsidR="00293AAC" w:rsidRDefault="002D77EA" w:rsidP="006330E7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</w:p>
        </w:tc>
        <w:tc>
          <w:tcPr>
            <w:tcW w:w="850" w:type="dxa"/>
          </w:tcPr>
          <w:p w:rsidR="00293AAC" w:rsidRDefault="002D77EA" w:rsidP="00B46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1,608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93AAC" w:rsidRPr="006368D8" w:rsidRDefault="00293AAC" w:rsidP="00B46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93AAC" w:rsidRDefault="00293AAC" w:rsidP="002608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93AAC" w:rsidRPr="006368D8" w:rsidRDefault="00293AAC" w:rsidP="00B46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93AAC" w:rsidRPr="006368D8" w:rsidRDefault="0089488B" w:rsidP="00B46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1,608/11577,641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293AAC" w:rsidRPr="006368D8" w:rsidRDefault="00293AAC" w:rsidP="00B469B8">
            <w:pPr>
              <w:jc w:val="center"/>
              <w:rPr>
                <w:sz w:val="24"/>
                <w:szCs w:val="24"/>
              </w:rPr>
            </w:pPr>
          </w:p>
        </w:tc>
      </w:tr>
      <w:tr w:rsidR="002D77EA" w:rsidRPr="005008EA" w:rsidTr="00147E63">
        <w:trPr>
          <w:trHeight w:val="595"/>
        </w:trPr>
        <w:tc>
          <w:tcPr>
            <w:tcW w:w="534" w:type="dxa"/>
          </w:tcPr>
          <w:p w:rsidR="002D77EA" w:rsidRPr="006368D8" w:rsidRDefault="00147E63" w:rsidP="00B469B8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7" w:type="dxa"/>
          </w:tcPr>
          <w:p w:rsidR="002D77EA" w:rsidRDefault="002D77EA" w:rsidP="002D7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«Вязьма-Калуга»- с. Гришово-д. </w:t>
            </w:r>
            <w:r w:rsidR="0089488B">
              <w:rPr>
                <w:sz w:val="24"/>
                <w:szCs w:val="24"/>
              </w:rPr>
              <w:t>Городниково</w:t>
            </w:r>
          </w:p>
        </w:tc>
        <w:tc>
          <w:tcPr>
            <w:tcW w:w="672" w:type="dxa"/>
          </w:tcPr>
          <w:p w:rsidR="002D77EA" w:rsidRDefault="0089488B" w:rsidP="00B46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textDirection w:val="tbRl"/>
          </w:tcPr>
          <w:p w:rsidR="002D77EA" w:rsidRDefault="0089488B" w:rsidP="006330E7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</w:t>
            </w:r>
          </w:p>
        </w:tc>
        <w:tc>
          <w:tcPr>
            <w:tcW w:w="850" w:type="dxa"/>
          </w:tcPr>
          <w:p w:rsidR="002D77EA" w:rsidRDefault="0089488B" w:rsidP="00B46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77EA" w:rsidRPr="006368D8" w:rsidRDefault="002D77EA" w:rsidP="00B46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7EA" w:rsidRDefault="002D77EA" w:rsidP="002608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D77EA" w:rsidRPr="006368D8" w:rsidRDefault="002D77EA" w:rsidP="00B46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7EA" w:rsidRPr="006368D8" w:rsidRDefault="002D77EA" w:rsidP="00B469B8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2D77EA" w:rsidRPr="006368D8" w:rsidRDefault="0089488B" w:rsidP="00B46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7,5/ 54000,300</w:t>
            </w:r>
          </w:p>
        </w:tc>
      </w:tr>
      <w:tr w:rsidR="002D77EA" w:rsidRPr="005008EA" w:rsidTr="00147E63">
        <w:tc>
          <w:tcPr>
            <w:tcW w:w="534" w:type="dxa"/>
            <w:tcBorders>
              <w:left w:val="single" w:sz="4" w:space="0" w:color="auto"/>
            </w:tcBorders>
          </w:tcPr>
          <w:p w:rsidR="002D77EA" w:rsidRPr="006368D8" w:rsidRDefault="002D77EA" w:rsidP="00B469B8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</w:tcPr>
          <w:p w:rsidR="002D77EA" w:rsidRPr="006368D8" w:rsidRDefault="002D77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итого</w:t>
            </w:r>
          </w:p>
        </w:tc>
        <w:tc>
          <w:tcPr>
            <w:tcW w:w="672" w:type="dxa"/>
          </w:tcPr>
          <w:p w:rsidR="002D77EA" w:rsidRPr="006368D8" w:rsidRDefault="002D77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6" w:type="dxa"/>
          </w:tcPr>
          <w:p w:rsidR="002D77EA" w:rsidRPr="006368D8" w:rsidRDefault="002D77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2D77EA" w:rsidRPr="006368D8" w:rsidRDefault="002D77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6,419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77EA" w:rsidRPr="006368D8" w:rsidRDefault="002D77EA" w:rsidP="00B469B8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1,</w:t>
            </w:r>
            <w:r>
              <w:rPr>
                <w:rFonts w:eastAsiaTheme="minorEastAsia"/>
                <w:sz w:val="24"/>
                <w:szCs w:val="24"/>
              </w:rPr>
              <w:t>4</w:t>
            </w:r>
            <w:r w:rsidRPr="006368D8">
              <w:rPr>
                <w:rFonts w:eastAsiaTheme="minorEastAsia"/>
                <w:sz w:val="24"/>
                <w:szCs w:val="24"/>
              </w:rPr>
              <w:t>/</w:t>
            </w:r>
          </w:p>
          <w:p w:rsidR="002D77EA" w:rsidRPr="006368D8" w:rsidRDefault="00360600" w:rsidP="002608D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7886,039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7EA" w:rsidRPr="006368D8" w:rsidRDefault="002D77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5,675</w:t>
            </w:r>
            <w:r w:rsidRPr="006368D8">
              <w:rPr>
                <w:rFonts w:eastAsiaTheme="minorEastAsia"/>
                <w:sz w:val="24"/>
                <w:szCs w:val="24"/>
              </w:rPr>
              <w:t>/</w:t>
            </w:r>
          </w:p>
          <w:p w:rsidR="002D77EA" w:rsidRPr="006368D8" w:rsidRDefault="002D77EA" w:rsidP="002608D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36513,373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D77EA" w:rsidRPr="006368D8" w:rsidRDefault="002D77EA" w:rsidP="006368D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147E63">
              <w:rPr>
                <w:rFonts w:eastAsiaTheme="minorEastAsia"/>
                <w:sz w:val="24"/>
                <w:szCs w:val="24"/>
              </w:rPr>
              <w:t>3,145/21445,585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77EA" w:rsidRPr="006368D8" w:rsidRDefault="00147E63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9,267/68254,141</w:t>
            </w:r>
            <w:r w:rsidR="002D77EA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2D77EA" w:rsidRPr="006368D8" w:rsidRDefault="0089488B" w:rsidP="003D66B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7,5/ 54000,300</w:t>
            </w:r>
            <w:r w:rsidR="002D77EA" w:rsidRPr="006368D8">
              <w:rPr>
                <w:rFonts w:eastAsiaTheme="minorEastAsia"/>
                <w:sz w:val="24"/>
                <w:szCs w:val="24"/>
              </w:rPr>
              <w:t xml:space="preserve"> </w:t>
            </w:r>
            <w:r w:rsidR="002D77EA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</w:tbl>
    <w:p w:rsidR="005008EA" w:rsidRPr="00E2169D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5008EA">
        <w:rPr>
          <w:rFonts w:ascii="Times New Roman" w:hAnsi="Times New Roman" w:cs="Times New Roman"/>
          <w:sz w:val="26"/>
          <w:szCs w:val="26"/>
        </w:rPr>
        <w:t xml:space="preserve"> В рамках реализации национального проекта «Безопасные и качественные автомобильные дороги» в 2023-2027</w:t>
      </w:r>
      <w:r w:rsidR="006F0A26">
        <w:rPr>
          <w:rFonts w:ascii="Times New Roman" w:hAnsi="Times New Roman" w:cs="Times New Roman"/>
          <w:sz w:val="26"/>
          <w:szCs w:val="26"/>
        </w:rPr>
        <w:t>гг.</w:t>
      </w:r>
      <w:r w:rsidRPr="005008EA">
        <w:rPr>
          <w:rFonts w:ascii="Times New Roman" w:hAnsi="Times New Roman" w:cs="Times New Roman"/>
          <w:sz w:val="26"/>
          <w:szCs w:val="26"/>
        </w:rPr>
        <w:t xml:space="preserve"> запланирован ремонт следующих автомобильных дорог:  </w:t>
      </w:r>
    </w:p>
    <w:tbl>
      <w:tblPr>
        <w:tblStyle w:val="a9"/>
        <w:tblW w:w="0" w:type="auto"/>
        <w:tblInd w:w="-318" w:type="dxa"/>
        <w:tblLook w:val="04A0"/>
      </w:tblPr>
      <w:tblGrid>
        <w:gridCol w:w="512"/>
        <w:gridCol w:w="1943"/>
        <w:gridCol w:w="1155"/>
        <w:gridCol w:w="1088"/>
        <w:gridCol w:w="1875"/>
        <w:gridCol w:w="2083"/>
        <w:gridCol w:w="2083"/>
      </w:tblGrid>
      <w:tr w:rsidR="006F0A26" w:rsidRPr="006368D8" w:rsidTr="00094954">
        <w:tc>
          <w:tcPr>
            <w:tcW w:w="512" w:type="dxa"/>
          </w:tcPr>
          <w:p w:rsidR="006F0A26" w:rsidRPr="006368D8" w:rsidRDefault="006F0A26" w:rsidP="00B469B8">
            <w:pPr>
              <w:jc w:val="center"/>
              <w:rPr>
                <w:sz w:val="24"/>
                <w:szCs w:val="24"/>
              </w:rPr>
            </w:pPr>
          </w:p>
          <w:p w:rsidR="006F0A26" w:rsidRPr="006368D8" w:rsidRDefault="006F0A26" w:rsidP="00B469B8">
            <w:pPr>
              <w:jc w:val="center"/>
              <w:rPr>
                <w:sz w:val="24"/>
                <w:szCs w:val="24"/>
              </w:rPr>
            </w:pPr>
          </w:p>
          <w:p w:rsidR="006F0A26" w:rsidRPr="006368D8" w:rsidRDefault="006F0A26" w:rsidP="00B469B8">
            <w:pPr>
              <w:jc w:val="center"/>
              <w:rPr>
                <w:sz w:val="24"/>
                <w:szCs w:val="24"/>
              </w:rPr>
            </w:pPr>
          </w:p>
          <w:p w:rsidR="006F0A26" w:rsidRPr="006368D8" w:rsidRDefault="006F0A26" w:rsidP="00B469B8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№</w:t>
            </w:r>
          </w:p>
        </w:tc>
        <w:tc>
          <w:tcPr>
            <w:tcW w:w="1943" w:type="dxa"/>
          </w:tcPr>
          <w:p w:rsidR="006F0A26" w:rsidRPr="006368D8" w:rsidRDefault="006F0A26" w:rsidP="00B469B8">
            <w:pPr>
              <w:rPr>
                <w:sz w:val="24"/>
                <w:szCs w:val="24"/>
              </w:rPr>
            </w:pPr>
          </w:p>
          <w:p w:rsidR="006F0A26" w:rsidRPr="006368D8" w:rsidRDefault="006F0A26" w:rsidP="00B469B8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Наименование автодорог</w:t>
            </w:r>
          </w:p>
        </w:tc>
        <w:tc>
          <w:tcPr>
            <w:tcW w:w="1155" w:type="dxa"/>
          </w:tcPr>
          <w:p w:rsidR="006F0A26" w:rsidRPr="006368D8" w:rsidRDefault="006F0A26" w:rsidP="00B469B8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Кол-во  нас. пунктов</w:t>
            </w:r>
          </w:p>
        </w:tc>
        <w:tc>
          <w:tcPr>
            <w:tcW w:w="1088" w:type="dxa"/>
          </w:tcPr>
          <w:p w:rsidR="006F0A26" w:rsidRPr="006368D8" w:rsidRDefault="006F0A26" w:rsidP="00B469B8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Вид  работ</w:t>
            </w:r>
          </w:p>
        </w:tc>
        <w:tc>
          <w:tcPr>
            <w:tcW w:w="1875" w:type="dxa"/>
          </w:tcPr>
          <w:p w:rsidR="006F0A26" w:rsidRPr="006368D8" w:rsidRDefault="006F0A26" w:rsidP="00B469B8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Протяженность, км</w:t>
            </w:r>
          </w:p>
        </w:tc>
        <w:tc>
          <w:tcPr>
            <w:tcW w:w="4166" w:type="dxa"/>
            <w:gridSpan w:val="2"/>
          </w:tcPr>
          <w:p w:rsidR="006F0A26" w:rsidRPr="006368D8" w:rsidRDefault="006F0A26" w:rsidP="00B469B8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 xml:space="preserve">                Разбивка по годам</w:t>
            </w:r>
          </w:p>
          <w:p w:rsidR="006F0A26" w:rsidRPr="006368D8" w:rsidRDefault="006F0A26" w:rsidP="00B469B8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км/тыс.руб.</w:t>
            </w:r>
          </w:p>
        </w:tc>
      </w:tr>
      <w:tr w:rsidR="006F0A26" w:rsidRPr="006368D8" w:rsidTr="00094954">
        <w:tc>
          <w:tcPr>
            <w:tcW w:w="512" w:type="dxa"/>
          </w:tcPr>
          <w:p w:rsidR="006F0A26" w:rsidRPr="006368D8" w:rsidRDefault="006F0A26" w:rsidP="00B46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6F0A26" w:rsidRPr="006368D8" w:rsidRDefault="006F0A26" w:rsidP="00B469B8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6F0A26" w:rsidRPr="006368D8" w:rsidRDefault="006F0A26" w:rsidP="00B46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6F0A26" w:rsidRPr="006368D8" w:rsidRDefault="006F0A26" w:rsidP="00B469B8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6F0A26" w:rsidRPr="006368D8" w:rsidRDefault="006F0A26" w:rsidP="00B469B8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6F0A26" w:rsidRPr="006368D8" w:rsidRDefault="006F0A26" w:rsidP="00B469B8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2023</w:t>
            </w:r>
          </w:p>
        </w:tc>
        <w:tc>
          <w:tcPr>
            <w:tcW w:w="2083" w:type="dxa"/>
          </w:tcPr>
          <w:p w:rsidR="006F0A26" w:rsidRPr="006368D8" w:rsidRDefault="007D4A74" w:rsidP="00B469B8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2024</w:t>
            </w:r>
          </w:p>
        </w:tc>
      </w:tr>
      <w:tr w:rsidR="00094954" w:rsidRPr="006368D8" w:rsidTr="00094954">
        <w:tc>
          <w:tcPr>
            <w:tcW w:w="512" w:type="dxa"/>
          </w:tcPr>
          <w:p w:rsidR="00094954" w:rsidRPr="006368D8" w:rsidRDefault="00094954" w:rsidP="00094954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094954" w:rsidRPr="006368D8" w:rsidRDefault="00094954" w:rsidP="00094954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«Бабынино-Сабуровщино-Газопровод»</w:t>
            </w:r>
            <w:r>
              <w:rPr>
                <w:sz w:val="24"/>
                <w:szCs w:val="24"/>
              </w:rPr>
              <w:t>-Вязовна</w:t>
            </w:r>
          </w:p>
        </w:tc>
        <w:tc>
          <w:tcPr>
            <w:tcW w:w="1155" w:type="dxa"/>
          </w:tcPr>
          <w:p w:rsidR="00094954" w:rsidRPr="006368D8" w:rsidRDefault="00094954" w:rsidP="00094954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:rsidR="00094954" w:rsidRPr="006368D8" w:rsidRDefault="00094954" w:rsidP="00094954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ремонт</w:t>
            </w:r>
          </w:p>
        </w:tc>
        <w:tc>
          <w:tcPr>
            <w:tcW w:w="1875" w:type="dxa"/>
          </w:tcPr>
          <w:p w:rsidR="00094954" w:rsidRPr="006368D8" w:rsidRDefault="00094954" w:rsidP="00094954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4,809</w:t>
            </w:r>
          </w:p>
        </w:tc>
        <w:tc>
          <w:tcPr>
            <w:tcW w:w="2083" w:type="dxa"/>
          </w:tcPr>
          <w:p w:rsidR="00094954" w:rsidRPr="006368D8" w:rsidRDefault="00094954" w:rsidP="00094954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3,45/41719,69789</w:t>
            </w:r>
          </w:p>
        </w:tc>
        <w:tc>
          <w:tcPr>
            <w:tcW w:w="2083" w:type="dxa"/>
          </w:tcPr>
          <w:p w:rsidR="00094954" w:rsidRPr="006368D8" w:rsidRDefault="00094954" w:rsidP="00094954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1,359/19427,17951</w:t>
            </w:r>
          </w:p>
        </w:tc>
      </w:tr>
      <w:tr w:rsidR="00094954" w:rsidRPr="006368D8" w:rsidTr="00094954">
        <w:tc>
          <w:tcPr>
            <w:tcW w:w="512" w:type="dxa"/>
          </w:tcPr>
          <w:p w:rsidR="00094954" w:rsidRPr="006368D8" w:rsidRDefault="00094954" w:rsidP="00094954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094954" w:rsidRPr="006368D8" w:rsidRDefault="00094954" w:rsidP="00094954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Автодорога по ул. Школьная п. Воротынск</w:t>
            </w:r>
          </w:p>
        </w:tc>
        <w:tc>
          <w:tcPr>
            <w:tcW w:w="1155" w:type="dxa"/>
          </w:tcPr>
          <w:p w:rsidR="00094954" w:rsidRPr="006368D8" w:rsidRDefault="00094954" w:rsidP="00094954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094954" w:rsidRPr="006368D8" w:rsidRDefault="00094954" w:rsidP="00094954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ремонт</w:t>
            </w:r>
          </w:p>
        </w:tc>
        <w:tc>
          <w:tcPr>
            <w:tcW w:w="1875" w:type="dxa"/>
          </w:tcPr>
          <w:p w:rsidR="00094954" w:rsidRPr="006368D8" w:rsidRDefault="00094954" w:rsidP="00094954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1,030</w:t>
            </w:r>
          </w:p>
        </w:tc>
        <w:tc>
          <w:tcPr>
            <w:tcW w:w="2083" w:type="dxa"/>
          </w:tcPr>
          <w:p w:rsidR="00094954" w:rsidRPr="006368D8" w:rsidRDefault="00094954" w:rsidP="00094954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1,03/11561,24537</w:t>
            </w:r>
          </w:p>
        </w:tc>
        <w:tc>
          <w:tcPr>
            <w:tcW w:w="2083" w:type="dxa"/>
          </w:tcPr>
          <w:p w:rsidR="00094954" w:rsidRPr="006368D8" w:rsidRDefault="00094954" w:rsidP="00094954">
            <w:pPr>
              <w:rPr>
                <w:sz w:val="24"/>
                <w:szCs w:val="24"/>
              </w:rPr>
            </w:pPr>
          </w:p>
        </w:tc>
      </w:tr>
      <w:tr w:rsidR="00094954" w:rsidRPr="006368D8" w:rsidTr="00094954">
        <w:tc>
          <w:tcPr>
            <w:tcW w:w="512" w:type="dxa"/>
          </w:tcPr>
          <w:p w:rsidR="00094954" w:rsidRPr="006368D8" w:rsidRDefault="00094954" w:rsidP="00094954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3</w:t>
            </w:r>
          </w:p>
        </w:tc>
        <w:tc>
          <w:tcPr>
            <w:tcW w:w="1943" w:type="dxa"/>
          </w:tcPr>
          <w:p w:rsidR="00094954" w:rsidRPr="006368D8" w:rsidRDefault="00094954" w:rsidP="00094954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Автодорога по ул.Ленина п.</w:t>
            </w:r>
            <w:r>
              <w:rPr>
                <w:sz w:val="24"/>
                <w:szCs w:val="24"/>
              </w:rPr>
              <w:t>Бабынино</w:t>
            </w:r>
          </w:p>
        </w:tc>
        <w:tc>
          <w:tcPr>
            <w:tcW w:w="1155" w:type="dxa"/>
          </w:tcPr>
          <w:p w:rsidR="00094954" w:rsidRPr="006368D8" w:rsidRDefault="00094954" w:rsidP="00094954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094954" w:rsidRPr="006368D8" w:rsidRDefault="00094954" w:rsidP="00094954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ремонт</w:t>
            </w:r>
          </w:p>
        </w:tc>
        <w:tc>
          <w:tcPr>
            <w:tcW w:w="1875" w:type="dxa"/>
          </w:tcPr>
          <w:p w:rsidR="00094954" w:rsidRPr="006368D8" w:rsidRDefault="00094954" w:rsidP="00094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1,192</w:t>
            </w:r>
          </w:p>
        </w:tc>
        <w:tc>
          <w:tcPr>
            <w:tcW w:w="2083" w:type="dxa"/>
          </w:tcPr>
          <w:p w:rsidR="00094954" w:rsidRPr="006368D8" w:rsidRDefault="00094954" w:rsidP="00094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</w:tcPr>
          <w:p w:rsidR="00094954" w:rsidRPr="006368D8" w:rsidRDefault="00094954" w:rsidP="00094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1,192/</w:t>
            </w:r>
            <w:r>
              <w:t xml:space="preserve"> </w:t>
            </w:r>
            <w:r w:rsidRPr="00151AE1">
              <w:rPr>
                <w:sz w:val="24"/>
                <w:szCs w:val="24"/>
              </w:rPr>
              <w:t>26922</w:t>
            </w:r>
            <w:r>
              <w:rPr>
                <w:sz w:val="24"/>
                <w:szCs w:val="24"/>
              </w:rPr>
              <w:t>,115</w:t>
            </w:r>
            <w:r w:rsidRPr="00151AE1">
              <w:rPr>
                <w:sz w:val="24"/>
                <w:szCs w:val="24"/>
              </w:rPr>
              <w:t>70</w:t>
            </w:r>
          </w:p>
        </w:tc>
      </w:tr>
      <w:tr w:rsidR="00094954" w:rsidRPr="006368D8" w:rsidTr="00094954">
        <w:tc>
          <w:tcPr>
            <w:tcW w:w="512" w:type="dxa"/>
          </w:tcPr>
          <w:p w:rsidR="00094954" w:rsidRPr="006368D8" w:rsidRDefault="00094954" w:rsidP="00094954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4</w:t>
            </w:r>
          </w:p>
        </w:tc>
        <w:tc>
          <w:tcPr>
            <w:tcW w:w="1943" w:type="dxa"/>
          </w:tcPr>
          <w:p w:rsidR="00094954" w:rsidRPr="006368D8" w:rsidRDefault="00094954" w:rsidP="00094954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Автодорога по ул. Полевая в с. Бабынино</w:t>
            </w:r>
          </w:p>
        </w:tc>
        <w:tc>
          <w:tcPr>
            <w:tcW w:w="1155" w:type="dxa"/>
          </w:tcPr>
          <w:p w:rsidR="00094954" w:rsidRPr="006368D8" w:rsidRDefault="00094954" w:rsidP="00094954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094954" w:rsidRPr="006368D8" w:rsidRDefault="00094954" w:rsidP="00094954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ремонт</w:t>
            </w:r>
          </w:p>
        </w:tc>
        <w:tc>
          <w:tcPr>
            <w:tcW w:w="1875" w:type="dxa"/>
          </w:tcPr>
          <w:p w:rsidR="00094954" w:rsidRPr="006368D8" w:rsidRDefault="00094954" w:rsidP="00094954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1,287</w:t>
            </w:r>
          </w:p>
        </w:tc>
        <w:tc>
          <w:tcPr>
            <w:tcW w:w="2083" w:type="dxa"/>
          </w:tcPr>
          <w:p w:rsidR="00094954" w:rsidRPr="006368D8" w:rsidRDefault="00094954" w:rsidP="00094954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1,287/11400,07594</w:t>
            </w:r>
          </w:p>
        </w:tc>
        <w:tc>
          <w:tcPr>
            <w:tcW w:w="2083" w:type="dxa"/>
          </w:tcPr>
          <w:p w:rsidR="00094954" w:rsidRPr="006368D8" w:rsidRDefault="00094954" w:rsidP="00094954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 xml:space="preserve"> </w:t>
            </w:r>
          </w:p>
        </w:tc>
      </w:tr>
      <w:tr w:rsidR="00094954" w:rsidRPr="006368D8" w:rsidTr="00094954">
        <w:tc>
          <w:tcPr>
            <w:tcW w:w="512" w:type="dxa"/>
          </w:tcPr>
          <w:p w:rsidR="00094954" w:rsidRPr="006368D8" w:rsidRDefault="00094954" w:rsidP="00094954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5</w:t>
            </w:r>
          </w:p>
        </w:tc>
        <w:tc>
          <w:tcPr>
            <w:tcW w:w="1943" w:type="dxa"/>
          </w:tcPr>
          <w:p w:rsidR="00094954" w:rsidRPr="006368D8" w:rsidRDefault="00094954" w:rsidP="00094954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 xml:space="preserve">Автодорога по ул. Моторная в </w:t>
            </w:r>
            <w:r w:rsidRPr="006368D8">
              <w:rPr>
                <w:sz w:val="24"/>
                <w:szCs w:val="24"/>
              </w:rPr>
              <w:lastRenderedPageBreak/>
              <w:t>п. Бабынино</w:t>
            </w:r>
          </w:p>
        </w:tc>
        <w:tc>
          <w:tcPr>
            <w:tcW w:w="1155" w:type="dxa"/>
          </w:tcPr>
          <w:p w:rsidR="00094954" w:rsidRPr="006368D8" w:rsidRDefault="00094954" w:rsidP="00094954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88" w:type="dxa"/>
          </w:tcPr>
          <w:p w:rsidR="00094954" w:rsidRPr="006368D8" w:rsidRDefault="00094954" w:rsidP="00094954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ремонт</w:t>
            </w:r>
          </w:p>
        </w:tc>
        <w:tc>
          <w:tcPr>
            <w:tcW w:w="1875" w:type="dxa"/>
          </w:tcPr>
          <w:p w:rsidR="00094954" w:rsidRPr="006368D8" w:rsidRDefault="00094954" w:rsidP="00094954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450</w:t>
            </w:r>
          </w:p>
        </w:tc>
        <w:tc>
          <w:tcPr>
            <w:tcW w:w="2083" w:type="dxa"/>
          </w:tcPr>
          <w:p w:rsidR="00094954" w:rsidRPr="006368D8" w:rsidRDefault="00094954" w:rsidP="00094954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094954" w:rsidRPr="006368D8" w:rsidRDefault="00094954" w:rsidP="00094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450/ </w:t>
            </w:r>
            <w:r w:rsidRPr="005650CB">
              <w:rPr>
                <w:sz w:val="24"/>
                <w:szCs w:val="24"/>
              </w:rPr>
              <w:t>10313</w:t>
            </w:r>
            <w:r>
              <w:rPr>
                <w:sz w:val="24"/>
                <w:szCs w:val="24"/>
              </w:rPr>
              <w:t>,024</w:t>
            </w:r>
            <w:r w:rsidRPr="005650CB">
              <w:rPr>
                <w:sz w:val="24"/>
                <w:szCs w:val="24"/>
              </w:rPr>
              <w:t>78</w:t>
            </w:r>
          </w:p>
        </w:tc>
      </w:tr>
      <w:tr w:rsidR="00094954" w:rsidRPr="006368D8" w:rsidTr="00094954">
        <w:tc>
          <w:tcPr>
            <w:tcW w:w="512" w:type="dxa"/>
          </w:tcPr>
          <w:p w:rsidR="00094954" w:rsidRPr="006368D8" w:rsidRDefault="00094954" w:rsidP="00094954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943" w:type="dxa"/>
          </w:tcPr>
          <w:p w:rsidR="00094954" w:rsidRPr="006368D8" w:rsidRDefault="00094954" w:rsidP="00094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Автодорога  ул. Труда п.Воротынск</w:t>
            </w:r>
          </w:p>
        </w:tc>
        <w:tc>
          <w:tcPr>
            <w:tcW w:w="1155" w:type="dxa"/>
          </w:tcPr>
          <w:p w:rsidR="00094954" w:rsidRPr="006368D8" w:rsidRDefault="00094954" w:rsidP="00094954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094954" w:rsidRPr="006368D8" w:rsidRDefault="00094954" w:rsidP="00094954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ремонт</w:t>
            </w:r>
          </w:p>
        </w:tc>
        <w:tc>
          <w:tcPr>
            <w:tcW w:w="1875" w:type="dxa"/>
          </w:tcPr>
          <w:p w:rsidR="00094954" w:rsidRPr="006368D8" w:rsidRDefault="00094954" w:rsidP="00094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1,160</w:t>
            </w:r>
          </w:p>
        </w:tc>
        <w:tc>
          <w:tcPr>
            <w:tcW w:w="2083" w:type="dxa"/>
          </w:tcPr>
          <w:p w:rsidR="00094954" w:rsidRPr="006368D8" w:rsidRDefault="00094954" w:rsidP="00094954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094954" w:rsidRPr="006368D8" w:rsidRDefault="00094954" w:rsidP="00094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1,160 /</w:t>
            </w:r>
            <w:r w:rsidRPr="00151AE1">
              <w:rPr>
                <w:sz w:val="24"/>
                <w:szCs w:val="24"/>
              </w:rPr>
              <w:t>26791</w:t>
            </w:r>
            <w:r>
              <w:rPr>
                <w:sz w:val="24"/>
                <w:szCs w:val="24"/>
              </w:rPr>
              <w:t>,479</w:t>
            </w:r>
            <w:r w:rsidRPr="00151AE1">
              <w:rPr>
                <w:sz w:val="24"/>
                <w:szCs w:val="24"/>
              </w:rPr>
              <w:t>83</w:t>
            </w:r>
          </w:p>
        </w:tc>
      </w:tr>
    </w:tbl>
    <w:p w:rsidR="00147E63" w:rsidRDefault="00147E63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8EA" w:rsidRPr="006368D8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8D8">
        <w:rPr>
          <w:rFonts w:ascii="Times New Roman" w:hAnsi="Times New Roman" w:cs="Times New Roman"/>
          <w:sz w:val="24"/>
          <w:szCs w:val="24"/>
        </w:rPr>
        <w:t xml:space="preserve">Результатом проекта является выполнение дорожных работ на сети автомобильных дорог общего пользования местного значения в целях приведения в нормативное состояние, снижение уровня перегрузки и ликвидации мест концентрации дорожно-транспортных происшествий  к 31.12.2023г. и 31.12.2024 гг. </w:t>
      </w:r>
    </w:p>
    <w:p w:rsidR="005008EA" w:rsidRPr="006368D8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8D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368D8">
        <w:rPr>
          <w:rFonts w:ascii="Times New Roman" w:hAnsi="Times New Roman" w:cs="Times New Roman"/>
          <w:b/>
          <w:i/>
          <w:sz w:val="24"/>
          <w:szCs w:val="24"/>
        </w:rPr>
        <w:t xml:space="preserve"> Подготовка</w:t>
      </w:r>
      <w:r w:rsidRPr="006368D8">
        <w:rPr>
          <w:rFonts w:ascii="Times New Roman" w:hAnsi="Times New Roman" w:cs="Times New Roman"/>
          <w:sz w:val="24"/>
          <w:szCs w:val="24"/>
        </w:rPr>
        <w:t xml:space="preserve"> </w:t>
      </w:r>
      <w:r w:rsidRPr="006368D8">
        <w:rPr>
          <w:rFonts w:ascii="Times New Roman" w:hAnsi="Times New Roman" w:cs="Times New Roman"/>
          <w:b/>
          <w:i/>
          <w:sz w:val="24"/>
          <w:szCs w:val="24"/>
        </w:rPr>
        <w:t xml:space="preserve"> проектов организации дорожного движения</w:t>
      </w: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20"/>
        <w:gridCol w:w="1559"/>
        <w:gridCol w:w="1276"/>
        <w:gridCol w:w="1169"/>
      </w:tblGrid>
      <w:tr w:rsidR="005008EA" w:rsidRPr="006368D8" w:rsidTr="00315A39">
        <w:trPr>
          <w:trHeight w:val="488"/>
        </w:trPr>
        <w:tc>
          <w:tcPr>
            <w:tcW w:w="5920" w:type="dxa"/>
          </w:tcPr>
          <w:p w:rsidR="005008EA" w:rsidRPr="006368D8" w:rsidRDefault="005008EA" w:rsidP="00B469B8">
            <w:pPr>
              <w:pStyle w:val="11"/>
              <w:rPr>
                <w:rFonts w:eastAsiaTheme="minorEastAsia"/>
              </w:rPr>
            </w:pPr>
            <w:r w:rsidRPr="006368D8">
              <w:rPr>
                <w:rFonts w:eastAsiaTheme="minorEastAsia"/>
              </w:rPr>
              <w:t xml:space="preserve">Наименование  автодорог </w:t>
            </w:r>
          </w:p>
        </w:tc>
        <w:tc>
          <w:tcPr>
            <w:tcW w:w="1559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Протяжен ность, км</w:t>
            </w:r>
          </w:p>
        </w:tc>
        <w:tc>
          <w:tcPr>
            <w:tcW w:w="1276" w:type="dxa"/>
          </w:tcPr>
          <w:p w:rsidR="006368D8" w:rsidRPr="006368D8" w:rsidRDefault="00315A39" w:rsidP="00315A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Pr="00636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г., тыс.руб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2024г., тыс.руб.</w:t>
            </w:r>
          </w:p>
        </w:tc>
      </w:tr>
      <w:tr w:rsidR="005008EA" w:rsidRPr="006368D8" w:rsidTr="00315A39">
        <w:trPr>
          <w:trHeight w:val="387"/>
        </w:trPr>
        <w:tc>
          <w:tcPr>
            <w:tcW w:w="5920" w:type="dxa"/>
          </w:tcPr>
          <w:p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1. с.Тырново – д.Тужимово</w:t>
            </w:r>
          </w:p>
        </w:tc>
        <w:tc>
          <w:tcPr>
            <w:tcW w:w="1559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2,763</w:t>
            </w:r>
          </w:p>
        </w:tc>
        <w:tc>
          <w:tcPr>
            <w:tcW w:w="1276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26,248</w:t>
            </w:r>
          </w:p>
        </w:tc>
        <w:tc>
          <w:tcPr>
            <w:tcW w:w="1169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6368D8" w:rsidTr="00315A39">
        <w:trPr>
          <w:trHeight w:val="237"/>
        </w:trPr>
        <w:tc>
          <w:tcPr>
            <w:tcW w:w="5920" w:type="dxa"/>
          </w:tcPr>
          <w:p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2.  п. Садовый” –д.Савинское </w:t>
            </w:r>
          </w:p>
        </w:tc>
        <w:tc>
          <w:tcPr>
            <w:tcW w:w="1559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0,865</w:t>
            </w:r>
          </w:p>
        </w:tc>
        <w:tc>
          <w:tcPr>
            <w:tcW w:w="1276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8,217</w:t>
            </w:r>
          </w:p>
        </w:tc>
        <w:tc>
          <w:tcPr>
            <w:tcW w:w="1169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6368D8" w:rsidTr="00315A39">
        <w:trPr>
          <w:trHeight w:val="237"/>
        </w:trPr>
        <w:tc>
          <w:tcPr>
            <w:tcW w:w="5920" w:type="dxa"/>
          </w:tcPr>
          <w:p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3. с. Муромцево-д.Космачи-д.Семыкино</w:t>
            </w:r>
          </w:p>
        </w:tc>
        <w:tc>
          <w:tcPr>
            <w:tcW w:w="1559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3,835</w:t>
            </w:r>
          </w:p>
        </w:tc>
        <w:tc>
          <w:tcPr>
            <w:tcW w:w="1276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36,433</w:t>
            </w:r>
          </w:p>
        </w:tc>
      </w:tr>
      <w:tr w:rsidR="005008EA" w:rsidRPr="006368D8" w:rsidTr="00315A39">
        <w:trPr>
          <w:trHeight w:val="237"/>
        </w:trPr>
        <w:tc>
          <w:tcPr>
            <w:tcW w:w="5920" w:type="dxa"/>
          </w:tcPr>
          <w:p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4. М-3 “Украина” –д.Бражниково” – д.Орловка – д.Сосновка-д.Барановка-д.Черная Грязь</w:t>
            </w:r>
          </w:p>
        </w:tc>
        <w:tc>
          <w:tcPr>
            <w:tcW w:w="1559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8,250</w:t>
            </w:r>
          </w:p>
        </w:tc>
        <w:tc>
          <w:tcPr>
            <w:tcW w:w="1276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78,375</w:t>
            </w:r>
          </w:p>
        </w:tc>
      </w:tr>
      <w:tr w:rsidR="005008EA" w:rsidRPr="006368D8" w:rsidTr="00315A39">
        <w:trPr>
          <w:trHeight w:val="237"/>
        </w:trPr>
        <w:tc>
          <w:tcPr>
            <w:tcW w:w="5920" w:type="dxa"/>
          </w:tcPr>
          <w:p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5.  “Бабынино-Сабуровщино-Газопровод” – Утешево”- д. Егорьево-д. Шугурово»</w:t>
            </w:r>
          </w:p>
        </w:tc>
        <w:tc>
          <w:tcPr>
            <w:tcW w:w="1559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6,165</w:t>
            </w:r>
          </w:p>
        </w:tc>
        <w:tc>
          <w:tcPr>
            <w:tcW w:w="1276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58,567</w:t>
            </w:r>
          </w:p>
        </w:tc>
        <w:tc>
          <w:tcPr>
            <w:tcW w:w="1169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6368D8" w:rsidTr="00315A39">
        <w:trPr>
          <w:trHeight w:val="237"/>
        </w:trPr>
        <w:tc>
          <w:tcPr>
            <w:tcW w:w="5920" w:type="dxa"/>
          </w:tcPr>
          <w:p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6. «Газопровод-Козино»-д.Ильино</w:t>
            </w:r>
          </w:p>
        </w:tc>
        <w:tc>
          <w:tcPr>
            <w:tcW w:w="1559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0,729</w:t>
            </w:r>
          </w:p>
        </w:tc>
        <w:tc>
          <w:tcPr>
            <w:tcW w:w="1276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6,926</w:t>
            </w:r>
          </w:p>
        </w:tc>
        <w:tc>
          <w:tcPr>
            <w:tcW w:w="1169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6368D8" w:rsidTr="00315A39">
        <w:trPr>
          <w:trHeight w:val="237"/>
        </w:trPr>
        <w:tc>
          <w:tcPr>
            <w:tcW w:w="5920" w:type="dxa"/>
          </w:tcPr>
          <w:p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7. М-3 «Украина»-д.Покров</w:t>
            </w:r>
          </w:p>
        </w:tc>
        <w:tc>
          <w:tcPr>
            <w:tcW w:w="1559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1,521</w:t>
            </w:r>
          </w:p>
        </w:tc>
        <w:tc>
          <w:tcPr>
            <w:tcW w:w="1276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14,450</w:t>
            </w:r>
          </w:p>
        </w:tc>
        <w:tc>
          <w:tcPr>
            <w:tcW w:w="1169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6368D8" w:rsidTr="00315A39">
        <w:trPr>
          <w:trHeight w:val="237"/>
        </w:trPr>
        <w:tc>
          <w:tcPr>
            <w:tcW w:w="5920" w:type="dxa"/>
          </w:tcPr>
          <w:p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8. Козино – Васцы</w:t>
            </w:r>
          </w:p>
        </w:tc>
        <w:tc>
          <w:tcPr>
            <w:tcW w:w="1559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0,857</w:t>
            </w:r>
          </w:p>
        </w:tc>
        <w:tc>
          <w:tcPr>
            <w:tcW w:w="1276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8,142</w:t>
            </w:r>
          </w:p>
        </w:tc>
        <w:tc>
          <w:tcPr>
            <w:tcW w:w="1169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6368D8" w:rsidTr="00315A39">
        <w:trPr>
          <w:trHeight w:val="237"/>
        </w:trPr>
        <w:tc>
          <w:tcPr>
            <w:tcW w:w="5920" w:type="dxa"/>
          </w:tcPr>
          <w:p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9.  “Газопровод – Козино” – д. Вишенки– Стрельня – Колентеево</w:t>
            </w:r>
          </w:p>
        </w:tc>
        <w:tc>
          <w:tcPr>
            <w:tcW w:w="1559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7,953</w:t>
            </w:r>
          </w:p>
        </w:tc>
        <w:tc>
          <w:tcPr>
            <w:tcW w:w="1276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75,554</w:t>
            </w:r>
          </w:p>
        </w:tc>
        <w:tc>
          <w:tcPr>
            <w:tcW w:w="1169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6368D8" w:rsidTr="00315A39">
        <w:trPr>
          <w:trHeight w:val="237"/>
        </w:trPr>
        <w:tc>
          <w:tcPr>
            <w:tcW w:w="5920" w:type="dxa"/>
          </w:tcPr>
          <w:p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10. Извеково – Свиридово</w:t>
            </w:r>
          </w:p>
        </w:tc>
        <w:tc>
          <w:tcPr>
            <w:tcW w:w="1559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23,750</w:t>
            </w:r>
          </w:p>
        </w:tc>
        <w:tc>
          <w:tcPr>
            <w:tcW w:w="1169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6368D8" w:rsidTr="00315A39">
        <w:trPr>
          <w:trHeight w:val="237"/>
        </w:trPr>
        <w:tc>
          <w:tcPr>
            <w:tcW w:w="5920" w:type="dxa"/>
          </w:tcPr>
          <w:p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11. “Вязьма-Калуга” – Извеково” – Подолуйцы</w:t>
            </w:r>
          </w:p>
        </w:tc>
        <w:tc>
          <w:tcPr>
            <w:tcW w:w="1559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17,100</w:t>
            </w:r>
          </w:p>
        </w:tc>
        <w:tc>
          <w:tcPr>
            <w:tcW w:w="1169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6368D8" w:rsidTr="00315A39">
        <w:trPr>
          <w:trHeight w:val="237"/>
        </w:trPr>
        <w:tc>
          <w:tcPr>
            <w:tcW w:w="5920" w:type="dxa"/>
          </w:tcPr>
          <w:p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12. “Бабынино-Сабуровщино-Газопровод” – Утешево”-с. Вязовна</w:t>
            </w:r>
          </w:p>
        </w:tc>
        <w:tc>
          <w:tcPr>
            <w:tcW w:w="1559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4,809</w:t>
            </w:r>
          </w:p>
        </w:tc>
        <w:tc>
          <w:tcPr>
            <w:tcW w:w="1276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45,686</w:t>
            </w:r>
          </w:p>
        </w:tc>
        <w:tc>
          <w:tcPr>
            <w:tcW w:w="1169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6368D8" w:rsidTr="00315A39">
        <w:trPr>
          <w:trHeight w:val="237"/>
        </w:trPr>
        <w:tc>
          <w:tcPr>
            <w:tcW w:w="5920" w:type="dxa"/>
          </w:tcPr>
          <w:p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13. “Вязьма-Калуга” – Нестеровка</w:t>
            </w:r>
          </w:p>
        </w:tc>
        <w:tc>
          <w:tcPr>
            <w:tcW w:w="1559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6,063</w:t>
            </w:r>
          </w:p>
        </w:tc>
        <w:tc>
          <w:tcPr>
            <w:tcW w:w="1276" w:type="dxa"/>
          </w:tcPr>
          <w:p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57,599</w:t>
            </w:r>
          </w:p>
        </w:tc>
        <w:tc>
          <w:tcPr>
            <w:tcW w:w="1169" w:type="dxa"/>
          </w:tcPr>
          <w:p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6368D8" w:rsidTr="00315A39">
        <w:trPr>
          <w:trHeight w:val="237"/>
        </w:trPr>
        <w:tc>
          <w:tcPr>
            <w:tcW w:w="5920" w:type="dxa"/>
          </w:tcPr>
          <w:p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14. Извеково – Оликово</w:t>
            </w:r>
          </w:p>
        </w:tc>
        <w:tc>
          <w:tcPr>
            <w:tcW w:w="1559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0,932</w:t>
            </w:r>
          </w:p>
        </w:tc>
        <w:tc>
          <w:tcPr>
            <w:tcW w:w="1276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8,854</w:t>
            </w:r>
          </w:p>
        </w:tc>
        <w:tc>
          <w:tcPr>
            <w:tcW w:w="1169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6368D8" w:rsidTr="00315A39">
        <w:trPr>
          <w:trHeight w:val="237"/>
        </w:trPr>
        <w:tc>
          <w:tcPr>
            <w:tcW w:w="5920" w:type="dxa"/>
          </w:tcPr>
          <w:p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15. “Вязьма-Калуга” – Бровкино</w:t>
            </w:r>
          </w:p>
        </w:tc>
        <w:tc>
          <w:tcPr>
            <w:tcW w:w="1559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1,205</w:t>
            </w:r>
          </w:p>
        </w:tc>
        <w:tc>
          <w:tcPr>
            <w:tcW w:w="1276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11,448</w:t>
            </w:r>
          </w:p>
        </w:tc>
        <w:tc>
          <w:tcPr>
            <w:tcW w:w="1169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6368D8" w:rsidTr="00315A39">
        <w:trPr>
          <w:trHeight w:val="237"/>
        </w:trPr>
        <w:tc>
          <w:tcPr>
            <w:tcW w:w="5920" w:type="dxa"/>
          </w:tcPr>
          <w:p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16. “Вязьма-Калуга” –д. Волхонское– д.Внуково</w:t>
            </w:r>
          </w:p>
        </w:tc>
        <w:tc>
          <w:tcPr>
            <w:tcW w:w="1559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3,455</w:t>
            </w:r>
          </w:p>
        </w:tc>
        <w:tc>
          <w:tcPr>
            <w:tcW w:w="1276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32,823</w:t>
            </w:r>
          </w:p>
        </w:tc>
        <w:tc>
          <w:tcPr>
            <w:tcW w:w="1169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6368D8" w:rsidTr="00315A39">
        <w:trPr>
          <w:trHeight w:val="237"/>
        </w:trPr>
        <w:tc>
          <w:tcPr>
            <w:tcW w:w="5920" w:type="dxa"/>
          </w:tcPr>
          <w:p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17. “Вязьма-Калуга” –д. Волхонское– д.Внуково»-д. Машкино</w:t>
            </w:r>
          </w:p>
        </w:tc>
        <w:tc>
          <w:tcPr>
            <w:tcW w:w="1559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1,300</w:t>
            </w:r>
          </w:p>
        </w:tc>
        <w:tc>
          <w:tcPr>
            <w:tcW w:w="1276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12,350</w:t>
            </w:r>
          </w:p>
        </w:tc>
        <w:tc>
          <w:tcPr>
            <w:tcW w:w="1169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6368D8" w:rsidTr="00315A39">
        <w:trPr>
          <w:trHeight w:val="237"/>
        </w:trPr>
        <w:tc>
          <w:tcPr>
            <w:tcW w:w="5920" w:type="dxa"/>
          </w:tcPr>
          <w:p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18. “Вязьма-Калуга” – д.Шубино</w:t>
            </w:r>
          </w:p>
        </w:tc>
        <w:tc>
          <w:tcPr>
            <w:tcW w:w="1559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1276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19,095</w:t>
            </w:r>
          </w:p>
        </w:tc>
      </w:tr>
      <w:tr w:rsidR="005008EA" w:rsidRPr="006368D8" w:rsidTr="00315A39">
        <w:trPr>
          <w:trHeight w:val="237"/>
        </w:trPr>
        <w:tc>
          <w:tcPr>
            <w:tcW w:w="5920" w:type="dxa"/>
          </w:tcPr>
          <w:p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 "Бабынино-Воротынск-поворот Росва" - д.Волчье - д.Высокое</w:t>
            </w:r>
          </w:p>
        </w:tc>
        <w:tc>
          <w:tcPr>
            <w:tcW w:w="1559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3,558</w:t>
            </w:r>
          </w:p>
        </w:tc>
        <w:tc>
          <w:tcPr>
            <w:tcW w:w="1276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33,801</w:t>
            </w:r>
          </w:p>
        </w:tc>
      </w:tr>
      <w:tr w:rsidR="005008EA" w:rsidRPr="006368D8" w:rsidTr="00315A39">
        <w:trPr>
          <w:trHeight w:val="237"/>
        </w:trPr>
        <w:tc>
          <w:tcPr>
            <w:tcW w:w="5920" w:type="dxa"/>
          </w:tcPr>
          <w:p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20. "Бабынино-Воротынск-поворот Росва" - Пятницкое-Никольское</w:t>
            </w:r>
            <w:r w:rsidRPr="00636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 - Лапино" - д.Тимешово - д.Губино</w:t>
            </w:r>
          </w:p>
        </w:tc>
        <w:tc>
          <w:tcPr>
            <w:tcW w:w="1559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276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5008EA" w:rsidRPr="005008EA" w:rsidTr="00315A39">
        <w:trPr>
          <w:trHeight w:val="237"/>
        </w:trPr>
        <w:tc>
          <w:tcPr>
            <w:tcW w:w="5920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21. "Бабынино-Воротынск-поворот Росва</w:t>
            </w: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Рассудово" - д. Дмитриевка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4,003</w:t>
            </w:r>
          </w:p>
        </w:tc>
        <w:tc>
          <w:tcPr>
            <w:tcW w:w="1276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38,029</w:t>
            </w:r>
          </w:p>
        </w:tc>
      </w:tr>
      <w:tr w:rsidR="005008EA" w:rsidRPr="005008EA" w:rsidTr="00315A39">
        <w:trPr>
          <w:trHeight w:val="237"/>
        </w:trPr>
        <w:tc>
          <w:tcPr>
            <w:tcW w:w="5920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22. с.Никольское – д.Егорьево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1,596</w:t>
            </w:r>
          </w:p>
        </w:tc>
        <w:tc>
          <w:tcPr>
            <w:tcW w:w="1276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15,162</w:t>
            </w:r>
          </w:p>
        </w:tc>
      </w:tr>
      <w:tr w:rsidR="005008EA" w:rsidRPr="005008EA" w:rsidTr="00315A39">
        <w:trPr>
          <w:trHeight w:val="237"/>
        </w:trPr>
        <w:tc>
          <w:tcPr>
            <w:tcW w:w="5920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23. Бабынино-Воротынск-поворот Росва</w:t>
            </w: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Антопьево - Акулово"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1,608</w:t>
            </w:r>
          </w:p>
        </w:tc>
        <w:tc>
          <w:tcPr>
            <w:tcW w:w="1276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15,276</w:t>
            </w:r>
          </w:p>
        </w:tc>
      </w:tr>
      <w:tr w:rsidR="005008EA" w:rsidRPr="005008EA" w:rsidTr="00315A39">
        <w:trPr>
          <w:trHeight w:val="488"/>
        </w:trPr>
        <w:tc>
          <w:tcPr>
            <w:tcW w:w="5920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24. "Бабынино-Воротынск-поворот Росва</w:t>
            </w: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Антопьево - Акулово" - д.Маково - д.Матюково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1,940</w:t>
            </w:r>
          </w:p>
        </w:tc>
        <w:tc>
          <w:tcPr>
            <w:tcW w:w="1276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18,430</w:t>
            </w:r>
          </w:p>
        </w:tc>
      </w:tr>
      <w:tr w:rsidR="005008EA" w:rsidRPr="005008EA" w:rsidTr="00315A39">
        <w:trPr>
          <w:trHeight w:val="474"/>
        </w:trPr>
        <w:tc>
          <w:tcPr>
            <w:tcW w:w="5920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25. "Бабынино-Воротынск-поворот Росва</w:t>
            </w: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Антопьево - Акулово" - д.Сеньково - д.Верхнее Сомово - д.Нижнее Сомово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3,561</w:t>
            </w:r>
          </w:p>
        </w:tc>
        <w:tc>
          <w:tcPr>
            <w:tcW w:w="1276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33,830</w:t>
            </w:r>
          </w:p>
        </w:tc>
      </w:tr>
      <w:tr w:rsidR="005008EA" w:rsidRPr="005008EA" w:rsidTr="00315A39">
        <w:trPr>
          <w:trHeight w:val="237"/>
        </w:trPr>
        <w:tc>
          <w:tcPr>
            <w:tcW w:w="5920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26. "Бабынино - Воротынск - поворот Росва</w:t>
            </w: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Пятницкое - Никольское" - д.Хвалово - д.Холопово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2,572</w:t>
            </w:r>
          </w:p>
        </w:tc>
        <w:tc>
          <w:tcPr>
            <w:tcW w:w="1276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24,434</w:t>
            </w:r>
          </w:p>
        </w:tc>
      </w:tr>
      <w:tr w:rsidR="005008EA" w:rsidRPr="005008EA" w:rsidTr="00315A39">
        <w:trPr>
          <w:trHeight w:val="284"/>
        </w:trPr>
        <w:tc>
          <w:tcPr>
            <w:tcW w:w="5920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27. д.Вишенки - д.Колтенки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2,861</w:t>
            </w:r>
          </w:p>
        </w:tc>
        <w:tc>
          <w:tcPr>
            <w:tcW w:w="1276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27,180</w:t>
            </w:r>
          </w:p>
        </w:tc>
        <w:tc>
          <w:tcPr>
            <w:tcW w:w="116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:rsidTr="00315A39">
        <w:trPr>
          <w:trHeight w:val="183"/>
        </w:trPr>
        <w:tc>
          <w:tcPr>
            <w:tcW w:w="5920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 д.Лопухино - д.Жалобино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76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35,150</w:t>
            </w:r>
          </w:p>
        </w:tc>
        <w:tc>
          <w:tcPr>
            <w:tcW w:w="1169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:rsidTr="00315A39">
        <w:trPr>
          <w:trHeight w:val="237"/>
        </w:trPr>
        <w:tc>
          <w:tcPr>
            <w:tcW w:w="5920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29"Вязьма-Калуга" - с.Гришово - д.Городниково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71,250</w:t>
            </w:r>
          </w:p>
        </w:tc>
        <w:tc>
          <w:tcPr>
            <w:tcW w:w="116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:rsidTr="00315A39">
        <w:trPr>
          <w:trHeight w:val="237"/>
        </w:trPr>
        <w:tc>
          <w:tcPr>
            <w:tcW w:w="5920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 "Бабынино - Сабуровщино - Газопровод"  -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Утешево</w:t>
            </w: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-с.Вязовна</w:t>
            </w: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д.Рыжково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276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5,225</w:t>
            </w:r>
          </w:p>
        </w:tc>
        <w:tc>
          <w:tcPr>
            <w:tcW w:w="116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:rsidTr="00315A39">
        <w:trPr>
          <w:trHeight w:val="237"/>
        </w:trPr>
        <w:tc>
          <w:tcPr>
            <w:tcW w:w="5920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31. М-3 "Украина" - д.Дегтянка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0,142</w:t>
            </w:r>
          </w:p>
        </w:tc>
        <w:tc>
          <w:tcPr>
            <w:tcW w:w="1276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1,349</w:t>
            </w:r>
          </w:p>
        </w:tc>
      </w:tr>
      <w:tr w:rsidR="005008EA" w:rsidRPr="005008EA" w:rsidTr="00315A39">
        <w:trPr>
          <w:trHeight w:val="237"/>
        </w:trPr>
        <w:tc>
          <w:tcPr>
            <w:tcW w:w="5920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32. "М-3 Украина - Куракино" - с.Бакатово (до бывшей военной точки) - д.Мячково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5,998</w:t>
            </w:r>
          </w:p>
        </w:tc>
        <w:tc>
          <w:tcPr>
            <w:tcW w:w="1276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56,981</w:t>
            </w:r>
          </w:p>
        </w:tc>
      </w:tr>
      <w:tr w:rsidR="005008EA" w:rsidRPr="005008EA" w:rsidTr="00315A39">
        <w:trPr>
          <w:trHeight w:val="333"/>
        </w:trPr>
        <w:tc>
          <w:tcPr>
            <w:tcW w:w="5920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33. "Вязьма-Калуга</w:t>
            </w: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с.Гришово - д.Городниково" - д.Плюсково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2,219</w:t>
            </w:r>
          </w:p>
        </w:tc>
        <w:tc>
          <w:tcPr>
            <w:tcW w:w="1276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21,081</w:t>
            </w:r>
          </w:p>
        </w:tc>
        <w:tc>
          <w:tcPr>
            <w:tcW w:w="116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:rsidTr="00315A39">
        <w:trPr>
          <w:trHeight w:val="171"/>
        </w:trPr>
        <w:tc>
          <w:tcPr>
            <w:tcW w:w="5920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34. "Бабынино-Сабурощино - Газопровод - Утешево" - д.Башутино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276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3,040</w:t>
            </w:r>
          </w:p>
        </w:tc>
        <w:tc>
          <w:tcPr>
            <w:tcW w:w="116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:rsidTr="00315A39">
        <w:trPr>
          <w:trHeight w:val="175"/>
        </w:trPr>
        <w:tc>
          <w:tcPr>
            <w:tcW w:w="5920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35. М3 "Украина" - д.Бесово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6,650</w:t>
            </w:r>
          </w:p>
        </w:tc>
      </w:tr>
      <w:tr w:rsidR="005008EA" w:rsidRPr="005008EA" w:rsidTr="00315A39">
        <w:trPr>
          <w:trHeight w:val="237"/>
        </w:trPr>
        <w:tc>
          <w:tcPr>
            <w:tcW w:w="5920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36. "Бабынино - Воротынск - поворот Росва" - д.Сорокино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2,560</w:t>
            </w:r>
          </w:p>
        </w:tc>
        <w:tc>
          <w:tcPr>
            <w:tcW w:w="1276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24,320</w:t>
            </w:r>
          </w:p>
        </w:tc>
        <w:tc>
          <w:tcPr>
            <w:tcW w:w="116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:rsidTr="00315A39">
        <w:trPr>
          <w:trHeight w:val="237"/>
        </w:trPr>
        <w:tc>
          <w:tcPr>
            <w:tcW w:w="5920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37. д.Черная Грязь - д.Чуносово (до границы Дзержинского района)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1,024</w:t>
            </w:r>
          </w:p>
        </w:tc>
        <w:tc>
          <w:tcPr>
            <w:tcW w:w="1276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9,728</w:t>
            </w:r>
          </w:p>
        </w:tc>
        <w:tc>
          <w:tcPr>
            <w:tcW w:w="116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:rsidTr="00315A39">
        <w:trPr>
          <w:trHeight w:val="301"/>
        </w:trPr>
        <w:tc>
          <w:tcPr>
            <w:tcW w:w="5920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38. "Пятницкое - Варваренки" - с.Варваренки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0,535</w:t>
            </w:r>
          </w:p>
        </w:tc>
        <w:tc>
          <w:tcPr>
            <w:tcW w:w="1276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5,082</w:t>
            </w:r>
          </w:p>
        </w:tc>
      </w:tr>
      <w:tr w:rsidR="005008EA" w:rsidRPr="005008EA" w:rsidTr="00315A39">
        <w:trPr>
          <w:trHeight w:val="237"/>
        </w:trPr>
        <w:tc>
          <w:tcPr>
            <w:tcW w:w="5920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39. "Бабынино-Воротынск-поворот Росва" - Антопьево 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Акулово" - д.Слободка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1,39</w:t>
            </w:r>
          </w:p>
        </w:tc>
        <w:tc>
          <w:tcPr>
            <w:tcW w:w="1276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13,205</w:t>
            </w:r>
          </w:p>
        </w:tc>
      </w:tr>
      <w:tr w:rsidR="005008EA" w:rsidRPr="005008EA" w:rsidTr="00315A39">
        <w:trPr>
          <w:trHeight w:val="237"/>
        </w:trPr>
        <w:tc>
          <w:tcPr>
            <w:tcW w:w="5920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 "Бабынино-Воротынск-поворот Росва" - Антопьево - Акулово" - д.Барашня - д.Дерягино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6,064</w:t>
            </w:r>
          </w:p>
        </w:tc>
        <w:tc>
          <w:tcPr>
            <w:tcW w:w="1276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57,608</w:t>
            </w:r>
          </w:p>
        </w:tc>
      </w:tr>
      <w:tr w:rsidR="005008EA" w:rsidRPr="005008EA" w:rsidTr="00315A39">
        <w:trPr>
          <w:trHeight w:val="237"/>
        </w:trPr>
        <w:tc>
          <w:tcPr>
            <w:tcW w:w="5920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41. д.Лапино - д.Осиповка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76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50,350</w:t>
            </w:r>
          </w:p>
        </w:tc>
      </w:tr>
      <w:tr w:rsidR="005008EA" w:rsidRPr="005008EA" w:rsidTr="00315A39">
        <w:trPr>
          <w:trHeight w:val="237"/>
        </w:trPr>
        <w:tc>
          <w:tcPr>
            <w:tcW w:w="5920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42."Бабынино-Воротынск-поворот Росва" - Пятницкое - Никольское" - д.Карачево - д.Подберезье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76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34,200</w:t>
            </w:r>
          </w:p>
        </w:tc>
      </w:tr>
      <w:tr w:rsidR="005008EA" w:rsidRPr="005008EA" w:rsidTr="00315A39">
        <w:trPr>
          <w:trHeight w:val="237"/>
        </w:trPr>
        <w:tc>
          <w:tcPr>
            <w:tcW w:w="5920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43."Бабынино-Воротынск-поворот Росва" - Пятницкое - Никольское" - д.Вислово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1276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13,490</w:t>
            </w:r>
          </w:p>
        </w:tc>
      </w:tr>
      <w:tr w:rsidR="005008EA" w:rsidRPr="005008EA" w:rsidTr="00315A39">
        <w:trPr>
          <w:trHeight w:val="237"/>
        </w:trPr>
        <w:tc>
          <w:tcPr>
            <w:tcW w:w="5920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44. "Бабынино-Воротынск-поворот Росва" - Пятницкое - Никольское" - д.Крутая - д.Волково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276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70,300</w:t>
            </w:r>
          </w:p>
        </w:tc>
      </w:tr>
      <w:tr w:rsidR="005008EA" w:rsidRPr="005008EA" w:rsidTr="00315A39">
        <w:trPr>
          <w:trHeight w:val="237"/>
        </w:trPr>
        <w:tc>
          <w:tcPr>
            <w:tcW w:w="5920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45. с.Вязовна - д.Мелечево (2 участка)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2,138</w:t>
            </w:r>
          </w:p>
        </w:tc>
        <w:tc>
          <w:tcPr>
            <w:tcW w:w="1276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20,311</w:t>
            </w:r>
          </w:p>
        </w:tc>
        <w:tc>
          <w:tcPr>
            <w:tcW w:w="116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:rsidTr="00315A39">
        <w:trPr>
          <w:trHeight w:val="250"/>
        </w:trPr>
        <w:tc>
          <w:tcPr>
            <w:tcW w:w="5920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46. д.Ленское - д.Поповка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76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13,300</w:t>
            </w:r>
          </w:p>
        </w:tc>
        <w:tc>
          <w:tcPr>
            <w:tcW w:w="116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:rsidTr="00315A39">
        <w:trPr>
          <w:trHeight w:val="237"/>
        </w:trPr>
        <w:tc>
          <w:tcPr>
            <w:tcW w:w="5920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47. д.Шамордино - д.Заболотье (до границы Перемышльского района)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1,515</w:t>
            </w:r>
          </w:p>
        </w:tc>
        <w:tc>
          <w:tcPr>
            <w:tcW w:w="1276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14,393</w:t>
            </w:r>
          </w:p>
        </w:tc>
      </w:tr>
      <w:tr w:rsidR="005008EA" w:rsidRPr="005008EA" w:rsidTr="00315A39">
        <w:trPr>
          <w:trHeight w:val="237"/>
        </w:trPr>
        <w:tc>
          <w:tcPr>
            <w:tcW w:w="5920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48. "Бабынино-Воротынск-поворот Росва " - д.Костенево - д.Мезенцево- д.Ропчица - д.Кулешовка(6 участков)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8,047</w:t>
            </w:r>
          </w:p>
        </w:tc>
        <w:tc>
          <w:tcPr>
            <w:tcW w:w="1276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76,447</w:t>
            </w:r>
          </w:p>
        </w:tc>
      </w:tr>
      <w:tr w:rsidR="005008EA" w:rsidRPr="005008EA" w:rsidTr="00315A39">
        <w:trPr>
          <w:trHeight w:val="237"/>
        </w:trPr>
        <w:tc>
          <w:tcPr>
            <w:tcW w:w="5920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49. "Бабынино-Сабурощино - Газопровод" - Утешево" - д.Ширяево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2,134</w:t>
            </w:r>
          </w:p>
        </w:tc>
        <w:tc>
          <w:tcPr>
            <w:tcW w:w="1276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20,273</w:t>
            </w:r>
          </w:p>
        </w:tc>
        <w:tc>
          <w:tcPr>
            <w:tcW w:w="116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:rsidTr="00315A39">
        <w:trPr>
          <w:trHeight w:val="237"/>
        </w:trPr>
        <w:tc>
          <w:tcPr>
            <w:tcW w:w="5920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50. М-3 "Украина" - Куракино" - д.Нижний Доец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0,29</w:t>
            </w:r>
          </w:p>
        </w:tc>
        <w:tc>
          <w:tcPr>
            <w:tcW w:w="1276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2,755</w:t>
            </w:r>
          </w:p>
        </w:tc>
        <w:tc>
          <w:tcPr>
            <w:tcW w:w="116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:rsidTr="00315A39">
        <w:trPr>
          <w:trHeight w:val="237"/>
        </w:trPr>
        <w:tc>
          <w:tcPr>
            <w:tcW w:w="5920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51. "Вязьма-Калуга" - д.Верхний Доец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1,78</w:t>
            </w:r>
          </w:p>
        </w:tc>
        <w:tc>
          <w:tcPr>
            <w:tcW w:w="1276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16,910</w:t>
            </w:r>
          </w:p>
        </w:tc>
        <w:tc>
          <w:tcPr>
            <w:tcW w:w="116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:rsidTr="00315A39">
        <w:trPr>
          <w:trHeight w:val="275"/>
        </w:trPr>
        <w:tc>
          <w:tcPr>
            <w:tcW w:w="5920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52. "Газопровод-Козино" - д.Надеино - д.Настино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6,09</w:t>
            </w:r>
          </w:p>
        </w:tc>
        <w:tc>
          <w:tcPr>
            <w:tcW w:w="1276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57,855</w:t>
            </w:r>
          </w:p>
        </w:tc>
        <w:tc>
          <w:tcPr>
            <w:tcW w:w="116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:rsidTr="00315A39">
        <w:trPr>
          <w:trHeight w:val="237"/>
        </w:trPr>
        <w:tc>
          <w:tcPr>
            <w:tcW w:w="5920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53. "Вязьма-Калуга" - д.Лычино (2 участка)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1,662</w:t>
            </w:r>
          </w:p>
        </w:tc>
        <w:tc>
          <w:tcPr>
            <w:tcW w:w="1276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15,789</w:t>
            </w:r>
          </w:p>
        </w:tc>
        <w:tc>
          <w:tcPr>
            <w:tcW w:w="116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:rsidTr="00315A39">
        <w:trPr>
          <w:trHeight w:val="237"/>
        </w:trPr>
        <w:tc>
          <w:tcPr>
            <w:tcW w:w="5920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54. д.Рындино - д.Шейная Гора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0,22</w:t>
            </w:r>
          </w:p>
        </w:tc>
        <w:tc>
          <w:tcPr>
            <w:tcW w:w="1276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2,090</w:t>
            </w:r>
          </w:p>
        </w:tc>
        <w:tc>
          <w:tcPr>
            <w:tcW w:w="116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:rsidTr="00315A39">
        <w:trPr>
          <w:trHeight w:val="237"/>
        </w:trPr>
        <w:tc>
          <w:tcPr>
            <w:tcW w:w="5920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55. М-3 "Украина" - Перемышль" - д.Шейная Гора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2,124</w:t>
            </w:r>
          </w:p>
        </w:tc>
        <w:tc>
          <w:tcPr>
            <w:tcW w:w="1276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20,178</w:t>
            </w:r>
          </w:p>
        </w:tc>
        <w:tc>
          <w:tcPr>
            <w:tcW w:w="116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:rsidTr="00315A39">
        <w:trPr>
          <w:trHeight w:val="237"/>
        </w:trPr>
        <w:tc>
          <w:tcPr>
            <w:tcW w:w="5920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56. "Бабынино-Воротынск-поворот Росва " - д.Шейная Гора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0,907</w:t>
            </w:r>
          </w:p>
        </w:tc>
        <w:tc>
          <w:tcPr>
            <w:tcW w:w="1276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8,617</w:t>
            </w:r>
          </w:p>
        </w:tc>
        <w:tc>
          <w:tcPr>
            <w:tcW w:w="116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:rsidTr="00315A39">
        <w:trPr>
          <w:trHeight w:val="237"/>
        </w:trPr>
        <w:tc>
          <w:tcPr>
            <w:tcW w:w="5920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57. М-3 "Украина" - д.Каторгино (2 участка)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1,4</w:t>
            </w:r>
          </w:p>
        </w:tc>
        <w:tc>
          <w:tcPr>
            <w:tcW w:w="1276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13,300</w:t>
            </w:r>
          </w:p>
        </w:tc>
        <w:tc>
          <w:tcPr>
            <w:tcW w:w="116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:rsidTr="00315A39">
        <w:trPr>
          <w:trHeight w:val="237"/>
        </w:trPr>
        <w:tc>
          <w:tcPr>
            <w:tcW w:w="5920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58. с.Гришово - д.Сычево (2 участка)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1,984</w:t>
            </w:r>
          </w:p>
        </w:tc>
        <w:tc>
          <w:tcPr>
            <w:tcW w:w="1276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18,848</w:t>
            </w:r>
          </w:p>
        </w:tc>
      </w:tr>
      <w:tr w:rsidR="005008EA" w:rsidRPr="005008EA" w:rsidTr="00315A39">
        <w:trPr>
          <w:trHeight w:val="237"/>
        </w:trPr>
        <w:tc>
          <w:tcPr>
            <w:tcW w:w="5920" w:type="dxa"/>
          </w:tcPr>
          <w:p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59. М-3 "Украина" - д.Рыково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0,795</w:t>
            </w:r>
          </w:p>
        </w:tc>
        <w:tc>
          <w:tcPr>
            <w:tcW w:w="1276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7,553</w:t>
            </w:r>
          </w:p>
        </w:tc>
      </w:tr>
      <w:tr w:rsidR="005008EA" w:rsidRPr="005008EA" w:rsidTr="00315A39">
        <w:trPr>
          <w:trHeight w:val="250"/>
        </w:trPr>
        <w:tc>
          <w:tcPr>
            <w:tcW w:w="5920" w:type="dxa"/>
          </w:tcPr>
          <w:p w:rsidR="005008EA" w:rsidRPr="005008EA" w:rsidRDefault="005008EA" w:rsidP="00B469B8">
            <w:pPr>
              <w:pStyle w:val="4"/>
              <w:rPr>
                <w:rFonts w:eastAsiaTheme="minorEastAsia"/>
              </w:rPr>
            </w:pPr>
            <w:r w:rsidRPr="005008EA">
              <w:rPr>
                <w:rFonts w:eastAsiaTheme="minorEastAsia"/>
              </w:rPr>
              <w:t xml:space="preserve">Всего </w:t>
            </w:r>
          </w:p>
        </w:tc>
        <w:tc>
          <w:tcPr>
            <w:tcW w:w="155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163,619</w:t>
            </w:r>
          </w:p>
        </w:tc>
        <w:tc>
          <w:tcPr>
            <w:tcW w:w="1276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796,066</w:t>
            </w:r>
          </w:p>
        </w:tc>
        <w:tc>
          <w:tcPr>
            <w:tcW w:w="1169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758,322 </w:t>
            </w:r>
          </w:p>
        </w:tc>
      </w:tr>
    </w:tbl>
    <w:p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08EA" w:rsidRPr="006F0A26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08EA">
        <w:rPr>
          <w:rFonts w:ascii="Times New Roman" w:hAnsi="Times New Roman" w:cs="Times New Roman"/>
          <w:sz w:val="26"/>
          <w:szCs w:val="26"/>
        </w:rPr>
        <w:lastRenderedPageBreak/>
        <w:t xml:space="preserve">Результатом проекта является выполнение работ по разработке ПОДД   автомобильных дорог общего пользования местного значения в целях снижения дорожно-транспортных происшествий  к 31.12.2023г. и 31.12.2024 гг. </w:t>
      </w:r>
    </w:p>
    <w:p w:rsidR="008318A2" w:rsidRDefault="005008EA" w:rsidP="00B469B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008EA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</w:p>
    <w:p w:rsidR="005008EA" w:rsidRPr="005008EA" w:rsidRDefault="008318A2" w:rsidP="00B469B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5008EA" w:rsidRPr="005008EA">
        <w:rPr>
          <w:rFonts w:ascii="Times New Roman" w:hAnsi="Times New Roman" w:cs="Times New Roman"/>
          <w:sz w:val="26"/>
          <w:szCs w:val="26"/>
        </w:rPr>
        <w:t xml:space="preserve"> </w:t>
      </w:r>
      <w:r w:rsidR="006F0A26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5008EA" w:rsidRPr="005008EA">
        <w:rPr>
          <w:rFonts w:ascii="Times New Roman" w:hAnsi="Times New Roman" w:cs="Times New Roman"/>
          <w:b/>
          <w:i/>
          <w:sz w:val="26"/>
          <w:szCs w:val="26"/>
        </w:rPr>
        <w:t>. Ресурсное обеспечение программы</w:t>
      </w:r>
    </w:p>
    <w:p w:rsidR="005008EA" w:rsidRPr="005008EA" w:rsidRDefault="005008EA" w:rsidP="00B469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 xml:space="preserve"> Распределение объемов финансирования мероприятий по годам реализации Программы </w:t>
      </w:r>
    </w:p>
    <w:tbl>
      <w:tblPr>
        <w:tblpPr w:leftFromText="180" w:rightFromText="180" w:vertAnchor="text" w:tblpXSpec="right" w:tblpY="1"/>
        <w:tblOverlap w:val="never"/>
        <w:tblW w:w="109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326"/>
        <w:gridCol w:w="696"/>
        <w:gridCol w:w="696"/>
        <w:gridCol w:w="696"/>
        <w:gridCol w:w="696"/>
        <w:gridCol w:w="696"/>
        <w:gridCol w:w="1128"/>
        <w:gridCol w:w="1356"/>
        <w:gridCol w:w="1116"/>
        <w:gridCol w:w="1116"/>
        <w:gridCol w:w="1476"/>
      </w:tblGrid>
      <w:tr w:rsidR="005008EA" w:rsidRPr="005008EA" w:rsidTr="00692AF4">
        <w:tc>
          <w:tcPr>
            <w:tcW w:w="4556" w:type="dxa"/>
            <w:gridSpan w:val="6"/>
            <w:tcBorders>
              <w:right w:val="single" w:sz="4" w:space="0" w:color="auto"/>
            </w:tcBorders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8EA">
              <w:rPr>
                <w:rFonts w:ascii="Times New Roman" w:hAnsi="Times New Roman" w:cs="Times New Roman"/>
                <w:b/>
              </w:rPr>
              <w:t>Строительство и реконструкция автомобильных дорог</w:t>
            </w:r>
          </w:p>
        </w:tc>
        <w:tc>
          <w:tcPr>
            <w:tcW w:w="6420" w:type="dxa"/>
            <w:gridSpan w:val="5"/>
            <w:tcBorders>
              <w:right w:val="single" w:sz="4" w:space="0" w:color="auto"/>
            </w:tcBorders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8EA">
              <w:rPr>
                <w:rFonts w:ascii="Times New Roman" w:hAnsi="Times New Roman" w:cs="Times New Roman"/>
                <w:b/>
              </w:rPr>
              <w:t>Ремонт, капитальный ремонт и содержание автомобильных дорог (тыс.руб.)</w:t>
            </w:r>
          </w:p>
        </w:tc>
      </w:tr>
      <w:tr w:rsidR="005008EA" w:rsidRPr="005008EA" w:rsidTr="00692AF4">
        <w:tc>
          <w:tcPr>
            <w:tcW w:w="1076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5008EA" w:rsidRPr="005008EA" w:rsidTr="00692AF4">
        <w:tc>
          <w:tcPr>
            <w:tcW w:w="1076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696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008EA" w:rsidRPr="005008EA" w:rsidRDefault="00360600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7886,039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6363,8964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3752,34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5759,84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15593,4492</w:t>
            </w:r>
          </w:p>
        </w:tc>
      </w:tr>
      <w:tr w:rsidR="005008EA" w:rsidRPr="005008EA" w:rsidTr="00692AF4">
        <w:tc>
          <w:tcPr>
            <w:tcW w:w="1076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008EA" w:rsidRPr="005008EA" w:rsidRDefault="00360600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7194,555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5727,50676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3564,723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5471,848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14813,77674 </w:t>
            </w:r>
          </w:p>
        </w:tc>
      </w:tr>
      <w:tr w:rsidR="005008EA" w:rsidRPr="005008EA" w:rsidTr="00692AF4">
        <w:trPr>
          <w:trHeight w:val="523"/>
        </w:trPr>
        <w:tc>
          <w:tcPr>
            <w:tcW w:w="1076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Бюджеты МО</w:t>
            </w:r>
          </w:p>
        </w:tc>
        <w:tc>
          <w:tcPr>
            <w:tcW w:w="696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008EA" w:rsidRPr="005008EA" w:rsidRDefault="00360600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691,484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636,38964 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187,617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287,992 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779,67246 </w:t>
            </w:r>
          </w:p>
        </w:tc>
      </w:tr>
    </w:tbl>
    <w:p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ab/>
        <w:t xml:space="preserve"> Объемы бюджетных ассигнований на содержание, ремонт и капитальный ремонт автомобильных дорог определены с учетом сметной стоимости затрат на содержание, ремонт и капитальный ремонт автомобильных дорог.</w:t>
      </w:r>
    </w:p>
    <w:p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>Суммарная годовая потребность в ассигнованиях  бюджета для выполнения комплекса дорожных работ на автомобильных дорогах определяется как сумма годовой потребности в финансировании всех видов работ по всем категориям дорог.</w:t>
      </w:r>
    </w:p>
    <w:p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ab/>
        <w:t>Объемы финансирования мероприятий подлежат уточнению после утверждения параметров расходных обязательств бюджетов различного уровня на дорожное  хозяйство на соответствующие годы.</w:t>
      </w:r>
    </w:p>
    <w:p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008EA">
        <w:rPr>
          <w:rFonts w:ascii="Times New Roman" w:hAnsi="Times New Roman" w:cs="Times New Roman"/>
          <w:b/>
          <w:i/>
          <w:sz w:val="24"/>
          <w:szCs w:val="24"/>
        </w:rPr>
        <w:t>Оценка внешних условий и рисков при реализации Программы</w:t>
      </w:r>
    </w:p>
    <w:p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 xml:space="preserve"> </w:t>
      </w:r>
      <w:r w:rsidRPr="005008EA">
        <w:rPr>
          <w:rFonts w:ascii="Times New Roman" w:hAnsi="Times New Roman" w:cs="Times New Roman"/>
          <w:sz w:val="24"/>
          <w:szCs w:val="24"/>
        </w:rPr>
        <w:tab/>
        <w:t>На достижении намеченных целевых индикаторов могут повлиять внешние условия реализации Программы: изменение социально-экономической ситуации, инфляционные показатели экономического развития, а так же форс-мажорные обстоятельства непреодолимой силы. При реализации программных мероприятий, учитывая продолжительный период действия программы, имеются возможности возникновения финансовых и административных рисков.</w:t>
      </w:r>
    </w:p>
    <w:p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>Возникновение финансовых рисков связано:</w:t>
      </w:r>
    </w:p>
    <w:p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>- недостаточным финансированием программных мероприятий из бюджетов различных уровней в плановом порядке, что повлечет увеличение сроков проведения дорожных работ и невыполнение мероприятий в запланированные сроки;</w:t>
      </w:r>
    </w:p>
    <w:p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>-  увеличение затрат на отдельные программные мероприятия, связанные с разработкой или корректировкой проектно-сметной документации, в результате которых изменяется стоимость работ и требуемых объемов финансирования, что потребует изменений в Программу.</w:t>
      </w:r>
    </w:p>
    <w:p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ab/>
        <w:t xml:space="preserve">Способом снижения финансовых рисков служит корректировка программных мероприятий и показателей в зависимости от достигнутых результатов, которые должны учитываться при </w:t>
      </w:r>
      <w:r w:rsidRPr="005008EA">
        <w:rPr>
          <w:rFonts w:ascii="Times New Roman" w:hAnsi="Times New Roman" w:cs="Times New Roman"/>
          <w:sz w:val="24"/>
          <w:szCs w:val="24"/>
        </w:rPr>
        <w:lastRenderedPageBreak/>
        <w:t>определении конкретных объемов финансирования, в соответствии с законом о муниципальном бюджете на очередной финансовый год и на плановый период.</w:t>
      </w:r>
    </w:p>
    <w:p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ab/>
        <w:t xml:space="preserve">Способом снижения административных рисков служит контроль за ходом выполнения программных мероприятий и совершенствование механизма текущего управления реализацией Программы за счет корректировки мероприятий Программы в зависимости от оперативных данных о техническом состоянии дорожной сети района.       </w:t>
      </w:r>
    </w:p>
    <w:p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008EA"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r w:rsidR="006F0A26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5008EA">
        <w:rPr>
          <w:rFonts w:ascii="Times New Roman" w:hAnsi="Times New Roman" w:cs="Times New Roman"/>
          <w:b/>
          <w:i/>
          <w:sz w:val="24"/>
          <w:szCs w:val="24"/>
        </w:rPr>
        <w:t>.  Механизм реализации Программы</w:t>
      </w:r>
    </w:p>
    <w:p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ab/>
        <w:t>Финансирование мероприятий по капитальному ремонту и ремонту автомобильных дорог муниципального и местного значения планируется осуществить с использованием ассигнований местного бюджета, а так же средств областного бюджета, выделяемых в порядке межбюджетных отношений за счет долевого участия  областного и муниципальных бюджетов.</w:t>
      </w:r>
    </w:p>
    <w:p w:rsidR="00E2169D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ab/>
        <w:t>Размеры ассигнований на указанные мероприятия из областного бюджета и бюджетов муниципальных образований определяются в соответствии с положением об условиях предоставления и методике расчета межбюджетных субсидий из областного бюджета бюджетам муниципальных образований на строительство, реконструкцию и капитальный ремонт автомобильных дорог, в объемах предусмотренных в бюджетах на соответствующий финансовый год.</w:t>
      </w:r>
    </w:p>
    <w:p w:rsidR="005008EA" w:rsidRPr="005008EA" w:rsidRDefault="00E2169D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008EA" w:rsidRPr="005008EA">
        <w:rPr>
          <w:rFonts w:ascii="Times New Roman" w:hAnsi="Times New Roman" w:cs="Times New Roman"/>
          <w:sz w:val="24"/>
          <w:szCs w:val="24"/>
        </w:rPr>
        <w:t>Финансирование работ по ремонту и капитальному ремонту дорожной  и уличной сети муниципального образования Бабынинский район в рамках Программы,  будет обеспечено за счет предоставления субсидий из областного бюджета бюджетам муниципальных образований в соответствии с положением об условиях предоставления и методике расчета межбюджетных субсидий из областного бюджета бюджетам муниципальных образований на ремонт и капитальный ремонт дорожной и уличной сети муниципальных образований.</w:t>
      </w:r>
    </w:p>
    <w:p w:rsidR="008318A2" w:rsidRDefault="005008EA" w:rsidP="00B469B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008EA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</w:p>
    <w:p w:rsidR="005008EA" w:rsidRPr="005008EA" w:rsidRDefault="008318A2" w:rsidP="00B469B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</w:t>
      </w:r>
      <w:r w:rsidR="005008EA" w:rsidRPr="005008E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6F0A26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5008EA" w:rsidRPr="005008EA">
        <w:rPr>
          <w:rFonts w:ascii="Times New Roman" w:hAnsi="Times New Roman" w:cs="Times New Roman"/>
          <w:b/>
          <w:i/>
          <w:sz w:val="24"/>
          <w:szCs w:val="24"/>
        </w:rPr>
        <w:t>. Оценка социально-экономической (экологической)</w:t>
      </w:r>
    </w:p>
    <w:p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08E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эффективности Программы </w:t>
      </w:r>
    </w:p>
    <w:p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ab/>
        <w:t>Оценка затрат на реализацию программных мероприятий и полученных результатов при определении эффективности осуществлена в пределах расчетного периода реализации Программы, продолжительность которого составляет 3 года. При определении показателей эффективности в пределах расчетного периода шагом расчета принят один год.</w:t>
      </w:r>
    </w:p>
    <w:p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ab/>
        <w:t>Оценка эффективности проекта проводится по четырем критериям: чистый дисконтированный доход от реализации программных мероприятий, индекс доходности, срок окупаемости, внутренняя норма доходности.</w:t>
      </w:r>
    </w:p>
    <w:p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ab/>
        <w:t>Индекс доходности представляет собой учетную ставку, при которой чистый дисконтированный доход равен нулю.</w:t>
      </w:r>
    </w:p>
    <w:p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ab/>
        <w:t>При расчете показателей эффективности в качестве доходов (выгод) пользователей принимаются:</w:t>
      </w:r>
    </w:p>
    <w:p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>-  сокращение автотранспортных расходов (по перевозке грузов и пассажиров);</w:t>
      </w:r>
    </w:p>
    <w:p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>-  сокращение потерь от дорожно-транспортных происшествий;</w:t>
      </w:r>
    </w:p>
    <w:p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>-  снижение вредных выбросов от автотранспорта в атмосферу.</w:t>
      </w:r>
    </w:p>
    <w:p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lastRenderedPageBreak/>
        <w:t>Оценка социально-экономической (экологической) эффективности Программы основана на количественных и качественных оценках ожидаемых результатов и показателей бюджетной и социальной эффективности реализации программных мероприятий.</w:t>
      </w:r>
    </w:p>
    <w:p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500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08EA">
        <w:rPr>
          <w:rFonts w:ascii="Times New Roman" w:hAnsi="Times New Roman" w:cs="Times New Roman"/>
          <w:b/>
          <w:i/>
          <w:sz w:val="24"/>
          <w:szCs w:val="24"/>
        </w:rPr>
        <w:t>Оценка транспортных расходов</w:t>
      </w:r>
    </w:p>
    <w:p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ab/>
        <w:t>Транспортный эффект характеризует  прямую выгоду пользователей дорог от улучшения эксплуатационных характеристик автомобильных дорог за счет снижения транспортных издержек, сокращения сроков доставки грузов и повышения производительности транспортных средств.</w:t>
      </w:r>
    </w:p>
    <w:p w:rsidR="005008EA" w:rsidRPr="005008EA" w:rsidRDefault="005008EA" w:rsidP="00B469B8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>На эксплуатационные расходы пользователей дорог существенное влияние оказывают дорожные условия. В первую очередь неблагоприятные условия движения накладывают серьезные ограничения на скорость. При движении в режиме торможения и последующего разгона увеличивается расход топлива, что непосредственно отражается на росте эксплуатационных расходов.</w:t>
      </w:r>
    </w:p>
    <w:p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ab/>
        <w:t>Экономические выгоды от снижения затрат пользователей рассчитывались как разница в эксплуатационных расходах транспортных средств при существующих условиях и с учетом реализации программных мероприятий.</w:t>
      </w:r>
    </w:p>
    <w:p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ab/>
        <w:t>Данные выгоды определялись для коммерческих перевозчиков (использующих автобусы, грузовые и легковые автомобили в деловых целях) и для владельцев личного автотранспорта. Экономия затрат для первой категории пользователей непосредственно отразится на сокращении расходов конечных потребителей товаров и услуг. Экономия в эксплуатационных издержках частных автомобилей скажется на сокращении транспортных расходов их владельцев.</w:t>
      </w:r>
    </w:p>
    <w:p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008E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Оценка затрат времени</w:t>
      </w:r>
    </w:p>
    <w:p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ab/>
        <w:t>Потери времени вызваны снижением скоростей автомобильного транспорта вследствие неблагоприятных условий движения, а так же вынужденным перепробегом транспортных средств. Основой для экономической оценки потерь времени, затрачиваемого водителями и пассажирами при поездках на легковых автомобилях,  является средняя почасовая оплата труда населения муниципальных поселений Бабынинского района, а для оценки потерь времени водителей грузовых автомобилей и автобусов – заработная плата водителей и накладные расходы автотранспортных предприятий.</w:t>
      </w:r>
    </w:p>
    <w:p w:rsidR="005008EA" w:rsidRPr="005008EA" w:rsidRDefault="005008EA" w:rsidP="00B469B8">
      <w:pPr>
        <w:spacing w:before="24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5008EA">
        <w:rPr>
          <w:rFonts w:ascii="Times New Roman" w:hAnsi="Times New Roman" w:cs="Times New Roman"/>
          <w:b/>
          <w:bCs/>
          <w:i/>
          <w:sz w:val="24"/>
          <w:szCs w:val="24"/>
        </w:rPr>
        <w:t>Оценка потерь от дорожно-транспортных происшествий</w:t>
      </w:r>
      <w:r w:rsidR="00B469B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008EA">
        <w:rPr>
          <w:rFonts w:ascii="Times New Roman" w:hAnsi="Times New Roman" w:cs="Times New Roman"/>
          <w:b/>
          <w:bCs/>
          <w:i/>
          <w:sz w:val="24"/>
          <w:szCs w:val="24"/>
        </w:rPr>
        <w:t>(далее ДТП)</w:t>
      </w:r>
    </w:p>
    <w:p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ab/>
        <w:t>Социальный эффект связан со снижением потерь от ДТП, снижением количества ДТП, произошедших из-за сопутствующих дорожных условий, за счет проведения мероприятий по безопасности дорожного движения путем оборудования искусственным освещением мест концентрации ДТП на участках автомобильных дорог регионального значения, а также барьерных ограждений и т.д.</w:t>
      </w:r>
    </w:p>
    <w:p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5008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08EA">
        <w:rPr>
          <w:rFonts w:ascii="Times New Roman" w:hAnsi="Times New Roman" w:cs="Times New Roman"/>
          <w:b/>
          <w:bCs/>
          <w:i/>
          <w:sz w:val="24"/>
          <w:szCs w:val="24"/>
        </w:rPr>
        <w:t>Оценка влияния транспорта на загрязнение окружающей среды</w:t>
      </w:r>
    </w:p>
    <w:p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ab/>
        <w:t>Воздействие элементов транспортно-дорожного комплекса на окружающую среду проявляется по нескольким направлениям: химическое загрязнение атмосферного воздуха выбросами от автотранспорта, акустическая и вибрационная нагрузка, сбросы загрязненного поверхностного стока с поверхности проезжей части, загрязнение почв придорожной полосы отходами. Наиболее существенными являются первые два фактора.</w:t>
      </w:r>
    </w:p>
    <w:p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ab/>
        <w:t>Уровень загрязненности атмосферного воздуха вредными веществами возрастает пропорционально увеличению интенсивности движения и увеличению доли грузовых автомобилей в составе транспортных потоков.</w:t>
      </w:r>
    </w:p>
    <w:p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lastRenderedPageBreak/>
        <w:tab/>
        <w:t>Оценка перспективного состояния выбросов в атмосферу загрязняющих веществ с учетом роста интенсивности суммарного транспортного потока при существующем состоянии дорожной сети характеризуется ростом данного показателя на 7-12%.</w:t>
      </w:r>
    </w:p>
    <w:p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ab/>
        <w:t>В случае реализации программных мероприятий значение данного показателя по Бабынинскому району возможно будет уменьшить на 30%.</w:t>
      </w:r>
    </w:p>
    <w:p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ab/>
        <w:t>Снижения степени воздействия на водную среду возможно добиться за счет восстановительных мероприятий по отводу дождевых и талых вод в ливневую канализацию, применения современных технологий гидроизоляции искусственных сооружений и прочее.</w:t>
      </w:r>
    </w:p>
    <w:p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>К прочим показателям социального эффекта можно отнести выравнивание уровней экономического развития территорий района и значительное сокращение затрат на вывоз продукции сельхозпроизводителей и расширение рынков сбыта.</w:t>
      </w:r>
    </w:p>
    <w:p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ab/>
        <w:t>Кроме того, к наиболее значимым социальным последствиям можно отнести:</w:t>
      </w:r>
    </w:p>
    <w:p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>-  повышение уровня и улучшение социальных условий жизни населения;</w:t>
      </w:r>
    </w:p>
    <w:p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 xml:space="preserve">- увеличения количества сельских населенных пунктов, имеющих круглогодичную связь с дорогами с твердым покрытием;  </w:t>
      </w:r>
    </w:p>
    <w:p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>- сокращение смертности в районах бездорожья благодаря своевременному оказанию медицинской помощи;</w:t>
      </w:r>
    </w:p>
    <w:p w:rsidR="008318A2" w:rsidRPr="00147E63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>-  снижение отрицательных последствий чрезвычайных ситуаций.</w:t>
      </w:r>
    </w:p>
    <w:p w:rsidR="005008EA" w:rsidRPr="00B469B8" w:rsidRDefault="008318A2" w:rsidP="00B469B8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</w:t>
      </w:r>
      <w:r w:rsidR="006F0A26">
        <w:rPr>
          <w:rFonts w:ascii="Times New Roman" w:hAnsi="Times New Roman" w:cs="Times New Roman"/>
          <w:b/>
          <w:bCs/>
          <w:i/>
          <w:sz w:val="24"/>
          <w:szCs w:val="24"/>
        </w:rPr>
        <w:t>6</w:t>
      </w:r>
      <w:r w:rsidR="005008EA" w:rsidRPr="005008EA">
        <w:rPr>
          <w:rFonts w:ascii="Times New Roman" w:hAnsi="Times New Roman" w:cs="Times New Roman"/>
          <w:b/>
          <w:bCs/>
          <w:i/>
          <w:sz w:val="24"/>
          <w:szCs w:val="24"/>
        </w:rPr>
        <w:t>. Организация управления Программой и контроль за ходом ее выполнения</w:t>
      </w:r>
    </w:p>
    <w:p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ab/>
        <w:t>Заказчик и разработчик Программы – администрация МО МР «Бабынинский район» осуществляет контроль выполнения программных мероприятий и управление ходом их реализации:</w:t>
      </w:r>
    </w:p>
    <w:p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>- с учетом ежегодно выделяемых на реализацию Программы средств распределяет их по программным мероприятиям;</w:t>
      </w:r>
    </w:p>
    <w:p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>- осуществляет отбор исполнителей работ и услуг по каждому программному мероприятию в соответствии с нормами действующего законодательства;</w:t>
      </w:r>
    </w:p>
    <w:p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>- организует внедрение информационных технологий в целях управления Программой и контроля за ходом ее реализации;</w:t>
      </w:r>
    </w:p>
    <w:p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>- по итогам реализации Программы в отчетном году уточняет объемы средств, необходимых для финансирования в очередном финансовом году и плановом периоде, в случае необходимости, подготавливает соответствующие изменения в Программу.</w:t>
      </w:r>
    </w:p>
    <w:p w:rsidR="002C6001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ab/>
        <w:t xml:space="preserve">Оценка эффективности реализации Программы производится путем сравнения текущих значений показателей с их целевыми значениями. При этом результативность программных мероприятий оценивается исходя из соответствия ожидаемых результатов поставленной цели или </w:t>
      </w:r>
      <w:r w:rsidR="00147E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8EA">
        <w:rPr>
          <w:rFonts w:ascii="Times New Roman" w:hAnsi="Times New Roman" w:cs="Times New Roman"/>
          <w:bCs/>
          <w:sz w:val="24"/>
          <w:szCs w:val="24"/>
        </w:rPr>
        <w:t xml:space="preserve">степени приближения к ней. </w:t>
      </w:r>
    </w:p>
    <w:p w:rsidR="009D4840" w:rsidRDefault="00147E63" w:rsidP="00147E63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47E6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</w:t>
      </w:r>
    </w:p>
    <w:p w:rsidR="009D4840" w:rsidRDefault="009D4840" w:rsidP="00147E63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D4840" w:rsidRDefault="009D4840" w:rsidP="00147E63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D4840" w:rsidRDefault="009D4840" w:rsidP="00147E63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D4840" w:rsidRDefault="009D4840" w:rsidP="00147E63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  <w:sectPr w:rsidR="009D4840" w:rsidSect="00EB696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47E63" w:rsidRDefault="00147E63" w:rsidP="00147E63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47E63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 </w:t>
      </w:r>
      <w:r w:rsidR="00892ED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</w:t>
      </w:r>
      <w:r w:rsidRPr="00147E6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7. Перспективный план развития дорожной сети на 2028-2045годы  </w:t>
      </w:r>
      <w:r w:rsidR="00B469B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D4840" w:rsidRDefault="006E61AD" w:rsidP="00147E63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Таблица 1</w:t>
      </w:r>
    </w:p>
    <w:tbl>
      <w:tblPr>
        <w:tblStyle w:val="a9"/>
        <w:tblW w:w="16018" w:type="dxa"/>
        <w:tblInd w:w="-459" w:type="dxa"/>
        <w:tblLayout w:type="fixed"/>
        <w:tblLook w:val="04A0"/>
      </w:tblPr>
      <w:tblGrid>
        <w:gridCol w:w="565"/>
        <w:gridCol w:w="1839"/>
        <w:gridCol w:w="707"/>
        <w:gridCol w:w="707"/>
        <w:gridCol w:w="708"/>
        <w:gridCol w:w="709"/>
        <w:gridCol w:w="709"/>
        <w:gridCol w:w="709"/>
        <w:gridCol w:w="708"/>
        <w:gridCol w:w="709"/>
        <w:gridCol w:w="709"/>
        <w:gridCol w:w="709"/>
        <w:gridCol w:w="151"/>
        <w:gridCol w:w="557"/>
        <w:gridCol w:w="152"/>
        <w:gridCol w:w="557"/>
        <w:gridCol w:w="152"/>
        <w:gridCol w:w="709"/>
        <w:gridCol w:w="703"/>
        <w:gridCol w:w="147"/>
        <w:gridCol w:w="709"/>
        <w:gridCol w:w="845"/>
        <w:gridCol w:w="14"/>
        <w:gridCol w:w="842"/>
        <w:gridCol w:w="55"/>
        <w:gridCol w:w="937"/>
      </w:tblGrid>
      <w:tr w:rsidR="009D4840" w:rsidRPr="000A00EC" w:rsidTr="00F60DA3">
        <w:trPr>
          <w:trHeight w:val="428"/>
        </w:trPr>
        <w:tc>
          <w:tcPr>
            <w:tcW w:w="565" w:type="dxa"/>
            <w:vMerge w:val="restart"/>
          </w:tcPr>
          <w:p w:rsidR="009D4840" w:rsidRPr="000A00EC" w:rsidRDefault="009D4840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 w:rsidRPr="000A00EC">
              <w:rPr>
                <w:color w:val="000000"/>
              </w:rPr>
              <w:t>№</w:t>
            </w:r>
          </w:p>
        </w:tc>
        <w:tc>
          <w:tcPr>
            <w:tcW w:w="1839" w:type="dxa"/>
            <w:vMerge w:val="restart"/>
          </w:tcPr>
          <w:p w:rsidR="009D4840" w:rsidRPr="000A00EC" w:rsidRDefault="009D4840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 w:rsidRPr="000A00EC">
              <w:rPr>
                <w:color w:val="000000"/>
              </w:rPr>
              <w:t>Наименование автодорог</w:t>
            </w:r>
          </w:p>
          <w:p w:rsidR="009D4840" w:rsidRPr="000A00EC" w:rsidRDefault="009D4840" w:rsidP="009D4840">
            <w:pPr>
              <w:ind w:left="113" w:right="113"/>
              <w:jc w:val="center"/>
              <w:rPr>
                <w:rFonts w:eastAsiaTheme="minorEastAsia"/>
              </w:rPr>
            </w:pPr>
            <w:r w:rsidRPr="000A00EC">
              <w:rPr>
                <w:rFonts w:eastAsiaTheme="minorEastAsia"/>
              </w:rPr>
              <w:t xml:space="preserve"> </w:t>
            </w:r>
          </w:p>
        </w:tc>
        <w:tc>
          <w:tcPr>
            <w:tcW w:w="13614" w:type="dxa"/>
            <w:gridSpan w:val="24"/>
          </w:tcPr>
          <w:p w:rsidR="009D4840" w:rsidRPr="000A00EC" w:rsidRDefault="00892ED0" w:rsidP="00892ED0">
            <w:pPr>
              <w:jc w:val="center"/>
              <w:rPr>
                <w:rFonts w:eastAsiaTheme="minorEastAsia"/>
              </w:rPr>
            </w:pPr>
            <w:r w:rsidRPr="000A00EC">
              <w:rPr>
                <w:rFonts w:eastAsiaTheme="minorEastAsia"/>
              </w:rPr>
              <w:t>Разбивка по годам</w:t>
            </w:r>
            <w:r w:rsidR="009D4840" w:rsidRPr="000A00EC">
              <w:rPr>
                <w:rFonts w:eastAsiaTheme="minorEastAsia"/>
              </w:rPr>
              <w:t xml:space="preserve">   км/тыс.руб.</w:t>
            </w:r>
          </w:p>
        </w:tc>
      </w:tr>
      <w:tr w:rsidR="00F60DA3" w:rsidRPr="000A00EC" w:rsidTr="00A76E52">
        <w:trPr>
          <w:trHeight w:val="431"/>
        </w:trPr>
        <w:tc>
          <w:tcPr>
            <w:tcW w:w="565" w:type="dxa"/>
            <w:vMerge/>
          </w:tcPr>
          <w:p w:rsidR="000A00EC" w:rsidRPr="000A00EC" w:rsidRDefault="000A00EC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</w:p>
        </w:tc>
        <w:tc>
          <w:tcPr>
            <w:tcW w:w="1839" w:type="dxa"/>
            <w:vMerge/>
          </w:tcPr>
          <w:p w:rsidR="000A00EC" w:rsidRPr="000A00EC" w:rsidRDefault="000A00EC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0A00EC" w:rsidRPr="000A00EC" w:rsidRDefault="000A00EC" w:rsidP="009D4840">
            <w:pPr>
              <w:jc w:val="center"/>
              <w:rPr>
                <w:rFonts w:eastAsiaTheme="minorEastAsia"/>
              </w:rPr>
            </w:pPr>
            <w:r w:rsidRPr="000A00EC">
              <w:rPr>
                <w:rFonts w:eastAsiaTheme="minorEastAsia"/>
              </w:rPr>
              <w:t>2028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rFonts w:eastAsiaTheme="minorEastAsia"/>
              </w:rPr>
            </w:pPr>
            <w:r w:rsidRPr="000A00EC">
              <w:rPr>
                <w:rFonts w:eastAsiaTheme="minorEastAsia"/>
              </w:rPr>
              <w:t>2029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rFonts w:eastAsiaTheme="minorEastAsia"/>
              </w:rPr>
            </w:pPr>
            <w:r w:rsidRPr="000A00EC">
              <w:rPr>
                <w:rFonts w:eastAsiaTheme="minorEastAsia"/>
              </w:rPr>
              <w:t>2030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rFonts w:eastAsiaTheme="minorEastAsia"/>
              </w:rPr>
            </w:pPr>
            <w:r w:rsidRPr="000A00EC">
              <w:rPr>
                <w:rFonts w:eastAsiaTheme="minorEastAsia"/>
              </w:rPr>
              <w:t>2031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rFonts w:eastAsiaTheme="minorEastAsia"/>
              </w:rPr>
            </w:pPr>
            <w:r w:rsidRPr="000A00EC">
              <w:rPr>
                <w:rFonts w:eastAsiaTheme="minorEastAsia"/>
              </w:rPr>
              <w:t>2032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9D4840">
            <w:pPr>
              <w:jc w:val="center"/>
              <w:rPr>
                <w:rFonts w:eastAsiaTheme="minorEastAsia"/>
              </w:rPr>
            </w:pPr>
            <w:r w:rsidRPr="000A00EC">
              <w:rPr>
                <w:rFonts w:eastAsiaTheme="minorEastAsia"/>
              </w:rPr>
              <w:t>2033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9D4840">
            <w:pPr>
              <w:jc w:val="center"/>
              <w:rPr>
                <w:rFonts w:eastAsiaTheme="minorEastAsia"/>
              </w:rPr>
            </w:pPr>
            <w:r w:rsidRPr="000A00EC">
              <w:rPr>
                <w:rFonts w:eastAsiaTheme="minorEastAsia"/>
              </w:rPr>
              <w:t>2034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92ED0">
            <w:pPr>
              <w:jc w:val="center"/>
            </w:pPr>
            <w:r w:rsidRPr="000A00EC">
              <w:t>2035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</w:pPr>
            <w:r w:rsidRPr="000A00EC">
              <w:t xml:space="preserve">2036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0A00EC">
            <w:pPr>
              <w:jc w:val="center"/>
            </w:pPr>
            <w:r>
              <w:t>2037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0A00EC">
            <w:pPr>
              <w:jc w:val="center"/>
            </w:pPr>
            <w:r>
              <w:t>2038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0A00EC">
            <w:pPr>
              <w:jc w:val="center"/>
            </w:pPr>
            <w:r>
              <w:t>2039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0A00EC">
            <w:pPr>
              <w:jc w:val="center"/>
            </w:pPr>
            <w:r>
              <w:t>2040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0A00EC">
            <w:pPr>
              <w:jc w:val="center"/>
            </w:pPr>
            <w:r>
              <w:t>2041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0A00EC">
            <w:pPr>
              <w:jc w:val="center"/>
            </w:pPr>
            <w:r>
              <w:t>2042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0A00EC">
            <w:pPr>
              <w:jc w:val="center"/>
            </w:pPr>
            <w:r>
              <w:t>2043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0A00EC">
            <w:pPr>
              <w:jc w:val="center"/>
            </w:pPr>
            <w:r>
              <w:t>2044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A00EC" w:rsidRPr="000A00EC" w:rsidRDefault="000A00EC" w:rsidP="00E021E2">
            <w:pPr>
              <w:jc w:val="center"/>
            </w:pPr>
            <w:r>
              <w:t xml:space="preserve">2045 </w:t>
            </w:r>
          </w:p>
        </w:tc>
      </w:tr>
      <w:tr w:rsidR="00F60DA3" w:rsidRPr="000A00EC" w:rsidTr="00A76E52">
        <w:trPr>
          <w:trHeight w:val="1451"/>
        </w:trPr>
        <w:tc>
          <w:tcPr>
            <w:tcW w:w="565" w:type="dxa"/>
          </w:tcPr>
          <w:p w:rsidR="000A00EC" w:rsidRPr="000A00EC" w:rsidRDefault="000A00EC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 w:rsidRPr="000A00EC">
              <w:rPr>
                <w:color w:val="000000"/>
              </w:rPr>
              <w:t>1.</w:t>
            </w:r>
          </w:p>
        </w:tc>
        <w:tc>
          <w:tcPr>
            <w:tcW w:w="1839" w:type="dxa"/>
          </w:tcPr>
          <w:p w:rsidR="000A00EC" w:rsidRPr="000A00EC" w:rsidRDefault="000A00EC" w:rsidP="00A22475">
            <w:pPr>
              <w:jc w:val="center"/>
            </w:pPr>
            <w:r w:rsidRPr="000A00EC">
              <w:t>"М-3 Украина - Куракино" - с.Бакатово (до бывшей военной точки) - д.Мячково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</w:pPr>
            <w:r w:rsidRPr="000A00EC">
              <w:t>5,998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0A00EC" w:rsidRPr="000A00EC" w:rsidRDefault="000A00EC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:rsidR="000A00EC" w:rsidRPr="000A00EC" w:rsidRDefault="000A00EC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9D4840">
            <w:pPr>
              <w:rPr>
                <w:rFonts w:eastAsiaTheme="minorEastAsia"/>
              </w:rPr>
            </w:pPr>
            <w:r w:rsidRPr="000A00EC">
              <w:rPr>
                <w:rFonts w:eastAsiaTheme="minorEastAsia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rFonts w:eastAsiaTheme="minorEastAsia"/>
              </w:rPr>
            </w:pPr>
            <w:r w:rsidRPr="000A00EC">
              <w:rPr>
                <w:rFonts w:eastAsiaTheme="minorEastAsia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</w:pP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A00EC" w:rsidRPr="000A00EC" w:rsidRDefault="000A00EC" w:rsidP="00830240">
            <w:pPr>
              <w:jc w:val="center"/>
            </w:pPr>
          </w:p>
        </w:tc>
      </w:tr>
      <w:tr w:rsidR="00F60DA3" w:rsidRPr="000A00EC" w:rsidTr="00A76E52">
        <w:trPr>
          <w:trHeight w:val="613"/>
        </w:trPr>
        <w:tc>
          <w:tcPr>
            <w:tcW w:w="565" w:type="dxa"/>
          </w:tcPr>
          <w:p w:rsidR="000A00EC" w:rsidRPr="000A00EC" w:rsidRDefault="000A00EC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 w:rsidRPr="000A00EC">
              <w:rPr>
                <w:color w:val="000000"/>
              </w:rPr>
              <w:t>2.</w:t>
            </w:r>
          </w:p>
        </w:tc>
        <w:tc>
          <w:tcPr>
            <w:tcW w:w="1839" w:type="dxa"/>
          </w:tcPr>
          <w:p w:rsidR="000A00EC" w:rsidRPr="000A00EC" w:rsidRDefault="000A00EC" w:rsidP="00A22475">
            <w:pPr>
              <w:jc w:val="center"/>
            </w:pPr>
            <w:r w:rsidRPr="000A00EC">
              <w:t>"Бабынино - Воротынск - поворот Росва" - д.Сорокино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0A00EC" w:rsidRPr="000A00EC" w:rsidRDefault="000A00EC" w:rsidP="009D4840">
            <w:r w:rsidRPr="000A00EC">
              <w:t>2,560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A00EC" w:rsidRPr="000A00EC" w:rsidRDefault="000A00EC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rPr>
                <w:rFonts w:eastAsiaTheme="minorEastAsia"/>
                <w:lang w:val="en-US"/>
              </w:rPr>
            </w:pPr>
            <w:r w:rsidRPr="000A00EC">
              <w:rPr>
                <w:rFonts w:eastAsiaTheme="minorEastAsia"/>
              </w:rPr>
              <w:t xml:space="preserve"> 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rFonts w:eastAsiaTheme="minorEastAsia"/>
                <w:lang w:val="en-US"/>
              </w:rPr>
            </w:pPr>
            <w:r w:rsidRPr="000A00EC">
              <w:rPr>
                <w:rFonts w:eastAsiaTheme="minorEastAsia"/>
              </w:rPr>
              <w:t xml:space="preserve"> </w:t>
            </w:r>
            <w:r w:rsidRPr="000A00EC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rFonts w:eastAsiaTheme="minorEastAsia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</w:tr>
      <w:tr w:rsidR="00F60DA3" w:rsidRPr="000A00EC" w:rsidTr="00A76E52">
        <w:trPr>
          <w:trHeight w:val="613"/>
        </w:trPr>
        <w:tc>
          <w:tcPr>
            <w:tcW w:w="565" w:type="dxa"/>
          </w:tcPr>
          <w:p w:rsidR="000A00EC" w:rsidRPr="000A00EC" w:rsidRDefault="000A00EC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 w:rsidRPr="000A00EC">
              <w:rPr>
                <w:color w:val="000000"/>
              </w:rPr>
              <w:t>3</w:t>
            </w:r>
          </w:p>
        </w:tc>
        <w:tc>
          <w:tcPr>
            <w:tcW w:w="1839" w:type="dxa"/>
          </w:tcPr>
          <w:p w:rsidR="000A00EC" w:rsidRPr="000A00EC" w:rsidRDefault="000A00EC" w:rsidP="006E61AD">
            <w:pPr>
              <w:jc w:val="center"/>
            </w:pPr>
            <w:r w:rsidRPr="000A00EC">
              <w:t>с.Тырново – д.Тужимово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0A00EC" w:rsidRPr="000A00EC" w:rsidRDefault="000A00EC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:rsidR="000A00EC" w:rsidRPr="000A00EC" w:rsidRDefault="000A00EC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</w:pPr>
            <w:r w:rsidRPr="000A00EC">
              <w:t>2,763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</w:tr>
      <w:tr w:rsidR="00F60DA3" w:rsidRPr="000A00EC" w:rsidTr="00A76E52">
        <w:trPr>
          <w:trHeight w:val="613"/>
        </w:trPr>
        <w:tc>
          <w:tcPr>
            <w:tcW w:w="565" w:type="dxa"/>
          </w:tcPr>
          <w:p w:rsidR="000A00EC" w:rsidRPr="000A00EC" w:rsidRDefault="000A00EC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 w:rsidRPr="000A00EC">
              <w:rPr>
                <w:color w:val="000000"/>
              </w:rPr>
              <w:t>4</w:t>
            </w:r>
          </w:p>
        </w:tc>
        <w:tc>
          <w:tcPr>
            <w:tcW w:w="1839" w:type="dxa"/>
            <w:vAlign w:val="center"/>
          </w:tcPr>
          <w:p w:rsidR="000A00EC" w:rsidRPr="000A00EC" w:rsidRDefault="000A00EC" w:rsidP="006E61AD">
            <w:pPr>
              <w:jc w:val="center"/>
              <w:rPr>
                <w:color w:val="000000"/>
              </w:rPr>
            </w:pPr>
            <w:r w:rsidRPr="000A00EC">
              <w:rPr>
                <w:color w:val="000000"/>
              </w:rPr>
              <w:t>"Газопровод -Козино" - д.Ильино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0A00EC" w:rsidRPr="000A00EC" w:rsidRDefault="000A00EC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:rsidR="000A00EC" w:rsidRPr="000A00EC" w:rsidRDefault="000A00EC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r w:rsidRPr="000A00EC">
              <w:t>0,729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</w:tr>
      <w:tr w:rsidR="00F60DA3" w:rsidRPr="000A00EC" w:rsidTr="00A76E52">
        <w:trPr>
          <w:trHeight w:val="521"/>
        </w:trPr>
        <w:tc>
          <w:tcPr>
            <w:tcW w:w="565" w:type="dxa"/>
          </w:tcPr>
          <w:p w:rsidR="000A00EC" w:rsidRPr="000A00EC" w:rsidRDefault="000A00EC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 w:rsidRPr="000A00EC">
              <w:rPr>
                <w:color w:val="000000"/>
              </w:rPr>
              <w:t>5</w:t>
            </w:r>
          </w:p>
        </w:tc>
        <w:tc>
          <w:tcPr>
            <w:tcW w:w="1839" w:type="dxa"/>
          </w:tcPr>
          <w:p w:rsidR="000A00EC" w:rsidRPr="000A00EC" w:rsidRDefault="000A00EC" w:rsidP="00830240">
            <w:r w:rsidRPr="000A00EC">
              <w:t xml:space="preserve">  </w:t>
            </w:r>
            <w:r w:rsidR="00A76E52">
              <w:t xml:space="preserve">                       </w:t>
            </w:r>
            <w:r w:rsidRPr="000A00EC">
              <w:t>д.Козино - д.Васцы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0A00EC" w:rsidRPr="000A00EC" w:rsidRDefault="000A00EC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:rsidR="000A00EC" w:rsidRPr="000A00EC" w:rsidRDefault="000A00EC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</w:pPr>
            <w:r w:rsidRPr="000A00EC">
              <w:t>0,857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</w:tr>
      <w:tr w:rsidR="00F60DA3" w:rsidRPr="000A00EC" w:rsidTr="00A76E52">
        <w:trPr>
          <w:trHeight w:val="801"/>
        </w:trPr>
        <w:tc>
          <w:tcPr>
            <w:tcW w:w="565" w:type="dxa"/>
          </w:tcPr>
          <w:p w:rsidR="000A00EC" w:rsidRPr="000A00EC" w:rsidRDefault="000A00EC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 w:rsidRPr="000A00EC">
              <w:rPr>
                <w:color w:val="000000"/>
              </w:rPr>
              <w:t>6</w:t>
            </w:r>
          </w:p>
        </w:tc>
        <w:tc>
          <w:tcPr>
            <w:tcW w:w="1839" w:type="dxa"/>
          </w:tcPr>
          <w:p w:rsidR="000A00EC" w:rsidRPr="000A00EC" w:rsidRDefault="000A00EC" w:rsidP="006E61AD">
            <w:pPr>
              <w:jc w:val="center"/>
            </w:pPr>
            <w:r w:rsidRPr="000A00EC">
              <w:t>"Вязьма – Калуга" - Извеково" - д.Подолуйцы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0A00EC" w:rsidRPr="000A00EC" w:rsidRDefault="000A00EC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:rsidR="000A00EC" w:rsidRPr="000A00EC" w:rsidRDefault="000A00EC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</w:pPr>
            <w:r w:rsidRPr="000A00EC">
              <w:t>1,8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</w:tr>
      <w:tr w:rsidR="00F60DA3" w:rsidRPr="000A00EC" w:rsidTr="00A76E52">
        <w:trPr>
          <w:trHeight w:val="541"/>
        </w:trPr>
        <w:tc>
          <w:tcPr>
            <w:tcW w:w="565" w:type="dxa"/>
          </w:tcPr>
          <w:p w:rsidR="000A00EC" w:rsidRPr="000A00EC" w:rsidRDefault="000A00EC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 w:rsidRPr="000A00EC">
              <w:rPr>
                <w:color w:val="000000"/>
              </w:rPr>
              <w:t>7</w:t>
            </w:r>
          </w:p>
        </w:tc>
        <w:tc>
          <w:tcPr>
            <w:tcW w:w="1839" w:type="dxa"/>
          </w:tcPr>
          <w:p w:rsidR="000A00EC" w:rsidRPr="000A00EC" w:rsidRDefault="000A00EC" w:rsidP="006E61AD">
            <w:pPr>
              <w:jc w:val="center"/>
            </w:pPr>
            <w:r w:rsidRPr="000A00EC">
              <w:t>с.Извеково - д.Оликово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0A00EC" w:rsidRPr="000A00EC" w:rsidRDefault="000A00EC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:rsidR="000A00EC" w:rsidRPr="000A00EC" w:rsidRDefault="000A00EC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r w:rsidRPr="000A00EC">
              <w:t>0,932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</w:tr>
      <w:tr w:rsidR="00F60DA3" w:rsidRPr="000A00EC" w:rsidTr="00A76E52">
        <w:trPr>
          <w:trHeight w:val="613"/>
        </w:trPr>
        <w:tc>
          <w:tcPr>
            <w:tcW w:w="565" w:type="dxa"/>
          </w:tcPr>
          <w:p w:rsidR="000A00EC" w:rsidRPr="000A00EC" w:rsidRDefault="000A00EC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 w:rsidRPr="000A00EC">
              <w:rPr>
                <w:color w:val="000000"/>
              </w:rPr>
              <w:t>8</w:t>
            </w:r>
          </w:p>
        </w:tc>
        <w:tc>
          <w:tcPr>
            <w:tcW w:w="1839" w:type="dxa"/>
          </w:tcPr>
          <w:p w:rsidR="000A00EC" w:rsidRPr="000A00EC" w:rsidRDefault="000A00EC" w:rsidP="006E61AD">
            <w:pPr>
              <w:jc w:val="center"/>
            </w:pPr>
            <w:r w:rsidRPr="000A00EC">
              <w:t>"Вязьма-Калуга" - д.Волхонское -д.Внуково" - д.Машкино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0A00EC" w:rsidRPr="000A00EC" w:rsidRDefault="000A00EC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:rsidR="000A00EC" w:rsidRPr="000A00EC" w:rsidRDefault="000A00EC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</w:pPr>
            <w:r w:rsidRPr="000A00EC"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0A00EC">
            <w:pPr>
              <w:jc w:val="center"/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0A00EC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0A00EC">
            <w:pPr>
              <w:jc w:val="center"/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0A00EC">
            <w:pPr>
              <w:jc w:val="center"/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0A00EC">
            <w:pPr>
              <w:jc w:val="center"/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0A00EC">
            <w:pPr>
              <w:jc w:val="center"/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0A00EC">
            <w:pPr>
              <w:jc w:val="center"/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0A00E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A00EC" w:rsidRPr="000A00EC" w:rsidRDefault="000A00EC" w:rsidP="00830240">
            <w:pPr>
              <w:jc w:val="center"/>
            </w:pPr>
            <w:r>
              <w:t xml:space="preserve"> </w:t>
            </w:r>
          </w:p>
        </w:tc>
      </w:tr>
      <w:tr w:rsidR="00F60DA3" w:rsidRPr="000A00EC" w:rsidTr="00A76E52">
        <w:trPr>
          <w:trHeight w:val="613"/>
        </w:trPr>
        <w:tc>
          <w:tcPr>
            <w:tcW w:w="565" w:type="dxa"/>
          </w:tcPr>
          <w:p w:rsidR="000A00EC" w:rsidRPr="000A00EC" w:rsidRDefault="000A00EC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 w:rsidRPr="000A00EC">
              <w:rPr>
                <w:color w:val="000000"/>
              </w:rPr>
              <w:t>9</w:t>
            </w:r>
          </w:p>
        </w:tc>
        <w:tc>
          <w:tcPr>
            <w:tcW w:w="1839" w:type="dxa"/>
          </w:tcPr>
          <w:p w:rsidR="000A00EC" w:rsidRPr="000A00EC" w:rsidRDefault="000A00EC" w:rsidP="006E61AD">
            <w:pPr>
              <w:jc w:val="center"/>
            </w:pPr>
            <w:r w:rsidRPr="000A00EC">
              <w:t>"Бабынино-Воротынск-поворот Росва" - д.Волчье - д.Высокое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0A00EC" w:rsidRPr="000A00EC" w:rsidRDefault="000A00EC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:rsidR="000A00EC" w:rsidRPr="000A00EC" w:rsidRDefault="000A00EC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830240">
            <w:pPr>
              <w:jc w:val="center"/>
            </w:pPr>
            <w:r w:rsidRPr="000A00EC">
              <w:t>3,558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0A00EC">
            <w:pPr>
              <w:jc w:val="center"/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0A00EC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0A00EC">
            <w:pPr>
              <w:jc w:val="center"/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0A00EC">
            <w:pPr>
              <w:jc w:val="center"/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0A00EC">
            <w:pPr>
              <w:jc w:val="center"/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0A00EC">
            <w:pPr>
              <w:jc w:val="center"/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0A00EC">
            <w:pPr>
              <w:jc w:val="center"/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0EC" w:rsidRPr="000A00EC" w:rsidRDefault="000A00EC" w:rsidP="000A00E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A00EC" w:rsidRPr="000A00EC" w:rsidRDefault="000A00EC" w:rsidP="00830240">
            <w:pPr>
              <w:jc w:val="center"/>
            </w:pPr>
            <w:r>
              <w:t xml:space="preserve"> </w:t>
            </w:r>
          </w:p>
        </w:tc>
      </w:tr>
      <w:tr w:rsidR="00271258" w:rsidRPr="000A00EC" w:rsidTr="00A76E52">
        <w:trPr>
          <w:trHeight w:val="428"/>
        </w:trPr>
        <w:tc>
          <w:tcPr>
            <w:tcW w:w="565" w:type="dxa"/>
          </w:tcPr>
          <w:p w:rsidR="00271258" w:rsidRPr="000A00EC" w:rsidRDefault="00271258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 w:rsidRPr="000A00EC">
              <w:rPr>
                <w:color w:val="000000"/>
              </w:rPr>
              <w:t>10</w:t>
            </w:r>
          </w:p>
        </w:tc>
        <w:tc>
          <w:tcPr>
            <w:tcW w:w="1839" w:type="dxa"/>
          </w:tcPr>
          <w:p w:rsidR="00271258" w:rsidRPr="000A00EC" w:rsidRDefault="00271258" w:rsidP="0057545D">
            <w:pPr>
              <w:jc w:val="center"/>
            </w:pPr>
            <w:r w:rsidRPr="000A00EC">
              <w:t>М-3 "Украина" - д.Дегтянка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:rsidR="00271258" w:rsidRPr="000A00EC" w:rsidRDefault="00271258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r w:rsidRPr="000A00EC">
              <w:t>0,142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</w:tr>
      <w:tr w:rsidR="00271258" w:rsidRPr="000A00EC" w:rsidTr="00A76E52">
        <w:trPr>
          <w:trHeight w:val="613"/>
        </w:trPr>
        <w:tc>
          <w:tcPr>
            <w:tcW w:w="565" w:type="dxa"/>
          </w:tcPr>
          <w:p w:rsidR="00271258" w:rsidRPr="000A00EC" w:rsidRDefault="00271258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 w:rsidRPr="000A00EC">
              <w:rPr>
                <w:color w:val="000000"/>
              </w:rPr>
              <w:lastRenderedPageBreak/>
              <w:t>11</w:t>
            </w:r>
          </w:p>
        </w:tc>
        <w:tc>
          <w:tcPr>
            <w:tcW w:w="1839" w:type="dxa"/>
          </w:tcPr>
          <w:p w:rsidR="00271258" w:rsidRPr="000A00EC" w:rsidRDefault="00271258" w:rsidP="006E61AD">
            <w:pPr>
              <w:jc w:val="center"/>
            </w:pPr>
            <w:r w:rsidRPr="000A00EC">
              <w:t>"Бабынино-Сабурощино - Газопровод - Утешево" - д.Башутино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:rsidR="00271258" w:rsidRPr="000A00EC" w:rsidRDefault="00271258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r w:rsidRPr="000A00EC">
              <w:t>0,320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</w:tr>
      <w:tr w:rsidR="00271258" w:rsidRPr="000A00EC" w:rsidTr="00A76E52">
        <w:trPr>
          <w:trHeight w:val="813"/>
        </w:trPr>
        <w:tc>
          <w:tcPr>
            <w:tcW w:w="565" w:type="dxa"/>
          </w:tcPr>
          <w:p w:rsidR="00271258" w:rsidRPr="000A00EC" w:rsidRDefault="00271258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 w:rsidRPr="000A00EC">
              <w:rPr>
                <w:color w:val="000000"/>
              </w:rPr>
              <w:t>12</w:t>
            </w:r>
          </w:p>
        </w:tc>
        <w:tc>
          <w:tcPr>
            <w:tcW w:w="1839" w:type="dxa"/>
          </w:tcPr>
          <w:p w:rsidR="00271258" w:rsidRPr="000A00EC" w:rsidRDefault="00271258" w:rsidP="006E61AD">
            <w:pPr>
              <w:jc w:val="center"/>
            </w:pPr>
            <w:r w:rsidRPr="000A00EC">
              <w:t>"Пятницкое - Варваренки" - с.Варваренки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:rsidR="00271258" w:rsidRPr="000A00EC" w:rsidRDefault="00271258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r w:rsidRPr="000A00EC">
              <w:t>0,535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</w:tr>
      <w:tr w:rsidR="00271258" w:rsidRPr="000A00EC" w:rsidTr="00A76E52">
        <w:trPr>
          <w:trHeight w:val="613"/>
        </w:trPr>
        <w:tc>
          <w:tcPr>
            <w:tcW w:w="565" w:type="dxa"/>
          </w:tcPr>
          <w:p w:rsidR="00271258" w:rsidRPr="000A00EC" w:rsidRDefault="00271258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 w:rsidRPr="000A00EC">
              <w:rPr>
                <w:color w:val="000000"/>
              </w:rPr>
              <w:t>13</w:t>
            </w:r>
          </w:p>
        </w:tc>
        <w:tc>
          <w:tcPr>
            <w:tcW w:w="1839" w:type="dxa"/>
          </w:tcPr>
          <w:p w:rsidR="00271258" w:rsidRPr="000A00EC" w:rsidRDefault="00271258" w:rsidP="006E61AD">
            <w:pPr>
              <w:jc w:val="center"/>
            </w:pPr>
            <w:r w:rsidRPr="000A00EC">
              <w:t>"Бабынино-Воротынск-поворот Росва" - Антопьево - Акулово" - д.Слободка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:rsidR="00271258" w:rsidRPr="000A00EC" w:rsidRDefault="00271258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r w:rsidRPr="000A00EC">
              <w:t>1,390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</w:tr>
      <w:tr w:rsidR="00271258" w:rsidRPr="000A00EC" w:rsidTr="00A76E52">
        <w:trPr>
          <w:trHeight w:val="613"/>
        </w:trPr>
        <w:tc>
          <w:tcPr>
            <w:tcW w:w="565" w:type="dxa"/>
          </w:tcPr>
          <w:p w:rsidR="00271258" w:rsidRPr="000A00EC" w:rsidRDefault="00271258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 w:rsidRPr="000A00EC">
              <w:rPr>
                <w:color w:val="000000"/>
              </w:rPr>
              <w:t>14</w:t>
            </w:r>
          </w:p>
        </w:tc>
        <w:tc>
          <w:tcPr>
            <w:tcW w:w="1839" w:type="dxa"/>
          </w:tcPr>
          <w:p w:rsidR="00271258" w:rsidRPr="000A00EC" w:rsidRDefault="00271258" w:rsidP="006E61AD">
            <w:pPr>
              <w:jc w:val="center"/>
            </w:pPr>
            <w:r w:rsidRPr="000A00EC">
              <w:t>"Бабынино-Воротынск-поворот Росва" - Пятницкое - Никольское" - д.Карачево - д.Подберезье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:rsidR="00271258" w:rsidRPr="000A00EC" w:rsidRDefault="00271258" w:rsidP="009D4840">
            <w:r w:rsidRPr="000A00EC">
              <w:t>3,6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</w:tr>
      <w:tr w:rsidR="00271258" w:rsidRPr="000A00EC" w:rsidTr="00A76E52">
        <w:trPr>
          <w:trHeight w:val="613"/>
        </w:trPr>
        <w:tc>
          <w:tcPr>
            <w:tcW w:w="565" w:type="dxa"/>
          </w:tcPr>
          <w:p w:rsidR="00271258" w:rsidRPr="000A00EC" w:rsidRDefault="00271258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 w:rsidRPr="000A00EC">
              <w:rPr>
                <w:color w:val="000000"/>
              </w:rPr>
              <w:t>15</w:t>
            </w:r>
          </w:p>
        </w:tc>
        <w:tc>
          <w:tcPr>
            <w:tcW w:w="1839" w:type="dxa"/>
          </w:tcPr>
          <w:p w:rsidR="00271258" w:rsidRPr="000A00EC" w:rsidRDefault="00271258" w:rsidP="006E61AD">
            <w:pPr>
              <w:jc w:val="center"/>
            </w:pPr>
            <w:r w:rsidRPr="000A00EC">
              <w:t>М-3 "Украина" - Куракино" - д.Нижний Доец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:rsidR="00271258" w:rsidRPr="000A00EC" w:rsidRDefault="00271258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  <w:r w:rsidRPr="000A00EC">
              <w:t>0,290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</w:tr>
      <w:tr w:rsidR="00271258" w:rsidRPr="000A00EC" w:rsidTr="00A76E52">
        <w:trPr>
          <w:trHeight w:val="459"/>
        </w:trPr>
        <w:tc>
          <w:tcPr>
            <w:tcW w:w="565" w:type="dxa"/>
          </w:tcPr>
          <w:p w:rsidR="00271258" w:rsidRPr="000A00EC" w:rsidRDefault="00271258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 w:rsidRPr="000A00EC">
              <w:rPr>
                <w:color w:val="000000"/>
              </w:rPr>
              <w:t>16</w:t>
            </w:r>
          </w:p>
        </w:tc>
        <w:tc>
          <w:tcPr>
            <w:tcW w:w="1839" w:type="dxa"/>
          </w:tcPr>
          <w:p w:rsidR="00271258" w:rsidRPr="000A00EC" w:rsidRDefault="00271258" w:rsidP="006E61AD">
            <w:pPr>
              <w:jc w:val="center"/>
            </w:pPr>
            <w:r w:rsidRPr="000A00EC">
              <w:t>"Вязьма-Калуга" - д.Верхний Доец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:rsidR="00271258" w:rsidRPr="000A00EC" w:rsidRDefault="00271258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  <w:r w:rsidRPr="000A00EC">
              <w:t>1,780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</w:tr>
      <w:tr w:rsidR="00271258" w:rsidRPr="000A00EC" w:rsidTr="00A76E52">
        <w:trPr>
          <w:trHeight w:val="540"/>
        </w:trPr>
        <w:tc>
          <w:tcPr>
            <w:tcW w:w="565" w:type="dxa"/>
          </w:tcPr>
          <w:p w:rsidR="00271258" w:rsidRPr="000A00EC" w:rsidRDefault="00271258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 w:rsidRPr="000A00EC">
              <w:rPr>
                <w:color w:val="000000"/>
              </w:rPr>
              <w:t>17</w:t>
            </w:r>
          </w:p>
        </w:tc>
        <w:tc>
          <w:tcPr>
            <w:tcW w:w="1839" w:type="dxa"/>
          </w:tcPr>
          <w:p w:rsidR="00271258" w:rsidRPr="000A00EC" w:rsidRDefault="00271258" w:rsidP="006E61AD">
            <w:pPr>
              <w:jc w:val="center"/>
            </w:pPr>
            <w:r w:rsidRPr="000A00EC">
              <w:t>д.Рындино - д.Шейная Гора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:rsidR="00271258" w:rsidRPr="000A00EC" w:rsidRDefault="00271258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  <w:r w:rsidRPr="000A00EC">
              <w:t>0,220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</w:tr>
      <w:tr w:rsidR="00271258" w:rsidRPr="000A00EC" w:rsidTr="00A76E52">
        <w:trPr>
          <w:trHeight w:val="613"/>
        </w:trPr>
        <w:tc>
          <w:tcPr>
            <w:tcW w:w="565" w:type="dxa"/>
          </w:tcPr>
          <w:p w:rsidR="00271258" w:rsidRPr="000A00EC" w:rsidRDefault="00271258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 w:rsidRPr="000A00EC">
              <w:rPr>
                <w:color w:val="000000"/>
              </w:rPr>
              <w:t>18</w:t>
            </w:r>
          </w:p>
        </w:tc>
        <w:tc>
          <w:tcPr>
            <w:tcW w:w="1839" w:type="dxa"/>
          </w:tcPr>
          <w:p w:rsidR="00271258" w:rsidRPr="000A00EC" w:rsidRDefault="00271258" w:rsidP="006E61AD">
            <w:pPr>
              <w:jc w:val="center"/>
            </w:pPr>
            <w:r w:rsidRPr="000A00EC">
              <w:t>М-3 "Украина" - Перемышль" - д.Шейная Гора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:rsidR="00271258" w:rsidRPr="000A00EC" w:rsidRDefault="00271258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  <w:r w:rsidRPr="000A00EC">
              <w:t>2,124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</w:tr>
      <w:tr w:rsidR="00271258" w:rsidRPr="000A00EC" w:rsidTr="00A76E52">
        <w:trPr>
          <w:trHeight w:val="1073"/>
        </w:trPr>
        <w:tc>
          <w:tcPr>
            <w:tcW w:w="565" w:type="dxa"/>
          </w:tcPr>
          <w:p w:rsidR="00271258" w:rsidRPr="000A00EC" w:rsidRDefault="00271258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 w:rsidRPr="000A00EC">
              <w:rPr>
                <w:color w:val="000000"/>
              </w:rPr>
              <w:t>19</w:t>
            </w:r>
          </w:p>
        </w:tc>
        <w:tc>
          <w:tcPr>
            <w:tcW w:w="1839" w:type="dxa"/>
          </w:tcPr>
          <w:p w:rsidR="00271258" w:rsidRPr="000A00EC" w:rsidRDefault="00271258" w:rsidP="006E61AD">
            <w:pPr>
              <w:jc w:val="center"/>
            </w:pPr>
            <w:r w:rsidRPr="000A00EC">
              <w:t>"Бабынино-Воротынск-поворот Росва " - д.Шейная Гора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:rsidR="00271258" w:rsidRPr="000A00EC" w:rsidRDefault="00271258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  <w:r w:rsidRPr="000A00EC">
              <w:t>0,907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</w:tr>
      <w:tr w:rsidR="00271258" w:rsidRPr="000A00EC" w:rsidTr="00A76E52">
        <w:trPr>
          <w:trHeight w:val="417"/>
        </w:trPr>
        <w:tc>
          <w:tcPr>
            <w:tcW w:w="565" w:type="dxa"/>
          </w:tcPr>
          <w:p w:rsidR="00271258" w:rsidRPr="000A00EC" w:rsidRDefault="00271258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 w:rsidRPr="000A00EC">
              <w:rPr>
                <w:color w:val="000000"/>
              </w:rPr>
              <w:t>20</w:t>
            </w:r>
          </w:p>
        </w:tc>
        <w:tc>
          <w:tcPr>
            <w:tcW w:w="1839" w:type="dxa"/>
          </w:tcPr>
          <w:p w:rsidR="00271258" w:rsidRPr="000A00EC" w:rsidRDefault="00271258" w:rsidP="006E61AD">
            <w:pPr>
              <w:jc w:val="center"/>
            </w:pPr>
            <w:r w:rsidRPr="000A00EC">
              <w:t>М-3 "Украина" - д.Рыково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:rsidR="00271258" w:rsidRPr="000A00EC" w:rsidRDefault="00271258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r w:rsidRPr="000A00EC">
              <w:t>0,795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0A00EC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271258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27125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271258">
            <w:pPr>
              <w:jc w:val="center"/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27125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271258">
            <w:pPr>
              <w:jc w:val="center"/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271258">
            <w:pPr>
              <w:jc w:val="center"/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</w:tr>
      <w:tr w:rsidR="00271258" w:rsidRPr="00271258" w:rsidTr="00A76E52">
        <w:trPr>
          <w:trHeight w:val="417"/>
        </w:trPr>
        <w:tc>
          <w:tcPr>
            <w:tcW w:w="565" w:type="dxa"/>
          </w:tcPr>
          <w:p w:rsidR="00271258" w:rsidRPr="000A00EC" w:rsidRDefault="00F60DA3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839" w:type="dxa"/>
          </w:tcPr>
          <w:p w:rsidR="00271258" w:rsidRPr="000A00EC" w:rsidRDefault="00271258" w:rsidP="00830240">
            <w:pPr>
              <w:jc w:val="center"/>
            </w:pPr>
            <w:r w:rsidRPr="000A00EC">
              <w:t>"Вязьма-Калуга</w:t>
            </w:r>
            <w:r w:rsidRPr="000A00EC">
              <w:rPr>
                <w:color w:val="000000"/>
              </w:rPr>
              <w:t>"</w:t>
            </w:r>
            <w:r w:rsidRPr="000A00EC">
              <w:t xml:space="preserve"> - с.Гришово - д.Городниково" - д.Плюсково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:rsidR="00271258" w:rsidRPr="000A00EC" w:rsidRDefault="00271258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271258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  <w:r w:rsidRPr="000A00EC">
              <w:t>2,219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</w:tr>
      <w:tr w:rsidR="00271258" w:rsidRPr="00271258" w:rsidTr="00A76E52">
        <w:trPr>
          <w:trHeight w:val="417"/>
        </w:trPr>
        <w:tc>
          <w:tcPr>
            <w:tcW w:w="565" w:type="dxa"/>
          </w:tcPr>
          <w:p w:rsidR="00271258" w:rsidRPr="000A00EC" w:rsidRDefault="00F60DA3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839" w:type="dxa"/>
          </w:tcPr>
          <w:p w:rsidR="00271258" w:rsidRPr="000A00EC" w:rsidRDefault="00271258" w:rsidP="00830240">
            <w:r w:rsidRPr="000A00EC">
              <w:t>"Газопровод -Козино" - д.Вишенки - с.Стрельня - д.Колентеево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:rsidR="00271258" w:rsidRPr="000A00EC" w:rsidRDefault="00271258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271258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  <w:r w:rsidRPr="000A00EC">
              <w:t>7,953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</w:tr>
      <w:tr w:rsidR="00271258" w:rsidRPr="00271258" w:rsidTr="00A76E52">
        <w:trPr>
          <w:trHeight w:val="417"/>
        </w:trPr>
        <w:tc>
          <w:tcPr>
            <w:tcW w:w="565" w:type="dxa"/>
          </w:tcPr>
          <w:p w:rsidR="00271258" w:rsidRPr="000A00EC" w:rsidRDefault="00F60DA3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839" w:type="dxa"/>
          </w:tcPr>
          <w:p w:rsidR="00271258" w:rsidRPr="000A00EC" w:rsidRDefault="00271258" w:rsidP="00830240">
            <w:pPr>
              <w:jc w:val="center"/>
            </w:pPr>
            <w:r w:rsidRPr="000A00EC">
              <w:t>с.Гришово - д.Сычево (2 участка)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:rsidR="00271258" w:rsidRPr="000A00EC" w:rsidRDefault="00271258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271258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rPr>
                <w:rFonts w:eastAsiaTheme="minorEastAsia"/>
              </w:rPr>
            </w:pPr>
            <w:r w:rsidRPr="000A00EC">
              <w:rPr>
                <w:rFonts w:eastAsiaTheme="minorEastAsia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rPr>
                <w:rFonts w:eastAsiaTheme="minorEastAsia"/>
              </w:rPr>
            </w:pPr>
            <w:r w:rsidRPr="000A00EC">
              <w:rPr>
                <w:rFonts w:eastAsiaTheme="minorEastAsia"/>
              </w:rPr>
              <w:t>1,984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  <w:rPr>
                <w:rFonts w:eastAsiaTheme="minorEastAsia"/>
              </w:rPr>
            </w:pPr>
            <w:r w:rsidRPr="000A00EC">
              <w:rPr>
                <w:rFonts w:eastAsiaTheme="minorEastAsia"/>
              </w:rPr>
              <w:t xml:space="preserve"> 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  <w:rPr>
                <w:rFonts w:eastAsiaTheme="minorEastAsia"/>
              </w:rPr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</w:tr>
      <w:tr w:rsidR="00271258" w:rsidRPr="00271258" w:rsidTr="00A76E52">
        <w:trPr>
          <w:trHeight w:val="417"/>
        </w:trPr>
        <w:tc>
          <w:tcPr>
            <w:tcW w:w="565" w:type="dxa"/>
          </w:tcPr>
          <w:p w:rsidR="00271258" w:rsidRPr="000A00EC" w:rsidRDefault="00F60DA3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839" w:type="dxa"/>
          </w:tcPr>
          <w:p w:rsidR="00271258" w:rsidRPr="000A00EC" w:rsidRDefault="00271258" w:rsidP="00830240">
            <w:pPr>
              <w:jc w:val="center"/>
            </w:pPr>
            <w:r w:rsidRPr="000A00EC">
              <w:t>"Газопровод-Козино" - д.Надеино - д.Настино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:rsidR="00271258" w:rsidRPr="000A00EC" w:rsidRDefault="00271258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271258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rPr>
                <w:rFonts w:eastAsiaTheme="minorEastAsia"/>
              </w:rPr>
            </w:pPr>
            <w:r w:rsidRPr="000A00EC">
              <w:rPr>
                <w:rFonts w:eastAsiaTheme="minorEastAsia"/>
              </w:rPr>
              <w:t xml:space="preserve">  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  <w:rPr>
                <w:rFonts w:eastAsiaTheme="minorEastAsia"/>
              </w:rPr>
            </w:pPr>
            <w:r w:rsidRPr="000A00EC">
              <w:rPr>
                <w:rFonts w:eastAsiaTheme="minorEastAsia"/>
              </w:rPr>
              <w:t xml:space="preserve">  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  <w:rPr>
                <w:rFonts w:eastAsiaTheme="minorEastAsia"/>
              </w:rPr>
            </w:pPr>
            <w:r w:rsidRPr="000A00EC">
              <w:rPr>
                <w:rFonts w:eastAsiaTheme="minorEastAsia"/>
              </w:rPr>
              <w:t>6,090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</w:tr>
      <w:tr w:rsidR="00271258" w:rsidRPr="00271258" w:rsidTr="00A76E52">
        <w:trPr>
          <w:trHeight w:val="417"/>
        </w:trPr>
        <w:tc>
          <w:tcPr>
            <w:tcW w:w="565" w:type="dxa"/>
          </w:tcPr>
          <w:p w:rsidR="00271258" w:rsidRPr="000A00EC" w:rsidRDefault="00F60DA3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839" w:type="dxa"/>
          </w:tcPr>
          <w:p w:rsidR="00271258" w:rsidRPr="000A00EC" w:rsidRDefault="00271258" w:rsidP="00830240">
            <w:pPr>
              <w:jc w:val="center"/>
            </w:pPr>
            <w:r w:rsidRPr="000A00EC">
              <w:t>с.Вязовна - д.Мелечево (2 участка)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:rsidR="00271258" w:rsidRPr="000A00EC" w:rsidRDefault="00271258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271258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r w:rsidRPr="000A00EC">
              <w:t>2,138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</w:tr>
      <w:tr w:rsidR="00271258" w:rsidRPr="00271258" w:rsidTr="00A76E52">
        <w:trPr>
          <w:trHeight w:val="417"/>
        </w:trPr>
        <w:tc>
          <w:tcPr>
            <w:tcW w:w="565" w:type="dxa"/>
          </w:tcPr>
          <w:p w:rsidR="00271258" w:rsidRPr="000A00EC" w:rsidRDefault="00F60DA3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839" w:type="dxa"/>
          </w:tcPr>
          <w:p w:rsidR="00271258" w:rsidRPr="000A00EC" w:rsidRDefault="00271258" w:rsidP="00830240">
            <w:pPr>
              <w:jc w:val="center"/>
            </w:pPr>
            <w:r w:rsidRPr="000A00EC">
              <w:t>"Вязьма-Калуга" - д.Лычино (2 участка)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:rsidR="00271258" w:rsidRPr="000A00EC" w:rsidRDefault="00271258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271258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r w:rsidRPr="000A00EC">
              <w:t>1,662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</w:tr>
      <w:tr w:rsidR="00271258" w:rsidRPr="00271258" w:rsidTr="00A76E52">
        <w:trPr>
          <w:trHeight w:val="417"/>
        </w:trPr>
        <w:tc>
          <w:tcPr>
            <w:tcW w:w="565" w:type="dxa"/>
          </w:tcPr>
          <w:p w:rsidR="00271258" w:rsidRPr="000A00EC" w:rsidRDefault="00F60DA3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839" w:type="dxa"/>
          </w:tcPr>
          <w:p w:rsidR="00271258" w:rsidRPr="000A00EC" w:rsidRDefault="00271258" w:rsidP="00830240">
            <w:pPr>
              <w:jc w:val="center"/>
            </w:pPr>
            <w:r w:rsidRPr="000A00EC">
              <w:t>"Бабынино-Воротынск-поворот Росва" - Пятницкое - Никольское" - д.Крутая - д.Волково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:rsidR="00271258" w:rsidRPr="000A00EC" w:rsidRDefault="00271258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271258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r w:rsidRPr="000A00EC">
              <w:t>7,4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</w:tr>
      <w:tr w:rsidR="00271258" w:rsidRPr="00271258" w:rsidTr="00A76E52">
        <w:trPr>
          <w:trHeight w:val="417"/>
        </w:trPr>
        <w:tc>
          <w:tcPr>
            <w:tcW w:w="565" w:type="dxa"/>
          </w:tcPr>
          <w:p w:rsidR="00271258" w:rsidRPr="000A00EC" w:rsidRDefault="00F60DA3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839" w:type="dxa"/>
          </w:tcPr>
          <w:p w:rsidR="00271258" w:rsidRPr="000A00EC" w:rsidRDefault="00271258" w:rsidP="00830240">
            <w:pPr>
              <w:jc w:val="center"/>
            </w:pPr>
            <w:r w:rsidRPr="000A00EC">
              <w:t>"Бабынино-Воротынск-поворот Росва</w:t>
            </w:r>
            <w:r w:rsidRPr="000A00EC">
              <w:rPr>
                <w:color w:val="000000"/>
              </w:rPr>
              <w:t>"</w:t>
            </w:r>
            <w:r w:rsidRPr="000A00EC">
              <w:t xml:space="preserve"> - Рассудово" - д.Дмитриевка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:rsidR="00271258" w:rsidRPr="000A00EC" w:rsidRDefault="00271258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271258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360600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  <w:r w:rsidRPr="000A00EC">
              <w:t>4,003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</w:tr>
      <w:tr w:rsidR="00271258" w:rsidRPr="00271258" w:rsidTr="00A76E52">
        <w:trPr>
          <w:trHeight w:val="417"/>
        </w:trPr>
        <w:tc>
          <w:tcPr>
            <w:tcW w:w="565" w:type="dxa"/>
          </w:tcPr>
          <w:p w:rsidR="00271258" w:rsidRPr="000A00EC" w:rsidRDefault="00F60DA3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839" w:type="dxa"/>
          </w:tcPr>
          <w:p w:rsidR="00271258" w:rsidRPr="000A00EC" w:rsidRDefault="00271258" w:rsidP="00830240">
            <w:r w:rsidRPr="000A00EC">
              <w:t>"Бабынино-Воротынск-поворот Росва</w:t>
            </w:r>
            <w:r w:rsidRPr="000A00EC">
              <w:rPr>
                <w:color w:val="000000"/>
              </w:rPr>
              <w:t>"</w:t>
            </w:r>
            <w:r w:rsidRPr="000A00EC">
              <w:t xml:space="preserve"> - Антопьево - Акулово" - д.Сеньково - д.Верхнее Сомово - д.Нижнее Сомово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:rsidR="00271258" w:rsidRPr="000A00EC" w:rsidRDefault="00271258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271258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  <w:r w:rsidRPr="000A00EC">
              <w:t>3,561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</w:tr>
      <w:tr w:rsidR="00271258" w:rsidRPr="000A00EC" w:rsidTr="00A76E52">
        <w:trPr>
          <w:trHeight w:val="417"/>
        </w:trPr>
        <w:tc>
          <w:tcPr>
            <w:tcW w:w="565" w:type="dxa"/>
          </w:tcPr>
          <w:p w:rsidR="00271258" w:rsidRPr="000A00EC" w:rsidRDefault="00F60DA3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839" w:type="dxa"/>
          </w:tcPr>
          <w:p w:rsidR="00271258" w:rsidRPr="000A00EC" w:rsidRDefault="00271258" w:rsidP="00830240">
            <w:pPr>
              <w:jc w:val="center"/>
              <w:rPr>
                <w:color w:val="000000"/>
              </w:rPr>
            </w:pPr>
            <w:r w:rsidRPr="000A00EC">
              <w:rPr>
                <w:color w:val="000000"/>
              </w:rPr>
              <w:t>д.Лопухино - д.Жалобино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:rsidR="00271258" w:rsidRPr="000A00EC" w:rsidRDefault="00271258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r w:rsidRPr="000A00EC">
              <w:t>3,7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</w:tr>
      <w:tr w:rsidR="00271258" w:rsidRPr="000A00EC" w:rsidTr="00A76E52">
        <w:trPr>
          <w:trHeight w:val="417"/>
        </w:trPr>
        <w:tc>
          <w:tcPr>
            <w:tcW w:w="565" w:type="dxa"/>
          </w:tcPr>
          <w:p w:rsidR="00271258" w:rsidRPr="000A00EC" w:rsidRDefault="00F60DA3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839" w:type="dxa"/>
          </w:tcPr>
          <w:p w:rsidR="00271258" w:rsidRPr="000A00EC" w:rsidRDefault="00271258" w:rsidP="00830240">
            <w:pPr>
              <w:jc w:val="center"/>
            </w:pPr>
            <w:r w:rsidRPr="000A00EC">
              <w:t>"Бабынино-Воротынск-</w:t>
            </w:r>
            <w:r w:rsidRPr="000A00EC">
              <w:lastRenderedPageBreak/>
              <w:t>поворот Росва " - д.Костенево - д.Мезенцево - д.Ропчица - д.Кулешовка</w:t>
            </w:r>
          </w:p>
          <w:p w:rsidR="00271258" w:rsidRPr="000A00EC" w:rsidRDefault="00271258" w:rsidP="00830240">
            <w:pPr>
              <w:jc w:val="center"/>
            </w:pPr>
            <w:r w:rsidRPr="000A00EC">
              <w:t>(6 участков)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:rsidR="00271258" w:rsidRPr="000A00EC" w:rsidRDefault="00271258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r w:rsidRPr="000A00EC">
              <w:t>8,047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</w:tr>
      <w:tr w:rsidR="00271258" w:rsidRPr="00271258" w:rsidTr="00A76E52">
        <w:trPr>
          <w:trHeight w:val="417"/>
        </w:trPr>
        <w:tc>
          <w:tcPr>
            <w:tcW w:w="565" w:type="dxa"/>
          </w:tcPr>
          <w:p w:rsidR="00271258" w:rsidRPr="000A00EC" w:rsidRDefault="00F60DA3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839" w:type="dxa"/>
          </w:tcPr>
          <w:p w:rsidR="00271258" w:rsidRPr="000A00EC" w:rsidRDefault="00271258" w:rsidP="00830240">
            <w:pPr>
              <w:jc w:val="center"/>
            </w:pPr>
            <w:r w:rsidRPr="000A00EC">
              <w:t>д.Шамордино - д.Заболотье (до границы Перемышльского района)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:rsidR="00271258" w:rsidRPr="000A00EC" w:rsidRDefault="00271258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271258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  <w:r w:rsidRPr="000A00EC">
              <w:t>1,9</w:t>
            </w:r>
          </w:p>
        </w:tc>
      </w:tr>
      <w:tr w:rsidR="00271258" w:rsidRPr="000A00EC" w:rsidTr="00A76E52">
        <w:trPr>
          <w:trHeight w:val="417"/>
        </w:trPr>
        <w:tc>
          <w:tcPr>
            <w:tcW w:w="565" w:type="dxa"/>
          </w:tcPr>
          <w:p w:rsidR="00271258" w:rsidRPr="000A00EC" w:rsidRDefault="00F60DA3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839" w:type="dxa"/>
          </w:tcPr>
          <w:p w:rsidR="00271258" w:rsidRPr="000A00EC" w:rsidRDefault="00271258" w:rsidP="00FD3448">
            <w:pPr>
              <w:jc w:val="center"/>
            </w:pPr>
            <w:r w:rsidRPr="000A00EC">
              <w:t>д.Ленское - д.Поповка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:rsidR="00271258" w:rsidRPr="000A00EC" w:rsidRDefault="00271258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  <w:r w:rsidRPr="000A00EC">
              <w:t>1,4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</w:tr>
      <w:tr w:rsidR="00271258" w:rsidRPr="00271258" w:rsidTr="00A76E52">
        <w:trPr>
          <w:trHeight w:val="417"/>
        </w:trPr>
        <w:tc>
          <w:tcPr>
            <w:tcW w:w="565" w:type="dxa"/>
          </w:tcPr>
          <w:p w:rsidR="00271258" w:rsidRPr="000A00EC" w:rsidRDefault="00F60DA3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839" w:type="dxa"/>
          </w:tcPr>
          <w:p w:rsidR="00271258" w:rsidRPr="000A00EC" w:rsidRDefault="00271258" w:rsidP="00FD3448">
            <w:pPr>
              <w:jc w:val="center"/>
            </w:pPr>
            <w:r w:rsidRPr="000A00EC">
              <w:t>"Бабынино-Воротынск-поворот Росва" - Антопьево - Акулово" - д.Барашня - д.Дерягино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:rsidR="00271258" w:rsidRPr="000A00EC" w:rsidRDefault="00271258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271258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  <w:r w:rsidRPr="000A00EC">
              <w:t>6,064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</w:tr>
      <w:tr w:rsidR="00271258" w:rsidRPr="000A00EC" w:rsidTr="00A76E52">
        <w:trPr>
          <w:trHeight w:val="417"/>
        </w:trPr>
        <w:tc>
          <w:tcPr>
            <w:tcW w:w="565" w:type="dxa"/>
          </w:tcPr>
          <w:p w:rsidR="00271258" w:rsidRPr="000A00EC" w:rsidRDefault="00F60DA3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839" w:type="dxa"/>
          </w:tcPr>
          <w:p w:rsidR="00271258" w:rsidRPr="000A00EC" w:rsidRDefault="00271258" w:rsidP="00830240">
            <w:pPr>
              <w:jc w:val="center"/>
            </w:pPr>
            <w:r w:rsidRPr="000A00EC">
              <w:t>д.Лапино - д.Осиповка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:rsidR="00271258" w:rsidRPr="000A00EC" w:rsidRDefault="00271258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  <w:r w:rsidRPr="000A00EC">
              <w:t>5,3</w:t>
            </w:r>
          </w:p>
        </w:tc>
      </w:tr>
      <w:tr w:rsidR="00271258" w:rsidRPr="000A00EC" w:rsidTr="00A76E52">
        <w:trPr>
          <w:trHeight w:val="417"/>
        </w:trPr>
        <w:tc>
          <w:tcPr>
            <w:tcW w:w="565" w:type="dxa"/>
          </w:tcPr>
          <w:p w:rsidR="00271258" w:rsidRPr="000A00EC" w:rsidRDefault="00F60DA3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839" w:type="dxa"/>
          </w:tcPr>
          <w:p w:rsidR="00271258" w:rsidRPr="000A00EC" w:rsidRDefault="00271258" w:rsidP="00830240">
            <w:pPr>
              <w:jc w:val="center"/>
            </w:pPr>
            <w:r w:rsidRPr="000A00EC">
              <w:t>д.Вишенки - д.Колтенки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:rsidR="00271258" w:rsidRPr="000A00EC" w:rsidRDefault="00271258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  <w:r w:rsidRPr="000A00EC">
              <w:t>2,861</w:t>
            </w:r>
          </w:p>
        </w:tc>
      </w:tr>
      <w:tr w:rsidR="00271258" w:rsidRPr="000A00EC" w:rsidTr="00A76E52">
        <w:trPr>
          <w:trHeight w:val="417"/>
        </w:trPr>
        <w:tc>
          <w:tcPr>
            <w:tcW w:w="565" w:type="dxa"/>
          </w:tcPr>
          <w:p w:rsidR="00271258" w:rsidRPr="000A00EC" w:rsidRDefault="00271258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</w:p>
        </w:tc>
        <w:tc>
          <w:tcPr>
            <w:tcW w:w="1839" w:type="dxa"/>
          </w:tcPr>
          <w:p w:rsidR="00271258" w:rsidRPr="000A00EC" w:rsidRDefault="00271258" w:rsidP="006E61AD">
            <w:pPr>
              <w:jc w:val="center"/>
            </w:pPr>
            <w:r w:rsidRPr="000A00EC">
              <w:t>итого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  <w:r w:rsidRPr="000A00EC">
              <w:t>5,998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71258" w:rsidRPr="000A00EC" w:rsidRDefault="00271258" w:rsidP="009D4840">
            <w:r w:rsidRPr="000A00EC">
              <w:t>2,560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71258" w:rsidRPr="000A00EC" w:rsidRDefault="00271258" w:rsidP="009D4840">
            <w:r w:rsidRPr="000A00EC">
              <w:t>3,6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r w:rsidRPr="000A00EC">
              <w:t>2,338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r w:rsidRPr="000A00EC">
              <w:t>2,505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  <w:r w:rsidRPr="000A00EC">
              <w:t>3,251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  <w:r w:rsidRPr="000A00EC">
              <w:t>2,927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  <w:r w:rsidRPr="000A00EC">
              <w:t>4,563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1258" w:rsidRPr="000A00EC" w:rsidRDefault="00271258" w:rsidP="000A00EC">
            <w:pPr>
              <w:jc w:val="center"/>
            </w:pPr>
            <w:r w:rsidRPr="000A00EC">
              <w:t>4,858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  <w:r w:rsidRPr="000A00EC">
              <w:t>10,172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r w:rsidRPr="000A00EC">
              <w:t>7,4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r w:rsidRPr="000A00EC">
              <w:t>3,8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r w:rsidRPr="000A00EC">
              <w:t>8,047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r w:rsidRPr="000A00EC">
              <w:t>5,684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  <w:r w:rsidRPr="000A00EC">
              <w:t>7,564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  <w:r w:rsidRPr="000A00EC">
              <w:t>7,49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  <w:r w:rsidRPr="000A00EC">
              <w:t>6,064</w:t>
            </w: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</w:tcBorders>
          </w:tcPr>
          <w:p w:rsidR="00271258" w:rsidRPr="000A00EC" w:rsidRDefault="00271258" w:rsidP="00830240">
            <w:pPr>
              <w:jc w:val="center"/>
            </w:pPr>
            <w:r w:rsidRPr="000A00EC">
              <w:t>10,061</w:t>
            </w:r>
          </w:p>
        </w:tc>
      </w:tr>
    </w:tbl>
    <w:p w:rsidR="00D1423E" w:rsidRPr="000A00EC" w:rsidRDefault="00D1423E" w:rsidP="00B469B8">
      <w:pPr>
        <w:spacing w:after="0" w:line="240" w:lineRule="auto"/>
        <w:ind w:right="3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2743D" w:rsidRPr="000A00EC" w:rsidRDefault="0022743D" w:rsidP="00B469B8">
      <w:pPr>
        <w:spacing w:after="0" w:line="240" w:lineRule="auto"/>
        <w:ind w:right="34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22743D" w:rsidRPr="000A00EC" w:rsidSect="009D484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6C5" w:rsidRDefault="004016C5" w:rsidP="000A00EC">
      <w:pPr>
        <w:spacing w:after="0" w:line="240" w:lineRule="auto"/>
      </w:pPr>
      <w:r>
        <w:separator/>
      </w:r>
    </w:p>
  </w:endnote>
  <w:endnote w:type="continuationSeparator" w:id="1">
    <w:p w:rsidR="004016C5" w:rsidRDefault="004016C5" w:rsidP="000A0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6C5" w:rsidRDefault="004016C5" w:rsidP="000A00EC">
      <w:pPr>
        <w:spacing w:after="0" w:line="240" w:lineRule="auto"/>
      </w:pPr>
      <w:r>
        <w:separator/>
      </w:r>
    </w:p>
  </w:footnote>
  <w:footnote w:type="continuationSeparator" w:id="1">
    <w:p w:rsidR="004016C5" w:rsidRDefault="004016C5" w:rsidP="000A0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FD3"/>
    <w:multiLevelType w:val="multilevel"/>
    <w:tmpl w:val="5380C470"/>
    <w:lvl w:ilvl="0">
      <w:start w:val="1"/>
      <w:numFmt w:val="decimal"/>
      <w:lvlText w:val="%1."/>
      <w:lvlJc w:val="left"/>
      <w:pPr>
        <w:ind w:left="768" w:hanging="408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">
    <w:nsid w:val="05E560C1"/>
    <w:multiLevelType w:val="multilevel"/>
    <w:tmpl w:val="3A7E82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A2A0B6C"/>
    <w:multiLevelType w:val="hybridMultilevel"/>
    <w:tmpl w:val="66727F36"/>
    <w:lvl w:ilvl="0" w:tplc="80F81F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92568CD"/>
    <w:multiLevelType w:val="multilevel"/>
    <w:tmpl w:val="5380C470"/>
    <w:lvl w:ilvl="0">
      <w:start w:val="1"/>
      <w:numFmt w:val="decimal"/>
      <w:lvlText w:val="%1."/>
      <w:lvlJc w:val="left"/>
      <w:pPr>
        <w:ind w:left="768" w:hanging="408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">
    <w:nsid w:val="283C3011"/>
    <w:multiLevelType w:val="multilevel"/>
    <w:tmpl w:val="A8D6830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5">
    <w:nsid w:val="2B836920"/>
    <w:multiLevelType w:val="hybridMultilevel"/>
    <w:tmpl w:val="A6D0F3C0"/>
    <w:lvl w:ilvl="0" w:tplc="C868E1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92758"/>
    <w:multiLevelType w:val="multilevel"/>
    <w:tmpl w:val="09EE4F9A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eastAsiaTheme="minorEastAsia" w:hAnsi="Times New Roman" w:cs="Times New Roman"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5C5626E9"/>
    <w:multiLevelType w:val="hybridMultilevel"/>
    <w:tmpl w:val="5DCE4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3BE30CD"/>
    <w:multiLevelType w:val="hybridMultilevel"/>
    <w:tmpl w:val="66727F36"/>
    <w:lvl w:ilvl="0" w:tplc="80F81F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9467C2B"/>
    <w:multiLevelType w:val="multilevel"/>
    <w:tmpl w:val="AA562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8790A72"/>
    <w:multiLevelType w:val="hybridMultilevel"/>
    <w:tmpl w:val="95DA6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55F1"/>
    <w:rsid w:val="000421F9"/>
    <w:rsid w:val="000458E0"/>
    <w:rsid w:val="00094954"/>
    <w:rsid w:val="000A00EC"/>
    <w:rsid w:val="00147E63"/>
    <w:rsid w:val="0022743D"/>
    <w:rsid w:val="002608DC"/>
    <w:rsid w:val="00271258"/>
    <w:rsid w:val="00280E0D"/>
    <w:rsid w:val="00293AAC"/>
    <w:rsid w:val="002C6001"/>
    <w:rsid w:val="002D77EA"/>
    <w:rsid w:val="00303B54"/>
    <w:rsid w:val="00304D3E"/>
    <w:rsid w:val="00315A39"/>
    <w:rsid w:val="00360600"/>
    <w:rsid w:val="003D66BE"/>
    <w:rsid w:val="004016C5"/>
    <w:rsid w:val="004555F1"/>
    <w:rsid w:val="00486182"/>
    <w:rsid w:val="005008EA"/>
    <w:rsid w:val="00571761"/>
    <w:rsid w:val="0057545D"/>
    <w:rsid w:val="005C3226"/>
    <w:rsid w:val="005C5ABB"/>
    <w:rsid w:val="006330E7"/>
    <w:rsid w:val="006368D8"/>
    <w:rsid w:val="00652736"/>
    <w:rsid w:val="00692AF4"/>
    <w:rsid w:val="00693B96"/>
    <w:rsid w:val="006B7FB1"/>
    <w:rsid w:val="006E61AD"/>
    <w:rsid w:val="006F0A26"/>
    <w:rsid w:val="006F68A8"/>
    <w:rsid w:val="00723EE9"/>
    <w:rsid w:val="00734009"/>
    <w:rsid w:val="0078719D"/>
    <w:rsid w:val="007D4A74"/>
    <w:rsid w:val="00830240"/>
    <w:rsid w:val="008318A2"/>
    <w:rsid w:val="008329C8"/>
    <w:rsid w:val="0083362E"/>
    <w:rsid w:val="00892ED0"/>
    <w:rsid w:val="0089488B"/>
    <w:rsid w:val="009659DC"/>
    <w:rsid w:val="0097613B"/>
    <w:rsid w:val="009A1935"/>
    <w:rsid w:val="009A6779"/>
    <w:rsid w:val="009D4840"/>
    <w:rsid w:val="00A05A75"/>
    <w:rsid w:val="00A22475"/>
    <w:rsid w:val="00A76E52"/>
    <w:rsid w:val="00AD46F7"/>
    <w:rsid w:val="00B278E1"/>
    <w:rsid w:val="00B469B8"/>
    <w:rsid w:val="00B57E63"/>
    <w:rsid w:val="00BA01D2"/>
    <w:rsid w:val="00BC6A27"/>
    <w:rsid w:val="00BD2361"/>
    <w:rsid w:val="00C2644B"/>
    <w:rsid w:val="00C800F9"/>
    <w:rsid w:val="00D1423E"/>
    <w:rsid w:val="00D33C12"/>
    <w:rsid w:val="00DA19BE"/>
    <w:rsid w:val="00E021E2"/>
    <w:rsid w:val="00E2169D"/>
    <w:rsid w:val="00E4206A"/>
    <w:rsid w:val="00EB696F"/>
    <w:rsid w:val="00F2741D"/>
    <w:rsid w:val="00F60DA3"/>
    <w:rsid w:val="00FA7C37"/>
    <w:rsid w:val="00FB01E3"/>
    <w:rsid w:val="00FD3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Название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uiPriority w:val="59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C800F9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C800F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5008E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21">
    <w:name w:val="заголовок 2"/>
    <w:basedOn w:val="a"/>
    <w:next w:val="a"/>
    <w:uiPriority w:val="99"/>
    <w:rsid w:val="005008EA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3">
    <w:name w:val="заголовок 3"/>
    <w:basedOn w:val="a"/>
    <w:next w:val="a"/>
    <w:uiPriority w:val="99"/>
    <w:rsid w:val="005008EA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заголовок 4"/>
    <w:basedOn w:val="a"/>
    <w:next w:val="a"/>
    <w:uiPriority w:val="99"/>
    <w:rsid w:val="005008EA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">
    <w:name w:val="заголовок 5"/>
    <w:basedOn w:val="a"/>
    <w:next w:val="a"/>
    <w:uiPriority w:val="99"/>
    <w:rsid w:val="005008EA"/>
    <w:pPr>
      <w:keepNext/>
      <w:autoSpaceDE w:val="0"/>
      <w:autoSpaceDN w:val="0"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заголовок 6"/>
    <w:basedOn w:val="a"/>
    <w:next w:val="a"/>
    <w:uiPriority w:val="99"/>
    <w:rsid w:val="005008EA"/>
    <w:pPr>
      <w:keepNext/>
      <w:autoSpaceDE w:val="0"/>
      <w:autoSpaceDN w:val="0"/>
      <w:spacing w:after="0" w:line="240" w:lineRule="auto"/>
      <w:ind w:left="7920" w:firstLine="720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Основной шрифт"/>
    <w:uiPriority w:val="99"/>
    <w:rsid w:val="005008EA"/>
  </w:style>
  <w:style w:type="paragraph" w:styleId="ad">
    <w:name w:val="Body Text"/>
    <w:basedOn w:val="a"/>
    <w:link w:val="ae"/>
    <w:uiPriority w:val="99"/>
    <w:rsid w:val="005008EA"/>
    <w:p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5008EA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0A0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A00EC"/>
  </w:style>
  <w:style w:type="paragraph" w:styleId="af1">
    <w:name w:val="footer"/>
    <w:basedOn w:val="a"/>
    <w:link w:val="af2"/>
    <w:uiPriority w:val="99"/>
    <w:semiHidden/>
    <w:unhideWhenUsed/>
    <w:rsid w:val="000A0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A00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52CCF-A6C3-4BCD-B23B-92783D97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1</Pages>
  <Words>5657</Words>
  <Characters>32246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User_2</dc:creator>
  <cp:lastModifiedBy>user</cp:lastModifiedBy>
  <cp:revision>16</cp:revision>
  <cp:lastPrinted>2023-08-21T08:43:00Z</cp:lastPrinted>
  <dcterms:created xsi:type="dcterms:W3CDTF">2023-08-18T07:11:00Z</dcterms:created>
  <dcterms:modified xsi:type="dcterms:W3CDTF">2023-08-22T10:19:00Z</dcterms:modified>
</cp:coreProperties>
</file>