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4A" w:rsidRPr="000E078F" w:rsidRDefault="0099114A" w:rsidP="0099114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Российская Федерация </w:t>
      </w:r>
    </w:p>
    <w:p w:rsidR="0099114A" w:rsidRPr="001B1CC2" w:rsidRDefault="0099114A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99114A" w:rsidRPr="001B1CC2" w:rsidRDefault="0099114A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района «Бабынинский район» </w:t>
      </w:r>
    </w:p>
    <w:p w:rsidR="007A4BB0" w:rsidRDefault="0099114A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>Калужской области</w:t>
      </w:r>
    </w:p>
    <w:p w:rsidR="0099114A" w:rsidRPr="001B1CC2" w:rsidRDefault="0099114A" w:rsidP="004931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9114A" w:rsidRDefault="0099114A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E0127" w:rsidRDefault="00AE0127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0127" w:rsidRDefault="00AE0127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4BB0" w:rsidRPr="0052726A" w:rsidRDefault="007A4BB0" w:rsidP="0099114A">
      <w:pPr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/>
        </w:rPr>
      </w:pPr>
    </w:p>
    <w:p w:rsidR="00804FC5" w:rsidRDefault="0099114A" w:rsidP="00493A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B42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r w:rsidR="00804FC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334A0">
        <w:rPr>
          <w:rFonts w:ascii="Times New Roman" w:eastAsia="Times New Roman" w:hAnsi="Times New Roman"/>
          <w:sz w:val="26"/>
          <w:szCs w:val="26"/>
          <w:lang w:eastAsia="ru-RU"/>
        </w:rPr>
        <w:t>28.01.2021г.</w:t>
      </w:r>
      <w:r w:rsidR="007A4BB0" w:rsidRPr="00D05B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5B4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 w:rsidR="00E334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D05B42">
        <w:rPr>
          <w:rFonts w:ascii="Times New Roman" w:eastAsia="Times New Roman" w:hAnsi="Times New Roman"/>
          <w:sz w:val="26"/>
          <w:szCs w:val="26"/>
          <w:lang w:eastAsia="ru-RU"/>
        </w:rPr>
        <w:t xml:space="preserve">  № </w:t>
      </w:r>
      <w:r w:rsidR="00E334A0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99114A" w:rsidRPr="000E078F" w:rsidRDefault="003A1E7E" w:rsidP="0099114A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3A1E7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2.45pt;margin-top:18.5pt;width:315.9pt;height:13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vr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" stroked="f">
            <v:textbox style="mso-next-textbox:#Text Box 3">
              <w:txbxContent>
                <w:p w:rsidR="0099114A" w:rsidRPr="007A4BB0" w:rsidRDefault="0099114A" w:rsidP="009911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О  внесении изменений в </w:t>
                  </w:r>
                  <w:r w:rsidR="000062A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приложение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постановлени</w:t>
                  </w:r>
                  <w:r w:rsidR="000062A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я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администрации МР «Бабынинский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район» от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0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3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.0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9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.201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г. </w:t>
                  </w:r>
                  <w:r w:rsidR="003A171C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№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550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«О 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комиссии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по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ценке </w:t>
                  </w:r>
                  <w:r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технического состояния автомобильных дорог местного значения вне границ населенных пунктов в границах </w:t>
                  </w:r>
                  <w:r w:rsidR="007E2448" w:rsidRPr="007A4BB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муниципального района «Бабынинский район»</w:t>
                  </w:r>
                  <w:r w:rsidR="00C70D5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, 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а также на территориях сельских поселений</w:t>
                  </w:r>
                  <w:r w:rsidR="00E5620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»</w:t>
                  </w:r>
                  <w:r w:rsidR="007A7C7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.</w:t>
                  </w:r>
                </w:p>
                <w:p w:rsidR="0099114A" w:rsidRPr="00AA5688" w:rsidRDefault="0099114A" w:rsidP="009911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99114A" w:rsidRPr="009927C9" w:rsidRDefault="0099114A" w:rsidP="009911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9114A" w:rsidRPr="000E078F" w:rsidRDefault="0099114A" w:rsidP="0099114A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99114A" w:rsidRPr="000E078F" w:rsidRDefault="0099114A" w:rsidP="0099114A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99114A" w:rsidRPr="000E078F" w:rsidRDefault="0099114A" w:rsidP="0099114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114A" w:rsidRPr="000E078F" w:rsidRDefault="0099114A" w:rsidP="0099114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114A" w:rsidRPr="000E078F" w:rsidRDefault="0099114A" w:rsidP="0099114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54C8" w:rsidRDefault="002854C8" w:rsidP="002854C8">
      <w:pPr>
        <w:spacing w:after="0" w:line="240" w:lineRule="auto"/>
        <w:ind w:right="-1" w:firstLine="708"/>
        <w:jc w:val="both"/>
        <w:rPr>
          <w:rFonts w:ascii="Times New Roman" w:hAnsi="Times New Roman"/>
          <w:kern w:val="2"/>
          <w:sz w:val="26"/>
          <w:szCs w:val="26"/>
        </w:rPr>
      </w:pPr>
    </w:p>
    <w:p w:rsidR="002854C8" w:rsidRDefault="002854C8" w:rsidP="002854C8">
      <w:pPr>
        <w:spacing w:after="0" w:line="240" w:lineRule="auto"/>
        <w:ind w:right="-1" w:firstLine="708"/>
        <w:jc w:val="both"/>
        <w:rPr>
          <w:rFonts w:ascii="Times New Roman" w:hAnsi="Times New Roman"/>
          <w:kern w:val="2"/>
          <w:sz w:val="26"/>
          <w:szCs w:val="26"/>
        </w:rPr>
      </w:pPr>
    </w:p>
    <w:p w:rsidR="00AE0127" w:rsidRDefault="00AE0127" w:rsidP="00AE01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0127" w:rsidRDefault="00AE0127" w:rsidP="00AE01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3655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целях приведения нормативной правовой базы МР «Бабынинский район» в соответствие с законодательством Российской Федерации, руководствуясь Уставом МР «Бабынинский район», администрация МР «Бабынинский район»</w:t>
      </w:r>
      <w:r w:rsidRPr="00036557">
        <w:rPr>
          <w:rFonts w:ascii="Times New Roman" w:hAnsi="Times New Roman"/>
          <w:sz w:val="26"/>
          <w:szCs w:val="26"/>
        </w:rPr>
        <w:t xml:space="preserve"> </w:t>
      </w:r>
    </w:p>
    <w:p w:rsidR="00E5620A" w:rsidRPr="00E5620A" w:rsidRDefault="00E5620A" w:rsidP="00E5620A">
      <w:pPr>
        <w:spacing w:after="0"/>
        <w:ind w:right="-1" w:firstLine="708"/>
        <w:jc w:val="both"/>
        <w:rPr>
          <w:rFonts w:ascii="Times New Roman" w:hAnsi="Times New Roman"/>
          <w:kern w:val="2"/>
          <w:sz w:val="12"/>
          <w:szCs w:val="26"/>
          <w:lang w:eastAsia="ar-SA"/>
        </w:rPr>
      </w:pPr>
    </w:p>
    <w:p w:rsidR="00E5620A" w:rsidRDefault="0099114A" w:rsidP="00E5620A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078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AE0127" w:rsidRPr="00E5620A" w:rsidRDefault="00AE0127" w:rsidP="00E5620A">
      <w:pPr>
        <w:spacing w:after="0"/>
        <w:ind w:firstLine="708"/>
        <w:jc w:val="center"/>
        <w:rPr>
          <w:rFonts w:ascii="Times New Roman" w:eastAsia="Times New Roman" w:hAnsi="Times New Roman"/>
          <w:b/>
          <w:sz w:val="12"/>
          <w:szCs w:val="26"/>
          <w:lang w:eastAsia="ru-RU"/>
        </w:rPr>
      </w:pPr>
    </w:p>
    <w:p w:rsidR="0049310A" w:rsidRPr="0049310A" w:rsidRDefault="0049310A" w:rsidP="002854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1.  </w:t>
      </w:r>
      <w:r w:rsidR="0099114A" w:rsidRPr="0049310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A443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3A171C">
        <w:rPr>
          <w:rFonts w:ascii="Times New Roman" w:eastAsia="Times New Roman" w:hAnsi="Times New Roman"/>
          <w:sz w:val="26"/>
          <w:szCs w:val="26"/>
          <w:lang w:eastAsia="ru-RU"/>
        </w:rPr>
        <w:t xml:space="preserve">№2 </w:t>
      </w:r>
      <w:r w:rsidR="00A443CB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  <w:r w:rsidR="008D1B26" w:rsidRPr="0049310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A171C">
        <w:rPr>
          <w:rFonts w:ascii="Times New Roman" w:eastAsia="Times New Roman" w:hAnsi="Times New Roman"/>
          <w:sz w:val="26"/>
          <w:szCs w:val="26"/>
          <w:lang w:eastAsia="ru-RU"/>
        </w:rPr>
        <w:t xml:space="preserve">МР «Бабынинский район» от </w:t>
      </w:r>
      <w:r w:rsidR="0099114A" w:rsidRPr="0049310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171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9114A" w:rsidRPr="0049310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A171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99114A" w:rsidRPr="0049310A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A171C">
        <w:rPr>
          <w:rFonts w:ascii="Times New Roman" w:eastAsia="Times New Roman" w:hAnsi="Times New Roman"/>
          <w:sz w:val="26"/>
          <w:szCs w:val="26"/>
          <w:lang w:eastAsia="ru-RU"/>
        </w:rPr>
        <w:t>8г.</w:t>
      </w:r>
      <w:r w:rsidR="007E2448" w:rsidRPr="004931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20A" w:rsidRPr="00E5620A">
        <w:rPr>
          <w:rFonts w:ascii="Times New Roman" w:hAnsi="Times New Roman"/>
          <w:bCs/>
          <w:sz w:val="26"/>
          <w:szCs w:val="26"/>
        </w:rPr>
        <w:t>№550  «О комиссии по оценке  технического состояния автомобильных дорог местного значения вне границ населенных пунктов в границах муниципального района «Бабынинский район», а также на территориях сельских поселений»</w:t>
      </w:r>
      <w:r w:rsidR="00E5620A" w:rsidRPr="0049310A">
        <w:rPr>
          <w:rFonts w:ascii="Times New Roman" w:hAnsi="Times New Roman"/>
          <w:bCs/>
          <w:sz w:val="26"/>
          <w:szCs w:val="26"/>
        </w:rPr>
        <w:t xml:space="preserve"> </w:t>
      </w:r>
      <w:r w:rsidRPr="0049310A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99114A" w:rsidRPr="0049310A" w:rsidRDefault="0049310A" w:rsidP="002854C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          1.1</w:t>
      </w:r>
      <w:r w:rsidR="005C462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9310A">
        <w:rPr>
          <w:rFonts w:ascii="Times New Roman" w:hAnsi="Times New Roman"/>
          <w:bCs/>
          <w:sz w:val="26"/>
          <w:szCs w:val="26"/>
        </w:rPr>
        <w:t xml:space="preserve">Приложение №2 </w:t>
      </w:r>
      <w:r w:rsidR="00D05B42" w:rsidRPr="0049310A">
        <w:rPr>
          <w:rFonts w:ascii="Times New Roman" w:hAnsi="Times New Roman"/>
          <w:bCs/>
          <w:sz w:val="26"/>
          <w:szCs w:val="26"/>
        </w:rPr>
        <w:t xml:space="preserve"> </w:t>
      </w:r>
      <w:r w:rsidRPr="0049310A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="00D05B42" w:rsidRPr="0049310A">
        <w:rPr>
          <w:rFonts w:ascii="Times New Roman" w:hAnsi="Times New Roman"/>
          <w:bCs/>
          <w:sz w:val="26"/>
          <w:szCs w:val="26"/>
        </w:rPr>
        <w:t>изложить в новой редакции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9310A">
        <w:rPr>
          <w:rFonts w:ascii="Times New Roman" w:hAnsi="Times New Roman"/>
          <w:bCs/>
          <w:sz w:val="26"/>
          <w:szCs w:val="26"/>
        </w:rPr>
        <w:t>(</w:t>
      </w:r>
      <w:r w:rsidR="000062AB">
        <w:rPr>
          <w:rFonts w:ascii="Times New Roman" w:hAnsi="Times New Roman"/>
          <w:bCs/>
          <w:sz w:val="26"/>
          <w:szCs w:val="26"/>
        </w:rPr>
        <w:t xml:space="preserve">согласно </w:t>
      </w:r>
      <w:r w:rsidRPr="0049310A">
        <w:rPr>
          <w:rFonts w:ascii="Times New Roman" w:hAnsi="Times New Roman"/>
          <w:bCs/>
          <w:sz w:val="26"/>
          <w:szCs w:val="26"/>
        </w:rPr>
        <w:t>приложени</w:t>
      </w:r>
      <w:r w:rsidR="000062AB">
        <w:rPr>
          <w:rFonts w:ascii="Times New Roman" w:hAnsi="Times New Roman"/>
          <w:bCs/>
          <w:sz w:val="26"/>
          <w:szCs w:val="26"/>
        </w:rPr>
        <w:t>ю</w:t>
      </w:r>
      <w:r w:rsidRPr="0049310A">
        <w:rPr>
          <w:rFonts w:ascii="Times New Roman" w:hAnsi="Times New Roman"/>
          <w:bCs/>
          <w:sz w:val="26"/>
          <w:szCs w:val="26"/>
        </w:rPr>
        <w:t>)</w:t>
      </w:r>
      <w:r w:rsidR="00D05B42" w:rsidRPr="0049310A">
        <w:rPr>
          <w:rFonts w:ascii="Times New Roman" w:hAnsi="Times New Roman"/>
          <w:bCs/>
          <w:sz w:val="26"/>
          <w:szCs w:val="26"/>
        </w:rPr>
        <w:t>.</w:t>
      </w:r>
    </w:p>
    <w:p w:rsidR="00E5620A" w:rsidRDefault="0049310A" w:rsidP="00285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 Настоящее постановление</w:t>
      </w:r>
      <w:r w:rsidR="0099114A" w:rsidRPr="007A4B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9114A" w:rsidRPr="007A4BB0"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</w:t>
      </w:r>
      <w:r w:rsidR="009D1976">
        <w:rPr>
          <w:rFonts w:ascii="Times New Roman" w:eastAsia="Times New Roman" w:hAnsi="Times New Roman"/>
          <w:sz w:val="26"/>
          <w:szCs w:val="26"/>
          <w:lang w:eastAsia="ru-RU"/>
        </w:rPr>
        <w:t xml:space="preserve">о дня 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</w:t>
      </w:r>
      <w:r w:rsidR="00DC60AD">
        <w:rPr>
          <w:rFonts w:ascii="Times New Roman" w:eastAsia="Times New Roman" w:hAnsi="Times New Roman"/>
          <w:sz w:val="26"/>
          <w:szCs w:val="26"/>
          <w:lang w:eastAsia="ru-RU"/>
        </w:rPr>
        <w:t>ния и распространяются</w:t>
      </w:r>
      <w:proofErr w:type="gramEnd"/>
      <w:r w:rsidR="00DC60A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правоотношения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C60AD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возникшие </w:t>
      </w:r>
      <w:r w:rsidR="00DC60AD" w:rsidRPr="00E00E87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A13D4">
        <w:rPr>
          <w:rFonts w:ascii="Times New Roman" w:eastAsia="Times New Roman" w:hAnsi="Times New Roman"/>
          <w:sz w:val="26"/>
          <w:szCs w:val="26"/>
          <w:lang w:eastAsia="ru-RU"/>
        </w:rPr>
        <w:t xml:space="preserve">01 </w:t>
      </w:r>
      <w:r w:rsidR="00950539" w:rsidRPr="008A13D4">
        <w:rPr>
          <w:rFonts w:ascii="Times New Roman" w:eastAsia="Times New Roman" w:hAnsi="Times New Roman"/>
          <w:sz w:val="26"/>
          <w:szCs w:val="26"/>
          <w:lang w:eastAsia="ru-RU"/>
        </w:rPr>
        <w:t>октя</w:t>
      </w:r>
      <w:r w:rsidRPr="008A13D4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E00E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5B42" w:rsidRPr="00E00E8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9505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05B42" w:rsidRPr="00E00E87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D05B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D2BEC" w:rsidRDefault="0049310A" w:rsidP="004931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3. </w:t>
      </w:r>
      <w:r w:rsidR="00136F5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 МР «Бабынинский район» от</w:t>
      </w:r>
      <w:r w:rsidR="00F96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6F50">
        <w:rPr>
          <w:rFonts w:ascii="Times New Roman" w:eastAsia="Times New Roman" w:hAnsi="Times New Roman"/>
          <w:sz w:val="26"/>
          <w:szCs w:val="26"/>
          <w:lang w:eastAsia="ru-RU"/>
        </w:rPr>
        <w:t>23.12.2019г. №724 «О внесении изменений в приложение постановления администрации МР «Бабынинский район» от 03.09.2018г</w:t>
      </w:r>
      <w:r w:rsidR="00F96904">
        <w:rPr>
          <w:rFonts w:ascii="Times New Roman" w:eastAsia="Times New Roman" w:hAnsi="Times New Roman"/>
          <w:sz w:val="26"/>
          <w:szCs w:val="26"/>
          <w:lang w:eastAsia="ru-RU"/>
        </w:rPr>
        <w:t xml:space="preserve"> №550 </w:t>
      </w:r>
      <w:r w:rsidR="00F96904" w:rsidRPr="00E5620A">
        <w:rPr>
          <w:rFonts w:ascii="Times New Roman" w:hAnsi="Times New Roman"/>
          <w:bCs/>
          <w:sz w:val="26"/>
          <w:szCs w:val="26"/>
        </w:rPr>
        <w:t>«О комиссии по оценке  технического состояния автомобильных дорог местного значения вне границ населенных пунктов в границах муниципального района «Бабынинский район»</w:t>
      </w:r>
      <w:r w:rsidR="00F96904">
        <w:rPr>
          <w:rFonts w:ascii="Times New Roman" w:hAnsi="Times New Roman"/>
          <w:bCs/>
          <w:sz w:val="26"/>
          <w:szCs w:val="26"/>
        </w:rPr>
        <w:t xml:space="preserve"> </w:t>
      </w:r>
      <w:r w:rsidR="00E36F59">
        <w:rPr>
          <w:rFonts w:ascii="Times New Roman" w:hAnsi="Times New Roman"/>
          <w:bCs/>
          <w:sz w:val="26"/>
          <w:szCs w:val="26"/>
        </w:rPr>
        <w:t>счит</w:t>
      </w:r>
      <w:r w:rsidR="00F96904">
        <w:rPr>
          <w:rFonts w:ascii="Times New Roman" w:hAnsi="Times New Roman"/>
          <w:bCs/>
          <w:sz w:val="26"/>
          <w:szCs w:val="26"/>
        </w:rPr>
        <w:t>ать утратившим силу.</w:t>
      </w:r>
    </w:p>
    <w:p w:rsidR="005C4621" w:rsidRPr="005C4621" w:rsidRDefault="005C4621" w:rsidP="005C4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«Бабынинский район» Лобанова А.Е.</w:t>
      </w:r>
    </w:p>
    <w:p w:rsidR="00AE0127" w:rsidRDefault="00AE0127" w:rsidP="0049310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620A" w:rsidRPr="007A4BB0" w:rsidRDefault="005C4621" w:rsidP="004931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="00CD2BEC" w:rsidRPr="000E078F">
        <w:rPr>
          <w:rFonts w:ascii="Times New Roman" w:eastAsia="Times New Roman" w:hAnsi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CD2BEC" w:rsidRPr="000E07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администрации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В.В.Яничев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36F50" w:rsidRDefault="00136F50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</w:p>
    <w:p w:rsidR="00136F50" w:rsidRDefault="00136F50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</w:p>
    <w:p w:rsidR="00AE0127" w:rsidRDefault="00AE0127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</w:p>
    <w:p w:rsidR="00AE0127" w:rsidRDefault="00AE0127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</w:p>
    <w:p w:rsidR="002854C8" w:rsidRPr="00804FC5" w:rsidRDefault="00804FC5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  <w:r w:rsidRPr="00804FC5">
        <w:rPr>
          <w:rFonts w:ascii="Times New Roman" w:eastAsia="DejaVu Sans;Arial" w:hAnsi="Times New Roman"/>
          <w:sz w:val="20"/>
          <w:szCs w:val="24"/>
        </w:rPr>
        <w:t xml:space="preserve">Приложение  </w:t>
      </w:r>
    </w:p>
    <w:p w:rsidR="00804FC5" w:rsidRPr="00804FC5" w:rsidRDefault="00804FC5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  <w:r>
        <w:rPr>
          <w:rFonts w:ascii="Times New Roman" w:eastAsia="DejaVu Sans;Arial" w:hAnsi="Times New Roman"/>
          <w:sz w:val="20"/>
          <w:szCs w:val="24"/>
        </w:rPr>
        <w:t>к</w:t>
      </w:r>
      <w:r w:rsidRPr="00804FC5">
        <w:rPr>
          <w:rFonts w:ascii="Times New Roman" w:eastAsia="DejaVu Sans;Arial" w:hAnsi="Times New Roman"/>
          <w:sz w:val="20"/>
          <w:szCs w:val="24"/>
        </w:rPr>
        <w:t xml:space="preserve"> Постановлению администрации </w:t>
      </w:r>
    </w:p>
    <w:p w:rsidR="00804FC5" w:rsidRPr="00804FC5" w:rsidRDefault="00804FC5" w:rsidP="00804FC5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  <w:r w:rsidRPr="00804FC5">
        <w:rPr>
          <w:rFonts w:ascii="Times New Roman" w:eastAsia="DejaVu Sans;Arial" w:hAnsi="Times New Roman"/>
          <w:sz w:val="20"/>
          <w:szCs w:val="24"/>
        </w:rPr>
        <w:t>МР «Бабынинский район»</w:t>
      </w:r>
    </w:p>
    <w:p w:rsidR="00804FC5" w:rsidRPr="00804FC5" w:rsidRDefault="00804FC5" w:rsidP="00BE13B7">
      <w:pPr>
        <w:widowControl w:val="0"/>
        <w:suppressAutoHyphens/>
        <w:spacing w:after="0"/>
        <w:jc w:val="right"/>
        <w:textAlignment w:val="baseline"/>
        <w:rPr>
          <w:rFonts w:ascii="Times New Roman" w:eastAsia="DejaVu Sans;Arial" w:hAnsi="Times New Roman"/>
          <w:sz w:val="20"/>
          <w:szCs w:val="24"/>
        </w:rPr>
      </w:pPr>
      <w:r w:rsidRPr="00804FC5">
        <w:rPr>
          <w:rFonts w:ascii="Times New Roman" w:eastAsia="DejaVu Sans;Arial" w:hAnsi="Times New Roman"/>
          <w:sz w:val="20"/>
          <w:szCs w:val="24"/>
        </w:rPr>
        <w:t xml:space="preserve"> от </w:t>
      </w:r>
      <w:proofErr w:type="spellStart"/>
      <w:r w:rsidR="00FE3589">
        <w:rPr>
          <w:rFonts w:ascii="Times New Roman" w:eastAsia="DejaVu Sans;Arial" w:hAnsi="Times New Roman"/>
          <w:sz w:val="20"/>
          <w:szCs w:val="24"/>
        </w:rPr>
        <w:t>____________</w:t>
      </w:r>
      <w:proofErr w:type="gramStart"/>
      <w:r w:rsidR="00FE3589">
        <w:rPr>
          <w:rFonts w:ascii="Times New Roman" w:eastAsia="DejaVu Sans;Arial" w:hAnsi="Times New Roman"/>
          <w:sz w:val="20"/>
          <w:szCs w:val="24"/>
        </w:rPr>
        <w:t>г</w:t>
      </w:r>
      <w:proofErr w:type="spellEnd"/>
      <w:proofErr w:type="gramEnd"/>
      <w:r w:rsidR="00FE3589">
        <w:rPr>
          <w:rFonts w:ascii="Times New Roman" w:eastAsia="DejaVu Sans;Arial" w:hAnsi="Times New Roman"/>
          <w:sz w:val="20"/>
          <w:szCs w:val="24"/>
        </w:rPr>
        <w:t>. № _____</w:t>
      </w:r>
    </w:p>
    <w:p w:rsidR="002854C8" w:rsidRPr="002854C8" w:rsidRDefault="002854C8" w:rsidP="002854C8">
      <w:pPr>
        <w:jc w:val="center"/>
        <w:rPr>
          <w:rFonts w:ascii="Times New Roman" w:hAnsi="Times New Roman"/>
          <w:sz w:val="24"/>
          <w:szCs w:val="24"/>
        </w:rPr>
      </w:pP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b/>
          <w:sz w:val="24"/>
          <w:szCs w:val="24"/>
        </w:rPr>
      </w:pPr>
      <w:r w:rsidRPr="002854C8">
        <w:rPr>
          <w:rFonts w:ascii="Times New Roman" w:hAnsi="Times New Roman"/>
          <w:b/>
          <w:sz w:val="24"/>
          <w:szCs w:val="24"/>
        </w:rPr>
        <w:t>СОСТАВ</w:t>
      </w: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b/>
          <w:sz w:val="24"/>
          <w:szCs w:val="24"/>
        </w:rPr>
      </w:pPr>
      <w:r w:rsidRPr="002854C8">
        <w:rPr>
          <w:rFonts w:ascii="Times New Roman" w:hAnsi="Times New Roman"/>
          <w:b/>
          <w:sz w:val="24"/>
          <w:szCs w:val="24"/>
        </w:rPr>
        <w:t xml:space="preserve">  комиссии  по  оценке  </w:t>
      </w:r>
      <w:proofErr w:type="gramStart"/>
      <w:r w:rsidRPr="002854C8">
        <w:rPr>
          <w:rFonts w:ascii="Times New Roman" w:hAnsi="Times New Roman"/>
          <w:b/>
          <w:sz w:val="24"/>
          <w:szCs w:val="24"/>
        </w:rPr>
        <w:t>технического</w:t>
      </w:r>
      <w:proofErr w:type="gramEnd"/>
      <w:r w:rsidRPr="002854C8">
        <w:rPr>
          <w:rFonts w:ascii="Times New Roman" w:hAnsi="Times New Roman"/>
          <w:b/>
          <w:sz w:val="24"/>
          <w:szCs w:val="24"/>
        </w:rPr>
        <w:t xml:space="preserve">  </w:t>
      </w: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b/>
          <w:sz w:val="24"/>
          <w:szCs w:val="24"/>
        </w:rPr>
      </w:pPr>
      <w:r w:rsidRPr="002854C8">
        <w:rPr>
          <w:rFonts w:ascii="Times New Roman" w:hAnsi="Times New Roman"/>
          <w:b/>
          <w:sz w:val="24"/>
          <w:szCs w:val="24"/>
        </w:rPr>
        <w:t xml:space="preserve">состояния автомобильных дорог  местного значения </w:t>
      </w: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b/>
          <w:sz w:val="24"/>
          <w:szCs w:val="24"/>
        </w:rPr>
      </w:pPr>
      <w:r w:rsidRPr="002854C8">
        <w:rPr>
          <w:rFonts w:ascii="Times New Roman" w:hAnsi="Times New Roman"/>
          <w:b/>
          <w:sz w:val="24"/>
          <w:szCs w:val="24"/>
        </w:rPr>
        <w:t xml:space="preserve">вне границ населенных пунктов в границах муниципального района </w:t>
      </w: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b/>
          <w:sz w:val="24"/>
          <w:szCs w:val="24"/>
        </w:rPr>
      </w:pPr>
      <w:r w:rsidRPr="002854C8">
        <w:rPr>
          <w:rFonts w:ascii="Times New Roman" w:hAnsi="Times New Roman"/>
          <w:b/>
          <w:sz w:val="24"/>
          <w:szCs w:val="24"/>
        </w:rPr>
        <w:t>«Бабынинский район», а также на территориях сельских поселений</w:t>
      </w:r>
    </w:p>
    <w:p w:rsidR="002854C8" w:rsidRPr="002854C8" w:rsidRDefault="002854C8" w:rsidP="002854C8">
      <w:pPr>
        <w:spacing w:after="0"/>
        <w:ind w:left="567" w:right="1133"/>
        <w:jc w:val="center"/>
        <w:rPr>
          <w:rFonts w:ascii="Times New Roman" w:hAnsi="Times New Roman"/>
          <w:sz w:val="24"/>
          <w:szCs w:val="24"/>
        </w:rPr>
      </w:pPr>
    </w:p>
    <w:p w:rsidR="002854C8" w:rsidRPr="002854C8" w:rsidRDefault="002854C8" w:rsidP="002854C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i/>
          <w:sz w:val="24"/>
          <w:szCs w:val="24"/>
        </w:rPr>
        <w:t xml:space="preserve">Председатель комиссии: - </w:t>
      </w:r>
      <w:r w:rsidRPr="002854C8">
        <w:rPr>
          <w:rFonts w:ascii="Times New Roman" w:hAnsi="Times New Roman"/>
          <w:sz w:val="24"/>
          <w:szCs w:val="24"/>
        </w:rPr>
        <w:t xml:space="preserve">Лобанов Андрей Евгеньевич – </w:t>
      </w:r>
      <w:r w:rsidR="006A590F">
        <w:rPr>
          <w:rFonts w:ascii="Times New Roman" w:hAnsi="Times New Roman"/>
          <w:sz w:val="24"/>
          <w:szCs w:val="24"/>
          <w:lang w:eastAsia="ru-RU"/>
        </w:rPr>
        <w:t>з</w:t>
      </w:r>
      <w:r w:rsidRPr="002854C8">
        <w:rPr>
          <w:rFonts w:ascii="Times New Roman" w:hAnsi="Times New Roman"/>
          <w:sz w:val="24"/>
          <w:szCs w:val="24"/>
          <w:lang w:eastAsia="ru-RU"/>
        </w:rPr>
        <w:t>аместитель главы администрации  МР «Бабынинский район»</w:t>
      </w:r>
    </w:p>
    <w:p w:rsidR="009236B2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i/>
          <w:sz w:val="24"/>
          <w:szCs w:val="24"/>
        </w:rPr>
        <w:t>Секретарь комиссии:  -</w:t>
      </w:r>
      <w:r w:rsidRPr="00285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Самохина </w:t>
      </w:r>
      <w:proofErr w:type="spellStart"/>
      <w:r>
        <w:rPr>
          <w:rFonts w:ascii="Times New Roman" w:hAnsi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Шухратовна</w:t>
      </w:r>
      <w:proofErr w:type="spellEnd"/>
      <w:r w:rsidRPr="002854C8">
        <w:rPr>
          <w:rFonts w:ascii="Times New Roman" w:hAnsi="Times New Roman"/>
          <w:sz w:val="24"/>
          <w:szCs w:val="24"/>
          <w:lang w:eastAsia="ru-RU"/>
        </w:rPr>
        <w:t xml:space="preserve"> - ведущий специалист             администрации</w:t>
      </w:r>
      <w:r w:rsidR="00BE66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236B2">
        <w:rPr>
          <w:rFonts w:ascii="Times New Roman" w:hAnsi="Times New Roman"/>
          <w:sz w:val="24"/>
          <w:szCs w:val="24"/>
          <w:lang w:eastAsia="ru-RU"/>
        </w:rPr>
        <w:t>МР «Бабынинский район»</w:t>
      </w:r>
      <w:r w:rsidR="00BE66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54C8" w:rsidRPr="002854C8" w:rsidRDefault="002854C8" w:rsidP="002854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854C8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2854C8" w:rsidRPr="002854C8" w:rsidRDefault="002854C8" w:rsidP="002854C8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bCs/>
          <w:sz w:val="24"/>
          <w:szCs w:val="24"/>
          <w:lang w:eastAsia="ru-RU"/>
        </w:rPr>
        <w:t>Зорин  А.Д.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  зам. председателя комиссии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bCs/>
          <w:sz w:val="24"/>
          <w:szCs w:val="24"/>
          <w:lang w:eastAsia="ru-RU"/>
        </w:rPr>
        <w:t>Сафаров Б.С.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член комиссии 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Глущенко Д.А. </w:t>
      </w:r>
      <w:r w:rsidR="0091670A">
        <w:rPr>
          <w:rFonts w:ascii="Times New Roman" w:hAnsi="Times New Roman"/>
          <w:sz w:val="24"/>
          <w:szCs w:val="24"/>
          <w:lang w:eastAsia="ru-RU"/>
        </w:rPr>
        <w:t>- н</w:t>
      </w:r>
      <w:r w:rsidRPr="002854C8">
        <w:rPr>
          <w:rFonts w:ascii="Times New Roman" w:hAnsi="Times New Roman"/>
          <w:sz w:val="24"/>
          <w:szCs w:val="24"/>
          <w:lang w:eastAsia="ru-RU"/>
        </w:rPr>
        <w:t>ачальник ОГИБДД МОМВД России "Бабынинский"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sz w:val="24"/>
          <w:szCs w:val="24"/>
          <w:lang w:eastAsia="ru-RU"/>
        </w:rPr>
        <w:t>Воробьев Д.М.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глава администрации МО СП «Поселок Бабынино»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sz w:val="24"/>
          <w:szCs w:val="24"/>
          <w:lang w:eastAsia="ru-RU"/>
        </w:rPr>
        <w:t>Титов А.А.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глава администрации МО СП «Село Бабынино» (по согласованию);</w:t>
      </w:r>
    </w:p>
    <w:p w:rsidR="002854C8" w:rsidRPr="002854C8" w:rsidRDefault="00950539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Ефремов В.А.</w:t>
      </w:r>
      <w:r w:rsidR="002854C8" w:rsidRPr="002854C8">
        <w:rPr>
          <w:rFonts w:ascii="Times New Roman" w:hAnsi="Times New Roman"/>
          <w:sz w:val="24"/>
          <w:szCs w:val="24"/>
          <w:lang w:eastAsia="ru-RU"/>
        </w:rPr>
        <w:t xml:space="preserve"> - глава администрации МО СП «Село Сабуровщино»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54C8">
        <w:rPr>
          <w:rFonts w:ascii="Times New Roman" w:hAnsi="Times New Roman"/>
          <w:b/>
          <w:sz w:val="24"/>
          <w:szCs w:val="24"/>
          <w:lang w:eastAsia="ru-RU"/>
        </w:rPr>
        <w:t>Ворнакова</w:t>
      </w:r>
      <w:proofErr w:type="spellEnd"/>
      <w:r w:rsidRPr="002854C8">
        <w:rPr>
          <w:rFonts w:ascii="Times New Roman" w:hAnsi="Times New Roman"/>
          <w:b/>
          <w:sz w:val="24"/>
          <w:szCs w:val="24"/>
          <w:lang w:eastAsia="ru-RU"/>
        </w:rPr>
        <w:t xml:space="preserve"> Н.А.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глава администрации МО СП «Село Утешево» (по согласованию);</w:t>
      </w:r>
    </w:p>
    <w:p w:rsidR="002854C8" w:rsidRPr="002854C8" w:rsidRDefault="002854C8" w:rsidP="002854C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854C8">
        <w:rPr>
          <w:rFonts w:ascii="Times New Roman" w:hAnsi="Times New Roman"/>
          <w:b/>
          <w:sz w:val="24"/>
          <w:szCs w:val="24"/>
          <w:lang w:eastAsia="ru-RU"/>
        </w:rPr>
        <w:t>Клишин А.И.</w:t>
      </w:r>
      <w:r w:rsidRPr="002854C8">
        <w:rPr>
          <w:rFonts w:ascii="Times New Roman" w:hAnsi="Times New Roman"/>
          <w:sz w:val="24"/>
          <w:szCs w:val="24"/>
          <w:lang w:eastAsia="ru-RU"/>
        </w:rPr>
        <w:t xml:space="preserve"> - глава администрации МО СП «Село Муромцево» (по согласованию).</w:t>
      </w:r>
    </w:p>
    <w:p w:rsidR="008617FD" w:rsidRPr="00F37A10" w:rsidRDefault="008617FD">
      <w:pPr>
        <w:rPr>
          <w:rFonts w:ascii="Times New Roman" w:hAnsi="Times New Roman"/>
        </w:rPr>
      </w:pPr>
    </w:p>
    <w:sectPr w:rsidR="008617FD" w:rsidRPr="00F37A10" w:rsidSect="00493A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3B"/>
    <w:multiLevelType w:val="hybridMultilevel"/>
    <w:tmpl w:val="DE6EC8B0"/>
    <w:lvl w:ilvl="0" w:tplc="47AC06DE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5FB5702"/>
    <w:multiLevelType w:val="hybridMultilevel"/>
    <w:tmpl w:val="F32C6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A53E2"/>
    <w:multiLevelType w:val="hybridMultilevel"/>
    <w:tmpl w:val="FC5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6792"/>
    <w:multiLevelType w:val="hybridMultilevel"/>
    <w:tmpl w:val="47C2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524C"/>
    <w:multiLevelType w:val="hybridMultilevel"/>
    <w:tmpl w:val="7626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4A"/>
    <w:rsid w:val="00003EE0"/>
    <w:rsid w:val="000062AB"/>
    <w:rsid w:val="000D18BA"/>
    <w:rsid w:val="000D3867"/>
    <w:rsid w:val="00106BE0"/>
    <w:rsid w:val="00125F34"/>
    <w:rsid w:val="00136F50"/>
    <w:rsid w:val="00181275"/>
    <w:rsid w:val="001E4624"/>
    <w:rsid w:val="00222CFA"/>
    <w:rsid w:val="00234469"/>
    <w:rsid w:val="002854C8"/>
    <w:rsid w:val="00307950"/>
    <w:rsid w:val="00320351"/>
    <w:rsid w:val="00326CBC"/>
    <w:rsid w:val="0033755F"/>
    <w:rsid w:val="003912C3"/>
    <w:rsid w:val="003A0D49"/>
    <w:rsid w:val="003A171C"/>
    <w:rsid w:val="003A1E7E"/>
    <w:rsid w:val="003C1879"/>
    <w:rsid w:val="003D7F2C"/>
    <w:rsid w:val="003F3AC3"/>
    <w:rsid w:val="004018E2"/>
    <w:rsid w:val="00412ACC"/>
    <w:rsid w:val="00431278"/>
    <w:rsid w:val="0049310A"/>
    <w:rsid w:val="00493A9F"/>
    <w:rsid w:val="00526F3A"/>
    <w:rsid w:val="0052726A"/>
    <w:rsid w:val="00537A0D"/>
    <w:rsid w:val="005754B1"/>
    <w:rsid w:val="005C4621"/>
    <w:rsid w:val="006022A8"/>
    <w:rsid w:val="006A426F"/>
    <w:rsid w:val="006A590F"/>
    <w:rsid w:val="006A5E7B"/>
    <w:rsid w:val="006B11F2"/>
    <w:rsid w:val="006B235E"/>
    <w:rsid w:val="006F69C2"/>
    <w:rsid w:val="0072464D"/>
    <w:rsid w:val="00751286"/>
    <w:rsid w:val="00755499"/>
    <w:rsid w:val="007A4BB0"/>
    <w:rsid w:val="007A7C77"/>
    <w:rsid w:val="007C4EEB"/>
    <w:rsid w:val="007D5139"/>
    <w:rsid w:val="007E2448"/>
    <w:rsid w:val="007F70EE"/>
    <w:rsid w:val="00804FC5"/>
    <w:rsid w:val="00812DD1"/>
    <w:rsid w:val="008617FD"/>
    <w:rsid w:val="008A13D4"/>
    <w:rsid w:val="008D1B26"/>
    <w:rsid w:val="008F39B5"/>
    <w:rsid w:val="008F4D81"/>
    <w:rsid w:val="009141F5"/>
    <w:rsid w:val="0091670A"/>
    <w:rsid w:val="009236B2"/>
    <w:rsid w:val="0093346F"/>
    <w:rsid w:val="00950539"/>
    <w:rsid w:val="0099114A"/>
    <w:rsid w:val="009940A0"/>
    <w:rsid w:val="00996722"/>
    <w:rsid w:val="009B6054"/>
    <w:rsid w:val="009D1976"/>
    <w:rsid w:val="00A443CB"/>
    <w:rsid w:val="00A71A37"/>
    <w:rsid w:val="00AA3D57"/>
    <w:rsid w:val="00AE0127"/>
    <w:rsid w:val="00B04049"/>
    <w:rsid w:val="00B17DA1"/>
    <w:rsid w:val="00B40221"/>
    <w:rsid w:val="00B64C4D"/>
    <w:rsid w:val="00B83006"/>
    <w:rsid w:val="00BE13B7"/>
    <w:rsid w:val="00BE66A4"/>
    <w:rsid w:val="00C015E8"/>
    <w:rsid w:val="00C55C39"/>
    <w:rsid w:val="00C5637B"/>
    <w:rsid w:val="00C70D53"/>
    <w:rsid w:val="00CD2BEC"/>
    <w:rsid w:val="00D05B42"/>
    <w:rsid w:val="00D46F62"/>
    <w:rsid w:val="00DC60AD"/>
    <w:rsid w:val="00E00E87"/>
    <w:rsid w:val="00E334A0"/>
    <w:rsid w:val="00E35F83"/>
    <w:rsid w:val="00E36F59"/>
    <w:rsid w:val="00E5620A"/>
    <w:rsid w:val="00E753F9"/>
    <w:rsid w:val="00E949FF"/>
    <w:rsid w:val="00EA5A3A"/>
    <w:rsid w:val="00F36EA1"/>
    <w:rsid w:val="00F37A10"/>
    <w:rsid w:val="00F40002"/>
    <w:rsid w:val="00F96904"/>
    <w:rsid w:val="00FB46AD"/>
    <w:rsid w:val="00FC48FB"/>
    <w:rsid w:val="00FE2DC2"/>
    <w:rsid w:val="00FE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26"/>
    <w:pPr>
      <w:ind w:left="720"/>
      <w:contextualSpacing/>
    </w:pPr>
  </w:style>
  <w:style w:type="paragraph" w:customStyle="1" w:styleId="ConsPlusNormal">
    <w:name w:val="ConsPlusNormal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2021-01-26T12:00:00Z</cp:lastPrinted>
  <dcterms:created xsi:type="dcterms:W3CDTF">2021-01-18T13:14:00Z</dcterms:created>
  <dcterms:modified xsi:type="dcterms:W3CDTF">2021-02-01T08:03:00Z</dcterms:modified>
</cp:coreProperties>
</file>