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B2CEB" w:rsidRDefault="00CB2CEB" w:rsidP="00CB2C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103"/>
        <w:gridCol w:w="1842"/>
      </w:tblGrid>
      <w:tr w:rsidR="00CB2CEB" w:rsidTr="00C47ABA">
        <w:tc>
          <w:tcPr>
            <w:tcW w:w="3369" w:type="dxa"/>
            <w:hideMark/>
          </w:tcPr>
          <w:p w:rsidR="00CB2CEB" w:rsidRDefault="00CB2CEB" w:rsidP="002C74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07B2D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» </w:t>
            </w:r>
            <w:r w:rsidR="00A07B2D">
              <w:rPr>
                <w:sz w:val="26"/>
                <w:szCs w:val="26"/>
              </w:rPr>
              <w:t>10</w:t>
            </w:r>
            <w:r w:rsidR="002C745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5103" w:type="dxa"/>
          </w:tcPr>
          <w:p w:rsidR="00CB2CEB" w:rsidRDefault="00CB2CEB" w:rsidP="002D76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CB2CEB" w:rsidRDefault="00CB2CEB" w:rsidP="002C74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07B2D">
              <w:rPr>
                <w:sz w:val="26"/>
                <w:szCs w:val="26"/>
              </w:rPr>
              <w:t>59</w:t>
            </w:r>
            <w:r w:rsidR="002C745D">
              <w:rPr>
                <w:sz w:val="26"/>
                <w:szCs w:val="26"/>
              </w:rPr>
              <w:t>7</w:t>
            </w:r>
          </w:p>
        </w:tc>
      </w:tr>
    </w:tbl>
    <w:p w:rsidR="006D72A0" w:rsidRDefault="006D72A0" w:rsidP="006D72A0">
      <w:pPr>
        <w:pStyle w:val="2"/>
        <w:spacing w:line="276" w:lineRule="auto"/>
        <w:contextualSpacing/>
        <w:rPr>
          <w:b/>
          <w:sz w:val="32"/>
          <w:szCs w:val="32"/>
        </w:rPr>
      </w:pPr>
    </w:p>
    <w:p w:rsidR="00DF7FBC" w:rsidRPr="00CB2CEB" w:rsidRDefault="006D72A0" w:rsidP="00CB2CEB">
      <w:pPr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2CEB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CB2C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2CE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F7FBC" w:rsidRPr="00CB2CE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CB2CEB" w:rsidRPr="00CB2CEB">
        <w:rPr>
          <w:rFonts w:ascii="Times New Roman" w:hAnsi="Times New Roman" w:cs="Times New Roman"/>
          <w:b/>
          <w:sz w:val="26"/>
          <w:szCs w:val="26"/>
        </w:rPr>
        <w:t xml:space="preserve"> администрации МР «Бабынинский район» </w:t>
      </w:r>
      <w:r w:rsidR="00CB2CEB" w:rsidRP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 28.02.2019г. №123 «</w:t>
      </w:r>
      <w:r w:rsidR="00DF7FBC" w:rsidRP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Реестра муниципальных услуг</w:t>
      </w:r>
      <w:r w:rsid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F7FBC" w:rsidRP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(функций), предоставляемых отелами администрации</w:t>
      </w:r>
    </w:p>
    <w:p w:rsidR="00303099" w:rsidRPr="00CB2CEB" w:rsidRDefault="00DF7FBC" w:rsidP="00CB2CEB">
      <w:pPr>
        <w:tabs>
          <w:tab w:val="left" w:pos="426"/>
        </w:tabs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B2C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района «Бабынинский район»</w:t>
      </w:r>
    </w:p>
    <w:p w:rsidR="00303099" w:rsidRDefault="00303099" w:rsidP="00303099">
      <w:pPr>
        <w:pStyle w:val="1"/>
        <w:spacing w:line="276" w:lineRule="auto"/>
        <w:ind w:firstLine="540"/>
        <w:contextualSpacing/>
        <w:jc w:val="both"/>
        <w:rPr>
          <w:rFonts w:ascii="Arial" w:eastAsia="Arial" w:hAnsi="Arial"/>
          <w:noProof w:val="0"/>
          <w:sz w:val="26"/>
          <w:szCs w:val="26"/>
          <w:lang w:eastAsia="en-US"/>
        </w:rPr>
      </w:pPr>
    </w:p>
    <w:p w:rsidR="00303099" w:rsidRPr="00081362" w:rsidRDefault="00391E2B" w:rsidP="00C91660">
      <w:pPr>
        <w:pStyle w:val="1"/>
        <w:tabs>
          <w:tab w:val="left" w:pos="426"/>
        </w:tabs>
        <w:spacing w:line="276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В соответствии с</w:t>
      </w:r>
      <w:r w:rsidR="006D72A0" w:rsidRPr="00081362">
        <w:rPr>
          <w:color w:val="000000"/>
          <w:sz w:val="26"/>
          <w:szCs w:val="26"/>
          <w:shd w:val="clear" w:color="auto" w:fill="FFFFFF"/>
        </w:rPr>
        <w:t xml:space="preserve"> Федерального закона от 27.07.2010 № 210 –ФЗ « Об организации предоставления государственных и муниципальных услуг»</w:t>
      </w:r>
      <w:r w:rsidR="00CB2CEB">
        <w:rPr>
          <w:color w:val="000000"/>
          <w:sz w:val="26"/>
          <w:szCs w:val="26"/>
          <w:shd w:val="clear" w:color="auto" w:fill="FFFFFF"/>
        </w:rPr>
        <w:t>,</w:t>
      </w:r>
    </w:p>
    <w:p w:rsidR="006D72A0" w:rsidRPr="00081362" w:rsidRDefault="006D72A0" w:rsidP="00081362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3099" w:rsidRDefault="00303099" w:rsidP="00CB2CEB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  <w:proofErr w:type="gramStart"/>
      <w:r w:rsidRPr="00081362">
        <w:rPr>
          <w:b/>
          <w:noProof w:val="0"/>
          <w:sz w:val="26"/>
          <w:szCs w:val="26"/>
          <w:lang w:eastAsia="en-US"/>
        </w:rPr>
        <w:t>П</w:t>
      </w:r>
      <w:proofErr w:type="gramEnd"/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 w:rsidR="00CB2CEB"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 w:rsidR="00CB2CEB"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:rsidR="00AE3AF3" w:rsidRPr="00AE3AF3" w:rsidRDefault="00AE3AF3" w:rsidP="00AE3AF3">
      <w:pPr>
        <w:contextualSpacing/>
      </w:pPr>
    </w:p>
    <w:p w:rsidR="00CB2CEB" w:rsidRPr="00CB2CEB" w:rsidRDefault="001C781B" w:rsidP="00CB2CEB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 w:rsidR="00C91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в 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CB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администрации МР «Бабынинский район» </w:t>
      </w:r>
      <w:r w:rsidR="00AE3AF3"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28.02.2019г. №123 «Об Утверждении Реестр муниципальных услуг (функций), предоставляемых отделами администрации муниципального района «Бабынинский район</w:t>
      </w:r>
      <w:r w:rsidR="00CB2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Постановление) следующего содержания:</w:t>
      </w:r>
    </w:p>
    <w:p w:rsidR="00AC64E6" w:rsidRPr="000C57B4" w:rsidRDefault="00CB2CEB" w:rsidP="00CB2CEB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AE3AF3"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приложении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Постановлению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разделе</w:t>
      </w:r>
      <w:r w:rsidR="00AC64E6" w:rsidRPr="000C57B4">
        <w:rPr>
          <w:rFonts w:ascii="Times New Roman" w:hAnsi="Times New Roman" w:cs="Times New Roman"/>
          <w:color w:val="000000"/>
          <w:sz w:val="26"/>
          <w:szCs w:val="26"/>
        </w:rPr>
        <w:t xml:space="preserve"> «Услуги, предоставляемые отделом жилищно-коммуна</w:t>
      </w:r>
      <w:r w:rsidR="00664D9D" w:rsidRPr="000C57B4">
        <w:rPr>
          <w:rFonts w:ascii="Times New Roman" w:hAnsi="Times New Roman" w:cs="Times New Roman"/>
          <w:color w:val="000000"/>
          <w:sz w:val="26"/>
          <w:szCs w:val="26"/>
        </w:rPr>
        <w:t>льного х</w:t>
      </w:r>
      <w:r w:rsidR="00AC64E6" w:rsidRPr="000C57B4">
        <w:rPr>
          <w:rFonts w:ascii="Times New Roman" w:hAnsi="Times New Roman" w:cs="Times New Roman"/>
          <w:color w:val="000000"/>
          <w:sz w:val="26"/>
          <w:szCs w:val="26"/>
        </w:rPr>
        <w:t>озяйства» дополни</w:t>
      </w:r>
      <w:r>
        <w:rPr>
          <w:rFonts w:ascii="Times New Roman" w:hAnsi="Times New Roman" w:cs="Times New Roman"/>
          <w:color w:val="000000"/>
          <w:sz w:val="26"/>
          <w:szCs w:val="26"/>
        </w:rPr>
        <w:t>ть</w:t>
      </w:r>
      <w:r w:rsidR="00AC64E6" w:rsidRPr="000C57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слова </w:t>
      </w:r>
      <w:r w:rsidR="00664D9D" w:rsidRPr="000C57B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72A29" w:rsidRPr="000C5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специального разрешения на движение тяжеловесного и (или) крупногабаритного транспортного средства по автомобильным дорогам общего пользования местного значения муниципального </w:t>
      </w:r>
      <w:r w:rsidR="00664D9D" w:rsidRPr="000C57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472A29" w:rsidRPr="000C5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64D9D" w:rsidRPr="000C5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Бабынинский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C5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303099" w:rsidRDefault="00303099" w:rsidP="00CB2CEB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 xml:space="preserve">Настоящее </w:t>
      </w:r>
      <w:r w:rsidR="00CB2CEB">
        <w:rPr>
          <w:noProof w:val="0"/>
          <w:sz w:val="26"/>
          <w:szCs w:val="26"/>
          <w:lang w:eastAsia="en-US"/>
        </w:rPr>
        <w:t>п</w:t>
      </w:r>
      <w:r>
        <w:rPr>
          <w:noProof w:val="0"/>
          <w:sz w:val="26"/>
          <w:szCs w:val="26"/>
          <w:lang w:eastAsia="en-US"/>
        </w:rPr>
        <w:t xml:space="preserve">остановление </w:t>
      </w:r>
      <w:proofErr w:type="gramStart"/>
      <w:r>
        <w:rPr>
          <w:noProof w:val="0"/>
          <w:sz w:val="26"/>
          <w:szCs w:val="26"/>
          <w:lang w:eastAsia="en-US"/>
        </w:rPr>
        <w:t>вступает в силу с</w:t>
      </w:r>
      <w:r w:rsidR="00CB2CEB">
        <w:rPr>
          <w:noProof w:val="0"/>
          <w:sz w:val="26"/>
          <w:szCs w:val="26"/>
          <w:lang w:eastAsia="en-US"/>
        </w:rPr>
        <w:t>о</w:t>
      </w:r>
      <w:r>
        <w:rPr>
          <w:noProof w:val="0"/>
          <w:sz w:val="26"/>
          <w:szCs w:val="26"/>
          <w:lang w:eastAsia="en-US"/>
        </w:rPr>
        <w:t xml:space="preserve"> </w:t>
      </w:r>
      <w:r w:rsidR="00CB2CEB">
        <w:rPr>
          <w:noProof w:val="0"/>
          <w:sz w:val="26"/>
          <w:szCs w:val="26"/>
          <w:lang w:eastAsia="en-US"/>
        </w:rPr>
        <w:t>дня официального</w:t>
      </w:r>
      <w:r>
        <w:rPr>
          <w:noProof w:val="0"/>
          <w:sz w:val="26"/>
          <w:szCs w:val="26"/>
          <w:lang w:eastAsia="en-US"/>
        </w:rPr>
        <w:t xml:space="preserve"> опубликования и подлежит</w:t>
      </w:r>
      <w:proofErr w:type="gramEnd"/>
      <w:r>
        <w:rPr>
          <w:noProof w:val="0"/>
          <w:sz w:val="26"/>
          <w:szCs w:val="26"/>
          <w:lang w:eastAsia="en-US"/>
        </w:rPr>
        <w:t xml:space="preserve"> размещению на сайте администрации МР  «Бабынинский район» в сети Интернет.</w:t>
      </w:r>
    </w:p>
    <w:p w:rsidR="00303099" w:rsidRDefault="00CB2CEB" w:rsidP="00CB2CEB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proofErr w:type="gramStart"/>
      <w:r>
        <w:rPr>
          <w:noProof w:val="0"/>
          <w:sz w:val="26"/>
          <w:szCs w:val="26"/>
          <w:lang w:eastAsia="en-US"/>
        </w:rPr>
        <w:t xml:space="preserve">Контроль </w:t>
      </w:r>
      <w:r w:rsidR="00303099">
        <w:rPr>
          <w:noProof w:val="0"/>
          <w:sz w:val="26"/>
          <w:szCs w:val="26"/>
          <w:lang w:eastAsia="en-US"/>
        </w:rPr>
        <w:t>за</w:t>
      </w:r>
      <w:proofErr w:type="gramEnd"/>
      <w:r w:rsidR="00303099">
        <w:rPr>
          <w:noProof w:val="0"/>
          <w:sz w:val="26"/>
          <w:szCs w:val="26"/>
          <w:lang w:eastAsia="en-US"/>
        </w:rPr>
        <w:t xml:space="preserve"> исполнением </w:t>
      </w:r>
      <w:r>
        <w:rPr>
          <w:noProof w:val="0"/>
          <w:sz w:val="26"/>
          <w:szCs w:val="26"/>
          <w:lang w:eastAsia="en-US"/>
        </w:rPr>
        <w:t>настоящего</w:t>
      </w:r>
      <w:r w:rsidR="00303099">
        <w:rPr>
          <w:noProof w:val="0"/>
          <w:sz w:val="26"/>
          <w:szCs w:val="26"/>
          <w:lang w:eastAsia="en-US"/>
        </w:rPr>
        <w:t xml:space="preserve"> </w:t>
      </w:r>
      <w:r>
        <w:rPr>
          <w:noProof w:val="0"/>
          <w:sz w:val="26"/>
          <w:szCs w:val="26"/>
          <w:lang w:eastAsia="en-US"/>
        </w:rPr>
        <w:t xml:space="preserve">постановления </w:t>
      </w:r>
      <w:r w:rsidR="00303099">
        <w:rPr>
          <w:noProof w:val="0"/>
          <w:sz w:val="26"/>
          <w:szCs w:val="26"/>
          <w:lang w:eastAsia="en-US"/>
        </w:rPr>
        <w:t xml:space="preserve">возложить на </w:t>
      </w:r>
      <w:r>
        <w:rPr>
          <w:noProof w:val="0"/>
          <w:sz w:val="26"/>
          <w:szCs w:val="26"/>
          <w:lang w:eastAsia="en-US"/>
        </w:rPr>
        <w:t>заместителя главы администрации  МР  «Бабынинский район» А.В. Томашова.</w:t>
      </w:r>
      <w:r w:rsidR="00303099">
        <w:rPr>
          <w:noProof w:val="0"/>
          <w:sz w:val="26"/>
          <w:szCs w:val="26"/>
          <w:lang w:eastAsia="en-US"/>
        </w:rPr>
        <w:t xml:space="preserve"> </w:t>
      </w:r>
    </w:p>
    <w:p w:rsidR="00303099" w:rsidRDefault="00303099" w:rsidP="00303099">
      <w:pPr>
        <w:pStyle w:val="1"/>
        <w:spacing w:line="276" w:lineRule="auto"/>
        <w:contextualSpacing/>
        <w:rPr>
          <w:b/>
          <w:sz w:val="26"/>
          <w:szCs w:val="26"/>
        </w:rPr>
      </w:pPr>
    </w:p>
    <w:p w:rsidR="00303099" w:rsidRDefault="00303099" w:rsidP="00303099">
      <w:pPr>
        <w:pStyle w:val="1"/>
        <w:spacing w:line="276" w:lineRule="auto"/>
        <w:rPr>
          <w:b/>
          <w:sz w:val="26"/>
          <w:szCs w:val="26"/>
        </w:rPr>
      </w:pPr>
    </w:p>
    <w:p w:rsidR="00303099" w:rsidRDefault="00303099" w:rsidP="00303099">
      <w:pPr>
        <w:pStyle w:val="1"/>
        <w:spacing w:line="276" w:lineRule="auto"/>
        <w:rPr>
          <w:b/>
          <w:sz w:val="26"/>
          <w:szCs w:val="26"/>
        </w:rPr>
      </w:pPr>
    </w:p>
    <w:p w:rsidR="00C01707" w:rsidRDefault="00303099" w:rsidP="00664D9D">
      <w:pPr>
        <w:pStyle w:val="1"/>
        <w:spacing w:line="276" w:lineRule="auto"/>
        <w:jc w:val="both"/>
      </w:pPr>
      <w:r>
        <w:rPr>
          <w:b/>
          <w:noProof w:val="0"/>
          <w:sz w:val="26"/>
          <w:szCs w:val="26"/>
          <w:lang w:eastAsia="en-US"/>
        </w:rPr>
        <w:t xml:space="preserve">Глава администрации              </w:t>
      </w:r>
      <w:bookmarkStart w:id="6" w:name="_GoBack"/>
      <w:bookmarkEnd w:id="6"/>
      <w:r>
        <w:rPr>
          <w:b/>
          <w:noProof w:val="0"/>
          <w:sz w:val="26"/>
          <w:szCs w:val="26"/>
          <w:lang w:eastAsia="en-US"/>
        </w:rPr>
        <w:t xml:space="preserve">                                                  </w:t>
      </w:r>
      <w:r w:rsidR="00CB2CEB">
        <w:rPr>
          <w:b/>
          <w:noProof w:val="0"/>
          <w:sz w:val="26"/>
          <w:szCs w:val="26"/>
          <w:lang w:eastAsia="en-US"/>
        </w:rPr>
        <w:t xml:space="preserve">                </w:t>
      </w:r>
      <w:r>
        <w:rPr>
          <w:b/>
          <w:noProof w:val="0"/>
          <w:sz w:val="26"/>
          <w:szCs w:val="26"/>
          <w:lang w:eastAsia="en-US"/>
        </w:rPr>
        <w:t>В.В. Яничев</w:t>
      </w:r>
    </w:p>
    <w:sectPr w:rsidR="00C01707" w:rsidSect="00CB2C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00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abstractNum w:abstractNumId="1">
    <w:nsid w:val="61E14A28"/>
    <w:multiLevelType w:val="multilevel"/>
    <w:tmpl w:val="256E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B2B1D"/>
    <w:multiLevelType w:val="hybridMultilevel"/>
    <w:tmpl w:val="D380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3099"/>
    <w:rsid w:val="00056347"/>
    <w:rsid w:val="00081362"/>
    <w:rsid w:val="00087AC8"/>
    <w:rsid w:val="000C57B4"/>
    <w:rsid w:val="0017413C"/>
    <w:rsid w:val="001C781B"/>
    <w:rsid w:val="00284D48"/>
    <w:rsid w:val="002C745D"/>
    <w:rsid w:val="00303099"/>
    <w:rsid w:val="0038362E"/>
    <w:rsid w:val="00391E2B"/>
    <w:rsid w:val="00472A29"/>
    <w:rsid w:val="00664D9D"/>
    <w:rsid w:val="006D72A0"/>
    <w:rsid w:val="007136C2"/>
    <w:rsid w:val="00A07B2D"/>
    <w:rsid w:val="00AC64E6"/>
    <w:rsid w:val="00AE3AF3"/>
    <w:rsid w:val="00C01707"/>
    <w:rsid w:val="00C47ABA"/>
    <w:rsid w:val="00C91660"/>
    <w:rsid w:val="00CB2CEB"/>
    <w:rsid w:val="00D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3099"/>
    <w:rPr>
      <w:color w:val="0563C1" w:themeColor="hyperlink"/>
      <w:u w:val="single"/>
    </w:rPr>
  </w:style>
  <w:style w:type="paragraph" w:customStyle="1" w:styleId="1">
    <w:name w:val="Обычный1"/>
    <w:next w:val="a"/>
    <w:qFormat/>
    <w:rsid w:val="0030309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6D72A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C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3AF3"/>
    <w:pPr>
      <w:ind w:left="720"/>
      <w:contextualSpacing/>
    </w:pPr>
  </w:style>
  <w:style w:type="table" w:styleId="a6">
    <w:name w:val="Table Grid"/>
    <w:basedOn w:val="a1"/>
    <w:rsid w:val="00CB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constantin.cuzin@yandex.ru</dc:creator>
  <cp:keywords/>
  <dc:description/>
  <cp:lastModifiedBy>User</cp:lastModifiedBy>
  <cp:revision>18</cp:revision>
  <dcterms:created xsi:type="dcterms:W3CDTF">2022-09-22T07:33:00Z</dcterms:created>
  <dcterms:modified xsi:type="dcterms:W3CDTF">2022-10-19T11:48:00Z</dcterms:modified>
</cp:coreProperties>
</file>