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77" w:rsidRDefault="00CB4077" w:rsidP="00CB4077">
      <w:pPr>
        <w:pageBreakBefore/>
        <w:jc w:val="center"/>
      </w:pPr>
      <w:r>
        <w:rPr>
          <w:rFonts w:ascii="Times New Roman" w:hAnsi="Times New Roman"/>
          <w:b/>
          <w:sz w:val="26"/>
          <w:szCs w:val="26"/>
        </w:rPr>
        <w:t>РОССИЙСКАЯ ФЕДЕРАЦИЯ</w:t>
      </w:r>
    </w:p>
    <w:p w:rsidR="00CB4077" w:rsidRDefault="00CB4077" w:rsidP="00CB4077">
      <w:pPr>
        <w:jc w:val="center"/>
      </w:pPr>
      <w:r>
        <w:rPr>
          <w:rFonts w:ascii="Times New Roman" w:hAnsi="Times New Roman"/>
          <w:b/>
          <w:sz w:val="26"/>
          <w:szCs w:val="26"/>
        </w:rPr>
        <w:t>КАЛУЖСКАЯ ОБЛАСТЬ</w:t>
      </w:r>
    </w:p>
    <w:p w:rsidR="00CB4077" w:rsidRDefault="00CB4077" w:rsidP="00CB4077">
      <w:pPr>
        <w:jc w:val="center"/>
        <w:rPr>
          <w:rFonts w:ascii="Times New Roman" w:hAnsi="Times New Roman"/>
          <w:b/>
          <w:sz w:val="26"/>
          <w:szCs w:val="26"/>
        </w:rPr>
      </w:pPr>
      <w:r>
        <w:rPr>
          <w:rFonts w:ascii="Times New Roman" w:hAnsi="Times New Roman"/>
          <w:b/>
          <w:noProof/>
          <w:sz w:val="26"/>
          <w:szCs w:val="26"/>
        </w:rPr>
        <w:drawing>
          <wp:inline distT="0" distB="0" distL="0" distR="0">
            <wp:extent cx="5810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69" t="-55" r="-69" b="-55"/>
                    <a:stretch>
                      <a:fillRect/>
                    </a:stretch>
                  </pic:blipFill>
                  <pic:spPr bwMode="auto">
                    <a:xfrm>
                      <a:off x="0" y="0"/>
                      <a:ext cx="581025" cy="666750"/>
                    </a:xfrm>
                    <a:prstGeom prst="rect">
                      <a:avLst/>
                    </a:prstGeom>
                    <a:solidFill>
                      <a:srgbClr val="FFFFFF"/>
                    </a:solidFill>
                    <a:ln w="9525">
                      <a:noFill/>
                      <a:miter lim="800000"/>
                      <a:headEnd/>
                      <a:tailEnd/>
                    </a:ln>
                  </pic:spPr>
                </pic:pic>
              </a:graphicData>
            </a:graphic>
          </wp:inline>
        </w:drawing>
      </w:r>
    </w:p>
    <w:p w:rsidR="00CB4077" w:rsidRDefault="00CB4077" w:rsidP="00CB4077">
      <w:pPr>
        <w:jc w:val="center"/>
      </w:pPr>
      <w:r>
        <w:rPr>
          <w:rFonts w:ascii="Times New Roman" w:hAnsi="Times New Roman"/>
          <w:b/>
          <w:sz w:val="26"/>
          <w:szCs w:val="26"/>
        </w:rPr>
        <w:t>АДМИНИСТРАЦИЯ</w:t>
      </w:r>
    </w:p>
    <w:p w:rsidR="00CB4077" w:rsidRDefault="00CB4077" w:rsidP="00CB4077">
      <w:pPr>
        <w:jc w:val="center"/>
      </w:pPr>
      <w:r>
        <w:rPr>
          <w:rFonts w:ascii="Times New Roman" w:hAnsi="Times New Roman"/>
          <w:b/>
          <w:sz w:val="26"/>
          <w:szCs w:val="26"/>
        </w:rPr>
        <w:t>МУНИЦИПАЛЬНОГО РАЙОНА «БАБЫНИНСКИЙ РАЙОН»</w:t>
      </w:r>
    </w:p>
    <w:p w:rsidR="00CB4077" w:rsidRDefault="00CB4077" w:rsidP="00CB4077">
      <w:pPr>
        <w:jc w:val="center"/>
        <w:rPr>
          <w:rFonts w:ascii="Times New Roman" w:hAnsi="Times New Roman"/>
          <w:b/>
          <w:bCs/>
          <w:sz w:val="26"/>
          <w:szCs w:val="26"/>
        </w:rPr>
      </w:pPr>
    </w:p>
    <w:p w:rsidR="00CB4077" w:rsidRDefault="00CB4077" w:rsidP="00CB4077">
      <w:pPr>
        <w:jc w:val="center"/>
      </w:pPr>
      <w:r>
        <w:rPr>
          <w:rFonts w:ascii="Times New Roman" w:hAnsi="Times New Roman"/>
          <w:b/>
          <w:bCs/>
          <w:sz w:val="26"/>
          <w:szCs w:val="26"/>
        </w:rPr>
        <w:t>ПОСТАНОВЛЕНИЕ</w:t>
      </w:r>
    </w:p>
    <w:p w:rsidR="00CB4077" w:rsidRDefault="00CB4077" w:rsidP="00CB4077">
      <w:pPr>
        <w:jc w:val="center"/>
        <w:rPr>
          <w:rFonts w:ascii="Times New Roman" w:hAnsi="Times New Roman"/>
          <w:b/>
          <w:sz w:val="26"/>
          <w:szCs w:val="26"/>
        </w:rPr>
      </w:pPr>
    </w:p>
    <w:tbl>
      <w:tblPr>
        <w:tblW w:w="0" w:type="auto"/>
        <w:tblLayout w:type="fixed"/>
        <w:tblLook w:val="0000"/>
      </w:tblPr>
      <w:tblGrid>
        <w:gridCol w:w="3190"/>
        <w:gridCol w:w="5282"/>
        <w:gridCol w:w="1099"/>
      </w:tblGrid>
      <w:tr w:rsidR="00CB4077" w:rsidTr="00CB4077">
        <w:tc>
          <w:tcPr>
            <w:tcW w:w="3190" w:type="dxa"/>
            <w:shd w:val="clear" w:color="auto" w:fill="auto"/>
          </w:tcPr>
          <w:p w:rsidR="00CB4077" w:rsidRDefault="00432594" w:rsidP="00432594">
            <w:pPr>
              <w:ind w:firstLine="0"/>
            </w:pPr>
            <w:r>
              <w:rPr>
                <w:rFonts w:ascii="Times New Roman" w:hAnsi="Times New Roman"/>
                <w:sz w:val="26"/>
                <w:szCs w:val="26"/>
              </w:rPr>
              <w:t xml:space="preserve">«01» марта </w:t>
            </w:r>
            <w:r w:rsidR="00CB4077">
              <w:rPr>
                <w:rFonts w:ascii="Times New Roman" w:hAnsi="Times New Roman"/>
                <w:sz w:val="26"/>
                <w:szCs w:val="26"/>
              </w:rPr>
              <w:t>2023 г.</w:t>
            </w:r>
          </w:p>
        </w:tc>
        <w:tc>
          <w:tcPr>
            <w:tcW w:w="5282" w:type="dxa"/>
            <w:shd w:val="clear" w:color="auto" w:fill="auto"/>
          </w:tcPr>
          <w:p w:rsidR="00CB4077" w:rsidRDefault="00CB4077" w:rsidP="00CB4077">
            <w:pPr>
              <w:snapToGrid w:val="0"/>
              <w:rPr>
                <w:rFonts w:ascii="Times New Roman" w:hAnsi="Times New Roman"/>
                <w:sz w:val="26"/>
                <w:szCs w:val="26"/>
              </w:rPr>
            </w:pPr>
          </w:p>
        </w:tc>
        <w:tc>
          <w:tcPr>
            <w:tcW w:w="1099" w:type="dxa"/>
            <w:shd w:val="clear" w:color="auto" w:fill="auto"/>
          </w:tcPr>
          <w:p w:rsidR="00CB4077" w:rsidRPr="00432594" w:rsidRDefault="00CB4077" w:rsidP="00432594">
            <w:pPr>
              <w:ind w:firstLine="0"/>
              <w:rPr>
                <w:u w:val="single"/>
              </w:rPr>
            </w:pPr>
            <w:r w:rsidRPr="00432594">
              <w:rPr>
                <w:rFonts w:ascii="Times New Roman" w:hAnsi="Times New Roman"/>
                <w:sz w:val="26"/>
                <w:szCs w:val="26"/>
                <w:u w:val="single"/>
              </w:rPr>
              <w:t xml:space="preserve">№ </w:t>
            </w:r>
            <w:r w:rsidR="00432594" w:rsidRPr="00432594">
              <w:rPr>
                <w:rFonts w:ascii="Times New Roman" w:hAnsi="Times New Roman"/>
                <w:sz w:val="26"/>
                <w:szCs w:val="26"/>
                <w:u w:val="single"/>
              </w:rPr>
              <w:t>124</w:t>
            </w:r>
          </w:p>
        </w:tc>
      </w:tr>
    </w:tbl>
    <w:p w:rsidR="00CB4077" w:rsidRDefault="00CB4077" w:rsidP="00CB4077">
      <w:pPr>
        <w:rPr>
          <w:rFonts w:ascii="Times New Roman" w:hAnsi="Times New Roman"/>
          <w:sz w:val="26"/>
          <w:szCs w:val="26"/>
        </w:rPr>
      </w:pPr>
      <w:bookmarkStart w:id="0" w:name="_GoBack"/>
      <w:bookmarkEnd w:id="0"/>
    </w:p>
    <w:p w:rsidR="00CB4077" w:rsidRDefault="00CB4077" w:rsidP="00CB4077">
      <w:pPr>
        <w:pStyle w:val="ConsPlusTitle"/>
        <w:tabs>
          <w:tab w:val="left" w:pos="4820"/>
          <w:tab w:val="left" w:pos="5245"/>
        </w:tabs>
        <w:suppressAutoHyphens/>
        <w:ind w:right="4762"/>
        <w:jc w:val="both"/>
      </w:pPr>
      <w:r>
        <w:rPr>
          <w:sz w:val="26"/>
          <w:szCs w:val="26"/>
        </w:rPr>
        <w:t xml:space="preserve">Об утверждении административного регламента предоставления </w:t>
      </w:r>
      <w:r>
        <w:rPr>
          <w:rFonts w:eastAsia="Arial"/>
          <w:sz w:val="26"/>
          <w:szCs w:val="26"/>
        </w:rPr>
        <w:t>муниципальной</w:t>
      </w:r>
      <w:r>
        <w:rPr>
          <w:sz w:val="26"/>
          <w:szCs w:val="26"/>
        </w:rPr>
        <w:t xml:space="preserve"> услуги «</w:t>
      </w:r>
      <w:r>
        <w:rPr>
          <w:rFonts w:eastAsia="Arial"/>
          <w:sz w:val="26"/>
          <w:szCs w:val="26"/>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района «Бабынинский район»</w:t>
      </w:r>
    </w:p>
    <w:p w:rsidR="00CB4077" w:rsidRDefault="00CB4077" w:rsidP="00CB4077">
      <w:pPr>
        <w:pStyle w:val="16"/>
        <w:tabs>
          <w:tab w:val="left" w:pos="4820"/>
          <w:tab w:val="left" w:pos="5245"/>
        </w:tabs>
        <w:ind w:right="5385" w:firstLine="0"/>
        <w:rPr>
          <w:i/>
          <w:sz w:val="26"/>
          <w:szCs w:val="26"/>
        </w:rPr>
      </w:pPr>
    </w:p>
    <w:p w:rsidR="00CB4077" w:rsidRDefault="00CB4077" w:rsidP="00CB4077">
      <w:r>
        <w:rPr>
          <w:rFonts w:ascii="Times New Roman" w:hAnsi="Times New Roman"/>
          <w:sz w:val="26"/>
          <w:szCs w:val="26"/>
        </w:rPr>
        <w:t xml:space="preserve">В соответствии с Федеральным </w:t>
      </w:r>
      <w:hyperlink r:id="rId6" w:history="1">
        <w:r>
          <w:rPr>
            <w:rFonts w:ascii="Times New Roman" w:hAnsi="Times New Roman"/>
            <w:sz w:val="26"/>
            <w:szCs w:val="26"/>
          </w:rPr>
          <w:t>законом</w:t>
        </w:r>
      </w:hyperlink>
      <w:r>
        <w:rPr>
          <w:rFonts w:ascii="Times New Roman" w:hAnsi="Times New Roman"/>
          <w:sz w:val="26"/>
          <w:szCs w:val="26"/>
        </w:rPr>
        <w:t xml:space="preserve"> от 27.07.2010 N 210-ФЗ "Об организации предоставления государственных и муниципальных услуг", </w:t>
      </w:r>
      <w:hyperlink r:id="rId7" w:history="1">
        <w:r>
          <w:rPr>
            <w:rFonts w:ascii="Times New Roman" w:hAnsi="Times New Roman"/>
            <w:sz w:val="26"/>
            <w:szCs w:val="26"/>
          </w:rPr>
          <w:t>постановлением</w:t>
        </w:r>
      </w:hyperlink>
      <w:r>
        <w:rPr>
          <w:rFonts w:ascii="Times New Roman" w:hAnsi="Times New Roman"/>
          <w:sz w:val="26"/>
          <w:szCs w:val="26"/>
        </w:rPr>
        <w:t xml:space="preserve"> Правительства Калужской области от 10.10.2011 N 552 "О разработке и утверждении административных регламентов предоставления государственных услуг", </w:t>
      </w:r>
      <w:hyperlink r:id="rId8" w:history="1">
        <w:r>
          <w:rPr>
            <w:rFonts w:ascii="Times New Roman" w:hAnsi="Times New Roman"/>
            <w:sz w:val="26"/>
            <w:szCs w:val="26"/>
          </w:rPr>
          <w:t>Положением</w:t>
        </w:r>
      </w:hyperlink>
      <w:r>
        <w:rPr>
          <w:rFonts w:ascii="Times New Roman" w:hAnsi="Times New Roman"/>
          <w:sz w:val="26"/>
          <w:szCs w:val="26"/>
        </w:rPr>
        <w:t xml:space="preserve"> о муниципальных правовых актах муниципального района "Бабынинский район", утвержденным решением Районного Собрания МР "Бабынинский район"  от 29.09.2009 N 380,</w:t>
      </w:r>
    </w:p>
    <w:p w:rsidR="00CB4077" w:rsidRDefault="00CB4077" w:rsidP="00CB4077">
      <w:pPr>
        <w:jc w:val="center"/>
        <w:rPr>
          <w:rFonts w:ascii="Times New Roman" w:hAnsi="Times New Roman"/>
          <w:b/>
          <w:sz w:val="26"/>
          <w:szCs w:val="26"/>
        </w:rPr>
      </w:pPr>
    </w:p>
    <w:p w:rsidR="00CB4077" w:rsidRDefault="00CB4077" w:rsidP="00CB4077">
      <w:pPr>
        <w:jc w:val="center"/>
      </w:pPr>
      <w:r>
        <w:rPr>
          <w:rFonts w:ascii="Times New Roman" w:hAnsi="Times New Roman"/>
          <w:b/>
          <w:spacing w:val="40"/>
          <w:sz w:val="26"/>
          <w:szCs w:val="26"/>
        </w:rPr>
        <w:t>ПОСТАНОВЛЯЕТ</w:t>
      </w:r>
      <w:r>
        <w:rPr>
          <w:rFonts w:ascii="Times New Roman" w:hAnsi="Times New Roman"/>
          <w:b/>
          <w:sz w:val="26"/>
          <w:szCs w:val="26"/>
        </w:rPr>
        <w:t>:</w:t>
      </w:r>
    </w:p>
    <w:p w:rsidR="00CB4077" w:rsidRDefault="00CB4077" w:rsidP="00CB4077">
      <w:pPr>
        <w:rPr>
          <w:rFonts w:ascii="Times New Roman" w:hAnsi="Times New Roman"/>
          <w:b/>
          <w:sz w:val="26"/>
          <w:szCs w:val="26"/>
        </w:rPr>
      </w:pPr>
    </w:p>
    <w:p w:rsidR="00CB4077" w:rsidRDefault="00CB4077" w:rsidP="00CB4077">
      <w:r>
        <w:rPr>
          <w:rFonts w:ascii="Times New Roman" w:hAnsi="Times New Roman"/>
          <w:sz w:val="26"/>
          <w:szCs w:val="26"/>
        </w:rPr>
        <w:t>1. Утвердить Административный регламент предоставления муниципальной услуги "</w:t>
      </w:r>
      <w:r>
        <w:rPr>
          <w:rFonts w:ascii="Times New Roman" w:eastAsia="Arial" w:hAnsi="Times New Roman"/>
          <w:sz w:val="26"/>
          <w:szCs w:val="26"/>
        </w:rPr>
        <w:t xml:space="preserve">Выплата </w:t>
      </w:r>
      <w:r w:rsidR="001F0503">
        <w:rPr>
          <w:rFonts w:ascii="Times New Roman" w:eastAsia="Arial" w:hAnsi="Times New Roman"/>
          <w:sz w:val="26"/>
          <w:szCs w:val="26"/>
        </w:rPr>
        <w:t>компенсации части родительской платы за присмотр и уход за детьми в муниципальных образовательных организациях, находящихся на тер</w:t>
      </w:r>
      <w:r w:rsidR="00160A3F">
        <w:rPr>
          <w:rFonts w:ascii="Times New Roman" w:eastAsia="Arial" w:hAnsi="Times New Roman"/>
          <w:sz w:val="26"/>
          <w:szCs w:val="26"/>
        </w:rPr>
        <w:t>ритории муниципального района «</w:t>
      </w:r>
      <w:r w:rsidR="001F0503">
        <w:rPr>
          <w:rFonts w:ascii="Times New Roman" w:eastAsia="Arial" w:hAnsi="Times New Roman"/>
          <w:sz w:val="26"/>
          <w:szCs w:val="26"/>
        </w:rPr>
        <w:t>Бабынинский район»</w:t>
      </w:r>
      <w:r>
        <w:rPr>
          <w:rFonts w:ascii="Times New Roman" w:hAnsi="Times New Roman"/>
          <w:sz w:val="26"/>
          <w:szCs w:val="26"/>
        </w:rPr>
        <w:t xml:space="preserve"> (далее – Административный регламент) (Приложение № 1).</w:t>
      </w:r>
    </w:p>
    <w:p w:rsidR="00CB4077" w:rsidRDefault="00CB4077" w:rsidP="00CB4077">
      <w:r>
        <w:rPr>
          <w:rFonts w:ascii="Times New Roman" w:hAnsi="Times New Roman"/>
          <w:sz w:val="26"/>
          <w:szCs w:val="26"/>
        </w:rPr>
        <w:t xml:space="preserve">2. </w:t>
      </w:r>
      <w:proofErr w:type="gramStart"/>
      <w:r w:rsidR="001F0503">
        <w:rPr>
          <w:rFonts w:ascii="Times New Roman" w:hAnsi="Times New Roman"/>
          <w:sz w:val="26"/>
          <w:szCs w:val="26"/>
        </w:rPr>
        <w:t>Контроль за</w:t>
      </w:r>
      <w:proofErr w:type="gramEnd"/>
      <w:r w:rsidR="001F0503">
        <w:rPr>
          <w:rFonts w:ascii="Times New Roman" w:hAnsi="Times New Roman"/>
          <w:sz w:val="26"/>
          <w:szCs w:val="26"/>
        </w:rPr>
        <w:t xml:space="preserve"> исполнением настоящего постановления возложить на заместителя главы администрации МР «Бабынинский район» Якушину И.В.</w:t>
      </w:r>
    </w:p>
    <w:p w:rsidR="00CB4077" w:rsidRDefault="00CB4077" w:rsidP="00CB4077">
      <w:r>
        <w:rPr>
          <w:rFonts w:ascii="Times New Roman" w:hAnsi="Times New Roman"/>
          <w:color w:val="000000"/>
          <w:sz w:val="26"/>
          <w:szCs w:val="26"/>
        </w:rPr>
        <w:t>3. Настоящее постановление вступает в силу с момента его официального опубликования.</w:t>
      </w:r>
    </w:p>
    <w:p w:rsidR="00CB4077" w:rsidRDefault="00CB4077" w:rsidP="00CB4077">
      <w:pPr>
        <w:rPr>
          <w:rFonts w:ascii="Times New Roman" w:hAnsi="Times New Roman"/>
          <w:sz w:val="26"/>
          <w:szCs w:val="26"/>
        </w:rPr>
      </w:pPr>
    </w:p>
    <w:p w:rsidR="00CB4077" w:rsidRDefault="00CB4077" w:rsidP="00CB4077">
      <w:pPr>
        <w:rPr>
          <w:rFonts w:ascii="Times New Roman" w:hAnsi="Times New Roman"/>
          <w:sz w:val="26"/>
          <w:szCs w:val="26"/>
        </w:rPr>
      </w:pPr>
    </w:p>
    <w:p w:rsidR="00CB4077" w:rsidRDefault="00CB4077" w:rsidP="00CB4077">
      <w:pPr>
        <w:rPr>
          <w:rFonts w:ascii="Times New Roman" w:hAnsi="Times New Roman"/>
          <w:sz w:val="26"/>
          <w:szCs w:val="26"/>
        </w:rPr>
      </w:pPr>
    </w:p>
    <w:p w:rsidR="00CB4077" w:rsidRDefault="00CB4077" w:rsidP="00CB4077">
      <w:pPr>
        <w:rPr>
          <w:rFonts w:ascii="Times New Roman" w:hAnsi="Times New Roman"/>
          <w:sz w:val="26"/>
          <w:szCs w:val="26"/>
        </w:rPr>
      </w:pPr>
    </w:p>
    <w:p w:rsidR="00CB4077" w:rsidRDefault="00CB4077" w:rsidP="00CB4077">
      <w:pPr>
        <w:rPr>
          <w:rFonts w:ascii="Times New Roman" w:hAnsi="Times New Roman"/>
          <w:sz w:val="26"/>
          <w:szCs w:val="26"/>
        </w:rPr>
      </w:pPr>
    </w:p>
    <w:tbl>
      <w:tblPr>
        <w:tblW w:w="0" w:type="auto"/>
        <w:tblLayout w:type="fixed"/>
        <w:tblLook w:val="0000"/>
      </w:tblPr>
      <w:tblGrid>
        <w:gridCol w:w="3190"/>
        <w:gridCol w:w="3190"/>
        <w:gridCol w:w="3191"/>
      </w:tblGrid>
      <w:tr w:rsidR="00CB4077" w:rsidTr="00CB4077">
        <w:tc>
          <w:tcPr>
            <w:tcW w:w="3190" w:type="dxa"/>
            <w:shd w:val="clear" w:color="auto" w:fill="auto"/>
          </w:tcPr>
          <w:p w:rsidR="00CB4077" w:rsidRDefault="00CB4077" w:rsidP="001F0503">
            <w:pPr>
              <w:ind w:firstLine="0"/>
            </w:pPr>
            <w:r>
              <w:rPr>
                <w:rFonts w:ascii="Times New Roman" w:hAnsi="Times New Roman"/>
                <w:b/>
                <w:sz w:val="26"/>
                <w:szCs w:val="26"/>
              </w:rPr>
              <w:t>Глава администрации</w:t>
            </w:r>
          </w:p>
        </w:tc>
        <w:tc>
          <w:tcPr>
            <w:tcW w:w="3190" w:type="dxa"/>
            <w:shd w:val="clear" w:color="auto" w:fill="auto"/>
          </w:tcPr>
          <w:p w:rsidR="00CB4077" w:rsidRDefault="00CB4077" w:rsidP="00CB4077">
            <w:pPr>
              <w:snapToGrid w:val="0"/>
              <w:rPr>
                <w:rFonts w:ascii="Times New Roman" w:hAnsi="Times New Roman"/>
                <w:b/>
                <w:sz w:val="26"/>
                <w:szCs w:val="26"/>
              </w:rPr>
            </w:pPr>
          </w:p>
        </w:tc>
        <w:tc>
          <w:tcPr>
            <w:tcW w:w="3191" w:type="dxa"/>
            <w:shd w:val="clear" w:color="auto" w:fill="auto"/>
          </w:tcPr>
          <w:p w:rsidR="00CB4077" w:rsidRDefault="00CB4077" w:rsidP="00CB4077">
            <w:pPr>
              <w:jc w:val="right"/>
            </w:pPr>
            <w:r>
              <w:rPr>
                <w:rFonts w:ascii="Times New Roman" w:hAnsi="Times New Roman"/>
                <w:b/>
                <w:sz w:val="26"/>
                <w:szCs w:val="26"/>
              </w:rPr>
              <w:t xml:space="preserve">В.В. </w:t>
            </w:r>
            <w:proofErr w:type="spellStart"/>
            <w:r>
              <w:rPr>
                <w:rFonts w:ascii="Times New Roman" w:hAnsi="Times New Roman"/>
                <w:b/>
                <w:sz w:val="26"/>
                <w:szCs w:val="26"/>
              </w:rPr>
              <w:t>Яничев</w:t>
            </w:r>
            <w:proofErr w:type="spellEnd"/>
          </w:p>
        </w:tc>
      </w:tr>
    </w:tbl>
    <w:p w:rsidR="00CB4077" w:rsidRDefault="00CB4077" w:rsidP="00CB4077">
      <w:pPr>
        <w:ind w:firstLine="0"/>
        <w:rPr>
          <w:rFonts w:ascii="Times New Roman" w:hAnsi="Times New Roman"/>
          <w:b/>
          <w:sz w:val="26"/>
          <w:szCs w:val="26"/>
        </w:rPr>
      </w:pPr>
    </w:p>
    <w:p w:rsidR="00CB4077" w:rsidRDefault="00CB4077" w:rsidP="00EF0330">
      <w:pPr>
        <w:autoSpaceDE w:val="0"/>
        <w:autoSpaceDN w:val="0"/>
        <w:adjustRightInd w:val="0"/>
        <w:jc w:val="right"/>
        <w:outlineLvl w:val="0"/>
        <w:rPr>
          <w:rFonts w:ascii="Times New Roman" w:hAnsi="Times New Roman"/>
          <w:b/>
          <w:bCs/>
          <w:sz w:val="26"/>
          <w:szCs w:val="26"/>
        </w:rPr>
      </w:pPr>
    </w:p>
    <w:p w:rsidR="00CB4077" w:rsidRDefault="00CB4077">
      <w:pPr>
        <w:spacing w:after="200" w:line="276" w:lineRule="auto"/>
        <w:ind w:firstLine="0"/>
        <w:jc w:val="left"/>
        <w:rPr>
          <w:rFonts w:ascii="Times New Roman" w:hAnsi="Times New Roman"/>
          <w:b/>
          <w:bCs/>
          <w:sz w:val="26"/>
          <w:szCs w:val="26"/>
        </w:rPr>
      </w:pPr>
      <w:r>
        <w:rPr>
          <w:rFonts w:ascii="Times New Roman" w:hAnsi="Times New Roman"/>
          <w:b/>
          <w:bCs/>
          <w:sz w:val="26"/>
          <w:szCs w:val="26"/>
        </w:rPr>
        <w:br w:type="page"/>
      </w:r>
    </w:p>
    <w:p w:rsidR="00EF0330" w:rsidRPr="00635EAB" w:rsidRDefault="00EF0330" w:rsidP="00EF0330">
      <w:pPr>
        <w:autoSpaceDE w:val="0"/>
        <w:autoSpaceDN w:val="0"/>
        <w:adjustRightInd w:val="0"/>
        <w:jc w:val="right"/>
        <w:outlineLvl w:val="0"/>
        <w:rPr>
          <w:rFonts w:ascii="Times New Roman" w:hAnsi="Times New Roman"/>
          <w:b/>
          <w:bCs/>
          <w:sz w:val="26"/>
          <w:szCs w:val="26"/>
        </w:rPr>
      </w:pPr>
      <w:r w:rsidRPr="00635EAB">
        <w:rPr>
          <w:rFonts w:ascii="Times New Roman" w:hAnsi="Times New Roman"/>
          <w:b/>
          <w:bCs/>
          <w:sz w:val="26"/>
          <w:szCs w:val="26"/>
        </w:rPr>
        <w:lastRenderedPageBreak/>
        <w:t>Приложение №1</w:t>
      </w:r>
    </w:p>
    <w:p w:rsidR="00EF0330" w:rsidRPr="00635EAB" w:rsidRDefault="00EF0330" w:rsidP="00EF0330">
      <w:pPr>
        <w:autoSpaceDE w:val="0"/>
        <w:autoSpaceDN w:val="0"/>
        <w:adjustRightInd w:val="0"/>
        <w:jc w:val="right"/>
        <w:outlineLvl w:val="0"/>
        <w:rPr>
          <w:rFonts w:ascii="Times New Roman" w:hAnsi="Times New Roman"/>
          <w:b/>
          <w:bCs/>
          <w:sz w:val="26"/>
          <w:szCs w:val="26"/>
        </w:rPr>
      </w:pPr>
      <w:r w:rsidRPr="00635EAB">
        <w:rPr>
          <w:rFonts w:ascii="Times New Roman" w:hAnsi="Times New Roman"/>
          <w:b/>
          <w:bCs/>
          <w:sz w:val="26"/>
          <w:szCs w:val="26"/>
        </w:rPr>
        <w:t xml:space="preserve"> к постановлению</w:t>
      </w:r>
    </w:p>
    <w:p w:rsidR="00EF0330" w:rsidRPr="00635EAB" w:rsidRDefault="00EF0330" w:rsidP="00EF0330">
      <w:pPr>
        <w:autoSpaceDE w:val="0"/>
        <w:autoSpaceDN w:val="0"/>
        <w:adjustRightInd w:val="0"/>
        <w:jc w:val="right"/>
        <w:outlineLvl w:val="0"/>
        <w:rPr>
          <w:rFonts w:ascii="Times New Roman" w:hAnsi="Times New Roman"/>
          <w:b/>
          <w:bCs/>
          <w:sz w:val="26"/>
          <w:szCs w:val="26"/>
        </w:rPr>
      </w:pPr>
      <w:r w:rsidRPr="00635EAB">
        <w:rPr>
          <w:rFonts w:ascii="Times New Roman" w:hAnsi="Times New Roman"/>
          <w:b/>
          <w:bCs/>
          <w:sz w:val="26"/>
          <w:szCs w:val="26"/>
        </w:rPr>
        <w:t xml:space="preserve"> администрации МР «Бабынинский район»</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bCs/>
          <w:sz w:val="26"/>
          <w:szCs w:val="26"/>
        </w:rPr>
        <w:t xml:space="preserve"> от </w:t>
      </w:r>
      <w:r w:rsidR="001D51CA">
        <w:rPr>
          <w:rFonts w:ascii="Times New Roman" w:hAnsi="Times New Roman" w:cs="Times New Roman"/>
          <w:b/>
          <w:bCs/>
          <w:sz w:val="26"/>
          <w:szCs w:val="26"/>
        </w:rPr>
        <w:t>01.03.</w:t>
      </w:r>
      <w:r w:rsidRPr="00635EAB">
        <w:rPr>
          <w:rFonts w:ascii="Times New Roman" w:hAnsi="Times New Roman" w:cs="Times New Roman"/>
          <w:b/>
          <w:bCs/>
          <w:sz w:val="26"/>
          <w:szCs w:val="26"/>
        </w:rPr>
        <w:t xml:space="preserve">2023 г. № </w:t>
      </w:r>
      <w:r w:rsidR="001D51CA">
        <w:rPr>
          <w:rFonts w:ascii="Times New Roman" w:hAnsi="Times New Roman" w:cs="Times New Roman"/>
          <w:b/>
          <w:bCs/>
          <w:sz w:val="26"/>
          <w:szCs w:val="26"/>
        </w:rPr>
        <w:t>124</w:t>
      </w:r>
    </w:p>
    <w:p w:rsidR="00EF0330" w:rsidRPr="00635EAB" w:rsidRDefault="00EF0330" w:rsidP="00EF0330">
      <w:pPr>
        <w:pStyle w:val="ConsPlusTitle"/>
        <w:outlineLvl w:val="0"/>
        <w:rPr>
          <w:b w:val="0"/>
          <w:bCs w:val="0"/>
          <w:sz w:val="26"/>
          <w:szCs w:val="26"/>
          <w:u w:val="single"/>
        </w:rPr>
      </w:pPr>
    </w:p>
    <w:p w:rsidR="00EF0330" w:rsidRPr="00635EAB" w:rsidRDefault="00EF0330" w:rsidP="00EF0330">
      <w:pPr>
        <w:pStyle w:val="ConsPlusTitle"/>
        <w:jc w:val="center"/>
        <w:outlineLvl w:val="0"/>
        <w:rPr>
          <w:sz w:val="26"/>
          <w:szCs w:val="26"/>
        </w:rPr>
      </w:pPr>
      <w:r w:rsidRPr="00635EAB">
        <w:rPr>
          <w:sz w:val="26"/>
          <w:szCs w:val="26"/>
        </w:rPr>
        <w:t>Административный регламент</w:t>
      </w:r>
    </w:p>
    <w:p w:rsidR="00EF0330" w:rsidRPr="00635EAB" w:rsidRDefault="00EF0330" w:rsidP="00EF0330">
      <w:pPr>
        <w:pStyle w:val="ConsPlusTitle"/>
        <w:jc w:val="center"/>
        <w:rPr>
          <w:sz w:val="26"/>
          <w:szCs w:val="26"/>
        </w:rPr>
      </w:pPr>
      <w:r w:rsidRPr="00635EAB">
        <w:rPr>
          <w:sz w:val="26"/>
          <w:szCs w:val="26"/>
        </w:rPr>
        <w:t>предоставления муниципальной услуги</w:t>
      </w:r>
    </w:p>
    <w:p w:rsidR="00EF0330" w:rsidRPr="00635EAB" w:rsidRDefault="00EF0330" w:rsidP="00EF0330">
      <w:pPr>
        <w:pStyle w:val="ConsPlusTitle"/>
        <w:ind w:left="-284"/>
        <w:jc w:val="center"/>
        <w:rPr>
          <w:sz w:val="26"/>
          <w:szCs w:val="26"/>
        </w:rPr>
      </w:pPr>
      <w:r w:rsidRPr="00635EAB">
        <w:rPr>
          <w:bCs w:val="0"/>
          <w:sz w:val="26"/>
          <w:szCs w:val="26"/>
        </w:rPr>
        <w:t>«Выплата компенсации части родительской платы за присмотр и уход в муниципальных образовательных организациях, реализующих образовательную программу дошкольного образования, находящихся на территории муниципального района «Бабынинский район»</w:t>
      </w:r>
    </w:p>
    <w:p w:rsidR="00EF0330" w:rsidRPr="00635EAB" w:rsidRDefault="00EF0330" w:rsidP="00EF0330">
      <w:pPr>
        <w:pStyle w:val="ConsPlusTitle"/>
        <w:jc w:val="center"/>
        <w:rPr>
          <w:sz w:val="26"/>
          <w:szCs w:val="26"/>
        </w:rPr>
      </w:pPr>
    </w:p>
    <w:p w:rsidR="00EF0330" w:rsidRPr="00635EAB" w:rsidRDefault="00EF0330" w:rsidP="00EF0330">
      <w:pPr>
        <w:pStyle w:val="ConsPlusTitle"/>
        <w:numPr>
          <w:ilvl w:val="0"/>
          <w:numId w:val="5"/>
        </w:numPr>
        <w:jc w:val="center"/>
        <w:rPr>
          <w:sz w:val="26"/>
          <w:szCs w:val="26"/>
        </w:rPr>
      </w:pPr>
      <w:r w:rsidRPr="00635EAB">
        <w:rPr>
          <w:sz w:val="26"/>
          <w:szCs w:val="26"/>
        </w:rPr>
        <w:t>Общие положения</w:t>
      </w:r>
    </w:p>
    <w:p w:rsidR="00EF0330" w:rsidRPr="00635EAB" w:rsidRDefault="00EF0330" w:rsidP="00EF0330">
      <w:pPr>
        <w:pStyle w:val="ConsPlusNormal"/>
        <w:widowControl/>
        <w:ind w:left="1418" w:firstLine="0"/>
        <w:rPr>
          <w:rFonts w:ascii="Times New Roman" w:hAnsi="Times New Roman"/>
          <w:b/>
          <w:bCs/>
          <w:sz w:val="26"/>
          <w:szCs w:val="26"/>
        </w:rPr>
      </w:pPr>
      <w:r w:rsidRPr="00635EAB">
        <w:rPr>
          <w:rFonts w:ascii="Times New Roman" w:hAnsi="Times New Roman"/>
          <w:b/>
          <w:bCs/>
          <w:sz w:val="26"/>
          <w:szCs w:val="26"/>
        </w:rPr>
        <w:t>Предмет регулирования административного регламента</w:t>
      </w:r>
    </w:p>
    <w:p w:rsidR="00EF0330" w:rsidRPr="00635EAB" w:rsidRDefault="00EF0330" w:rsidP="00EF0330">
      <w:pPr>
        <w:pStyle w:val="ConsPlusNormal"/>
        <w:widowControl/>
        <w:ind w:left="1418" w:firstLine="0"/>
        <w:jc w:val="center"/>
        <w:rPr>
          <w:rFonts w:ascii="Times New Roman" w:hAnsi="Times New Roman"/>
          <w:b/>
          <w:bCs/>
          <w:sz w:val="26"/>
          <w:szCs w:val="26"/>
        </w:rPr>
      </w:pPr>
    </w:p>
    <w:p w:rsidR="00EF0330" w:rsidRPr="00EF5CCC" w:rsidRDefault="00EF0330" w:rsidP="00EF5CCC">
      <w:pPr>
        <w:pStyle w:val="26"/>
        <w:numPr>
          <w:ilvl w:val="0"/>
          <w:numId w:val="4"/>
        </w:numPr>
        <w:shd w:val="clear" w:color="auto" w:fill="auto"/>
        <w:tabs>
          <w:tab w:val="left" w:pos="1254"/>
        </w:tabs>
        <w:spacing w:line="240" w:lineRule="auto"/>
        <w:ind w:firstLine="800"/>
        <w:rPr>
          <w:rFonts w:ascii="Times New Roman" w:hAnsi="Times New Roman" w:cs="Times New Roman"/>
          <w:sz w:val="26"/>
          <w:szCs w:val="26"/>
        </w:rPr>
      </w:pPr>
      <w:proofErr w:type="gramStart"/>
      <w:r w:rsidRPr="00EF5CCC">
        <w:rPr>
          <w:rFonts w:ascii="Times New Roman" w:hAnsi="Times New Roman" w:cs="Times New Roman"/>
          <w:sz w:val="26"/>
          <w:szCs w:val="26"/>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EF5CCC">
        <w:rPr>
          <w:rStyle w:val="27"/>
          <w:rFonts w:eastAsia="Arial"/>
          <w:i w:val="0"/>
          <w:sz w:val="26"/>
          <w:szCs w:val="26"/>
        </w:rPr>
        <w:t>муниципальных</w:t>
      </w:r>
      <w:r w:rsidRPr="00EF5CCC">
        <w:rPr>
          <w:rStyle w:val="27"/>
          <w:rFonts w:eastAsia="Arial"/>
          <w:sz w:val="26"/>
          <w:szCs w:val="26"/>
        </w:rPr>
        <w:t xml:space="preserve"> </w:t>
      </w:r>
      <w:r w:rsidRPr="00EF5CCC">
        <w:rPr>
          <w:rFonts w:ascii="Times New Roman" w:hAnsi="Times New Roman" w:cs="Times New Roman"/>
          <w:sz w:val="26"/>
          <w:szCs w:val="26"/>
        </w:rPr>
        <w:t xml:space="preserve">образовательных организациях, реализующих основную образовательную программу дошкольного образования, находящихся на территории </w:t>
      </w:r>
      <w:r w:rsidRPr="00EF5CCC">
        <w:rPr>
          <w:rStyle w:val="27"/>
          <w:rFonts w:eastAsia="Arial"/>
          <w:i w:val="0"/>
          <w:sz w:val="26"/>
          <w:szCs w:val="26"/>
        </w:rPr>
        <w:t>муниципального района «</w:t>
      </w:r>
      <w:r w:rsidR="00985F61" w:rsidRPr="00EF5CCC">
        <w:rPr>
          <w:rStyle w:val="27"/>
          <w:rFonts w:eastAsia="Arial"/>
          <w:i w:val="0"/>
          <w:sz w:val="26"/>
          <w:szCs w:val="26"/>
        </w:rPr>
        <w:t>Бабынинский район</w:t>
      </w:r>
      <w:r w:rsidRPr="00EF5CCC">
        <w:rPr>
          <w:rStyle w:val="27"/>
          <w:rFonts w:eastAsia="Arial"/>
          <w:i w:val="0"/>
          <w:sz w:val="26"/>
          <w:szCs w:val="26"/>
        </w:rPr>
        <w:t>»</w:t>
      </w:r>
      <w:r w:rsidRPr="00EF5CCC">
        <w:rPr>
          <w:rStyle w:val="27"/>
          <w:rFonts w:eastAsia="Arial"/>
          <w:sz w:val="26"/>
          <w:szCs w:val="26"/>
        </w:rPr>
        <w:t xml:space="preserve"> </w:t>
      </w:r>
      <w:r w:rsidRPr="00EF5CCC">
        <w:rPr>
          <w:rStyle w:val="27"/>
          <w:rFonts w:eastAsia="Arial"/>
          <w:i w:val="0"/>
          <w:sz w:val="26"/>
          <w:szCs w:val="26"/>
        </w:rPr>
        <w:t>(далее - регламент)</w:t>
      </w:r>
      <w:r w:rsidRPr="00EF5CCC">
        <w:rPr>
          <w:rStyle w:val="27"/>
          <w:rFonts w:eastAsia="Arial"/>
          <w:sz w:val="26"/>
          <w:szCs w:val="26"/>
        </w:rPr>
        <w:t xml:space="preserve"> </w:t>
      </w:r>
      <w:r w:rsidRPr="00EF5CCC">
        <w:rPr>
          <w:rFonts w:ascii="Times New Roman" w:hAnsi="Times New Roman" w:cs="Times New Roman"/>
          <w:sz w:val="26"/>
          <w:szCs w:val="26"/>
        </w:rPr>
        <w:t>разработан в целях повышения качества и доступности предоставления</w:t>
      </w:r>
      <w:r w:rsidRPr="00EF5CCC">
        <w:rPr>
          <w:rFonts w:ascii="Times New Roman" w:hAnsi="Times New Roman" w:cs="Times New Roman"/>
          <w:b/>
          <w:sz w:val="26"/>
          <w:szCs w:val="26"/>
        </w:rPr>
        <w:t xml:space="preserve"> </w:t>
      </w:r>
      <w:r w:rsidRPr="00EF5CCC">
        <w:rPr>
          <w:rFonts w:ascii="Times New Roman" w:hAnsi="Times New Roman" w:cs="Times New Roman"/>
          <w:sz w:val="26"/>
          <w:szCs w:val="26"/>
        </w:rPr>
        <w:t xml:space="preserve">муниципальной услуги, определяет стандарт, сроки и последовательность действий (административных процедур) при осуществлении полномочий </w:t>
      </w:r>
      <w:r w:rsidRPr="00EF5CCC">
        <w:rPr>
          <w:rStyle w:val="fontstyle01"/>
          <w:rFonts w:ascii="Times New Roman" w:hAnsi="Times New Roman" w:cs="Times New Roman"/>
          <w:sz w:val="26"/>
          <w:szCs w:val="26"/>
        </w:rPr>
        <w:t>по предоставлению частичного возмещения</w:t>
      </w:r>
      <w:proofErr w:type="gramEnd"/>
      <w:r w:rsidRPr="00EF5CCC">
        <w:rPr>
          <w:rStyle w:val="fontstyle01"/>
          <w:rFonts w:ascii="Times New Roman" w:hAnsi="Times New Roman" w:cs="Times New Roman"/>
          <w:sz w:val="26"/>
          <w:szCs w:val="26"/>
        </w:rPr>
        <w:t xml:space="preserve"> (компенсации) части родительской платы за содержание ребенка в образовательных учреждениях, реализующих основную образовательную программу дошкольного образования, а также устанавливает единые требования к порядку предоставления указанной</w:t>
      </w:r>
      <w:r w:rsidR="00985F61" w:rsidRPr="00EF5CCC">
        <w:rPr>
          <w:rStyle w:val="fontstyle01"/>
          <w:rFonts w:ascii="Times New Roman" w:hAnsi="Times New Roman" w:cs="Times New Roman"/>
          <w:sz w:val="26"/>
          <w:szCs w:val="26"/>
        </w:rPr>
        <w:t xml:space="preserve"> </w:t>
      </w:r>
      <w:r w:rsidRPr="00EF5CCC">
        <w:rPr>
          <w:rStyle w:val="fontstyle01"/>
          <w:rFonts w:ascii="Times New Roman" w:hAnsi="Times New Roman" w:cs="Times New Roman"/>
          <w:sz w:val="26"/>
          <w:szCs w:val="26"/>
        </w:rPr>
        <w:t>муниципальной услуги в муниципальном районе «</w:t>
      </w:r>
      <w:r w:rsidR="00985F61" w:rsidRPr="00EF5CCC">
        <w:rPr>
          <w:rFonts w:ascii="Times New Roman" w:hAnsi="Times New Roman" w:cs="Times New Roman"/>
          <w:bCs/>
          <w:sz w:val="26"/>
          <w:szCs w:val="26"/>
        </w:rPr>
        <w:t>Бабынинский район</w:t>
      </w:r>
      <w:r w:rsidRPr="00EF5CCC">
        <w:rPr>
          <w:rFonts w:ascii="Times New Roman" w:hAnsi="Times New Roman" w:cs="Times New Roman"/>
          <w:bCs/>
          <w:sz w:val="26"/>
          <w:szCs w:val="26"/>
        </w:rPr>
        <w:t>»</w:t>
      </w:r>
      <w:r w:rsidRPr="00EF5CCC">
        <w:rPr>
          <w:rStyle w:val="fontstyle01"/>
          <w:rFonts w:ascii="Times New Roman" w:hAnsi="Times New Roman" w:cs="Times New Roman"/>
          <w:sz w:val="26"/>
          <w:szCs w:val="26"/>
        </w:rPr>
        <w:t>.</w:t>
      </w:r>
    </w:p>
    <w:p w:rsidR="00EF0330" w:rsidRPr="00EF5CCC" w:rsidRDefault="00EF0330" w:rsidP="00EF5CCC">
      <w:pPr>
        <w:pStyle w:val="26"/>
        <w:widowControl/>
        <w:numPr>
          <w:ilvl w:val="0"/>
          <w:numId w:val="4"/>
        </w:numPr>
        <w:shd w:val="clear" w:color="auto" w:fill="auto"/>
        <w:tabs>
          <w:tab w:val="left" w:pos="1254"/>
        </w:tabs>
        <w:spacing w:line="240" w:lineRule="auto"/>
        <w:ind w:firstLine="540"/>
        <w:rPr>
          <w:rFonts w:ascii="Times New Roman" w:hAnsi="Times New Roman" w:cs="Times New Roman"/>
          <w:b/>
          <w:bCs/>
          <w:sz w:val="26"/>
          <w:szCs w:val="26"/>
        </w:rPr>
      </w:pPr>
      <w:r w:rsidRPr="00EF5CCC">
        <w:rPr>
          <w:rFonts w:ascii="Times New Roman" w:hAnsi="Times New Roman" w:cs="Times New Roman"/>
          <w:sz w:val="26"/>
          <w:szCs w:val="26"/>
        </w:rPr>
        <w:t xml:space="preserve">Настоящий регламент регулирует отношения, возникающие на основании части 5 статьи 65 Федерального закона от 29 декабря 2012 г. № </w:t>
      </w:r>
      <w:hyperlink r:id="rId9" w:tooltip="от 25.12.2008 N 273-ФЗ &quot;О противодействии коррупции&quot;, " w:history="1">
        <w:r w:rsidRPr="00EF5CCC">
          <w:rPr>
            <w:rStyle w:val="ad"/>
            <w:rFonts w:ascii="Times New Roman" w:hAnsi="Times New Roman" w:cs="Times New Roman"/>
            <w:sz w:val="26"/>
            <w:szCs w:val="26"/>
          </w:rPr>
          <w:t>273-ФЗ</w:t>
        </w:r>
      </w:hyperlink>
      <w:r w:rsidRPr="00EF5CCC">
        <w:rPr>
          <w:rFonts w:ascii="Times New Roman" w:hAnsi="Times New Roman" w:cs="Times New Roman"/>
          <w:sz w:val="26"/>
          <w:szCs w:val="26"/>
        </w:rPr>
        <w:t xml:space="preserve"> «Об образовании в Российской Федерации». </w:t>
      </w:r>
    </w:p>
    <w:p w:rsidR="00EF0330" w:rsidRPr="00635EAB" w:rsidRDefault="00EF0330" w:rsidP="00EF0330">
      <w:pPr>
        <w:pStyle w:val="ConsPlusNormal"/>
        <w:widowControl/>
        <w:ind w:firstLine="540"/>
        <w:jc w:val="both"/>
        <w:rPr>
          <w:rFonts w:ascii="Times New Roman" w:hAnsi="Times New Roman"/>
          <w:b/>
          <w:bCs/>
          <w:sz w:val="26"/>
          <w:szCs w:val="26"/>
        </w:rPr>
      </w:pPr>
    </w:p>
    <w:p w:rsidR="00EF0330" w:rsidRPr="00635EAB" w:rsidRDefault="00EF0330" w:rsidP="00EF0330">
      <w:pPr>
        <w:pStyle w:val="15"/>
        <w:shd w:val="clear" w:color="auto" w:fill="auto"/>
        <w:spacing w:before="0" w:after="304" w:line="280" w:lineRule="exact"/>
        <w:ind w:left="1418" w:firstLine="0"/>
        <w:jc w:val="center"/>
        <w:rPr>
          <w:rFonts w:ascii="Times New Roman" w:hAnsi="Times New Roman" w:cs="Times New Roman"/>
          <w:sz w:val="26"/>
          <w:szCs w:val="26"/>
        </w:rPr>
      </w:pPr>
      <w:bookmarkStart w:id="1" w:name="bookmark2"/>
      <w:r w:rsidRPr="00635EAB">
        <w:rPr>
          <w:rFonts w:ascii="Times New Roman" w:hAnsi="Times New Roman" w:cs="Times New Roman"/>
          <w:sz w:val="26"/>
          <w:szCs w:val="26"/>
        </w:rPr>
        <w:t>Круг Заявителей</w:t>
      </w:r>
      <w:bookmarkEnd w:id="1"/>
    </w:p>
    <w:p w:rsidR="00EF0330" w:rsidRPr="00635EAB" w:rsidRDefault="00EF0330" w:rsidP="00EF5CCC">
      <w:pPr>
        <w:pStyle w:val="26"/>
        <w:shd w:val="clear" w:color="auto" w:fill="auto"/>
        <w:tabs>
          <w:tab w:val="left" w:pos="1249"/>
        </w:tabs>
        <w:spacing w:line="240" w:lineRule="auto"/>
        <w:rPr>
          <w:rFonts w:ascii="Times New Roman" w:hAnsi="Times New Roman" w:cs="Times New Roman"/>
          <w:sz w:val="26"/>
          <w:szCs w:val="26"/>
        </w:rPr>
      </w:pPr>
      <w:r w:rsidRPr="00635EAB">
        <w:rPr>
          <w:rFonts w:ascii="Times New Roman" w:hAnsi="Times New Roman" w:cs="Times New Roman"/>
          <w:sz w:val="26"/>
          <w:szCs w:val="26"/>
        </w:rPr>
        <w:t xml:space="preserve"> 1.3. 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(далее - образовательные организации),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EF0330" w:rsidRPr="00635EAB" w:rsidRDefault="00EF0330" w:rsidP="00EF5CCC">
      <w:pPr>
        <w:pStyle w:val="26"/>
        <w:shd w:val="clear" w:color="auto" w:fill="auto"/>
        <w:tabs>
          <w:tab w:val="left" w:pos="1249"/>
        </w:tabs>
        <w:spacing w:line="240" w:lineRule="auto"/>
        <w:rPr>
          <w:rFonts w:ascii="Times New Roman" w:hAnsi="Times New Roman" w:cs="Times New Roman"/>
          <w:sz w:val="26"/>
          <w:szCs w:val="26"/>
        </w:rPr>
      </w:pPr>
      <w:r w:rsidRPr="00635EAB">
        <w:rPr>
          <w:rFonts w:ascii="Times New Roman" w:hAnsi="Times New Roman" w:cs="Times New Roman"/>
          <w:sz w:val="26"/>
          <w:szCs w:val="26"/>
        </w:rPr>
        <w:t xml:space="preserve">1.4. </w:t>
      </w:r>
      <w:proofErr w:type="gramStart"/>
      <w:r w:rsidRPr="00635EAB">
        <w:rPr>
          <w:rFonts w:ascii="Times New Roman" w:hAnsi="Times New Roman" w:cs="Times New Roman"/>
          <w:sz w:val="26"/>
          <w:szCs w:val="26"/>
        </w:rPr>
        <w:t>При определении очередности детей родителя (законного представителя), подавшего заявление о предоставлении компенсации, учитываются все дети, входящие в состав семьи, в том числе дети в возрасте до 23 лет, обучающиеся по очной форме обучения (за исключением детей, достигших возраста 18 лет, находившихся под попечительством), а также усыновленные и дети, находящиеся под опекой, за исключением детей, в отношении которых родитель (законный представитель</w:t>
      </w:r>
      <w:proofErr w:type="gramEnd"/>
      <w:r w:rsidRPr="00635EAB">
        <w:rPr>
          <w:rFonts w:ascii="Times New Roman" w:hAnsi="Times New Roman" w:cs="Times New Roman"/>
          <w:sz w:val="26"/>
          <w:szCs w:val="26"/>
        </w:rPr>
        <w:t xml:space="preserve">) в установленном законодательством Российской Федерации порядке </w:t>
      </w:r>
      <w:proofErr w:type="gramStart"/>
      <w:r w:rsidRPr="00635EAB">
        <w:rPr>
          <w:rFonts w:ascii="Times New Roman" w:hAnsi="Times New Roman" w:cs="Times New Roman"/>
          <w:sz w:val="26"/>
          <w:szCs w:val="26"/>
        </w:rPr>
        <w:t>лишен</w:t>
      </w:r>
      <w:proofErr w:type="gramEnd"/>
      <w:r w:rsidRPr="00635EAB">
        <w:rPr>
          <w:rFonts w:ascii="Times New Roman" w:hAnsi="Times New Roman" w:cs="Times New Roman"/>
          <w:sz w:val="26"/>
          <w:szCs w:val="26"/>
        </w:rPr>
        <w:t xml:space="preserve"> или утратил права родителя (законного представителя). </w:t>
      </w:r>
    </w:p>
    <w:p w:rsidR="00EF0330" w:rsidRPr="00635EAB" w:rsidRDefault="00EF0330" w:rsidP="00EF5CCC">
      <w:pPr>
        <w:pStyle w:val="26"/>
        <w:shd w:val="clear" w:color="auto" w:fill="auto"/>
        <w:tabs>
          <w:tab w:val="left" w:pos="0"/>
        </w:tabs>
        <w:spacing w:line="240" w:lineRule="auto"/>
        <w:ind w:firstLine="568"/>
        <w:rPr>
          <w:rFonts w:ascii="Times New Roman" w:hAnsi="Times New Roman" w:cs="Times New Roman"/>
          <w:sz w:val="26"/>
          <w:szCs w:val="26"/>
        </w:rPr>
      </w:pPr>
      <w:r w:rsidRPr="00635EAB">
        <w:rPr>
          <w:rFonts w:ascii="Times New Roman" w:eastAsia="Times New Roman" w:hAnsi="Times New Roman" w:cs="Times New Roman"/>
          <w:color w:val="000000"/>
          <w:sz w:val="26"/>
          <w:szCs w:val="26"/>
        </w:rPr>
        <w:t>1.5. Муниципальная услуга предоставляется малоимущим семьям, среднедушевой доход которых не превышает величину прожиточного минимума в Калужской области.</w:t>
      </w:r>
    </w:p>
    <w:p w:rsidR="00EF0330" w:rsidRPr="00635EAB" w:rsidRDefault="00EF0330" w:rsidP="00EF0330">
      <w:pPr>
        <w:pStyle w:val="ConsPlusNormal"/>
        <w:widowControl/>
        <w:tabs>
          <w:tab w:val="left" w:pos="0"/>
        </w:tabs>
        <w:ind w:firstLine="568"/>
        <w:rPr>
          <w:rFonts w:ascii="Times New Roman" w:hAnsi="Times New Roman"/>
          <w:b/>
          <w:bCs/>
          <w:sz w:val="26"/>
          <w:szCs w:val="26"/>
        </w:rPr>
      </w:pPr>
    </w:p>
    <w:p w:rsidR="00EF5CCC" w:rsidRDefault="00EF5CCC" w:rsidP="00EF0330">
      <w:pPr>
        <w:pStyle w:val="15"/>
        <w:shd w:val="clear" w:color="auto" w:fill="auto"/>
        <w:spacing w:before="0" w:after="300" w:line="276" w:lineRule="auto"/>
        <w:ind w:left="1418" w:firstLine="0"/>
        <w:jc w:val="center"/>
        <w:rPr>
          <w:rFonts w:ascii="Times New Roman" w:hAnsi="Times New Roman" w:cs="Times New Roman"/>
          <w:sz w:val="26"/>
          <w:szCs w:val="26"/>
        </w:rPr>
      </w:pPr>
      <w:bookmarkStart w:id="2" w:name="bookmark3"/>
    </w:p>
    <w:p w:rsidR="00EF0330" w:rsidRPr="00635EAB" w:rsidRDefault="00EF0330" w:rsidP="00EF0330">
      <w:pPr>
        <w:pStyle w:val="15"/>
        <w:shd w:val="clear" w:color="auto" w:fill="auto"/>
        <w:spacing w:before="0" w:after="300" w:line="276" w:lineRule="auto"/>
        <w:ind w:left="1418" w:firstLine="0"/>
        <w:jc w:val="center"/>
        <w:rPr>
          <w:rFonts w:ascii="Times New Roman" w:hAnsi="Times New Roman" w:cs="Times New Roman"/>
          <w:sz w:val="26"/>
          <w:szCs w:val="26"/>
        </w:rPr>
      </w:pPr>
      <w:r w:rsidRPr="00635EAB">
        <w:rPr>
          <w:rFonts w:ascii="Times New Roman" w:hAnsi="Times New Roman" w:cs="Times New Roman"/>
          <w:sz w:val="26"/>
          <w:szCs w:val="26"/>
        </w:rPr>
        <w:lastRenderedPageBreak/>
        <w:t>Требования к порядку информирования о предоставлении муниципальной услуги</w:t>
      </w:r>
      <w:bookmarkEnd w:id="2"/>
    </w:p>
    <w:p w:rsidR="00FE080B" w:rsidRPr="00635EAB" w:rsidRDefault="00AA3FE1" w:rsidP="00FE080B">
      <w:pPr>
        <w:pStyle w:val="ConsPlusNormal"/>
        <w:ind w:firstLine="709"/>
        <w:jc w:val="both"/>
        <w:rPr>
          <w:rFonts w:ascii="Times New Roman" w:hAnsi="Times New Roman"/>
          <w:sz w:val="26"/>
          <w:szCs w:val="26"/>
        </w:rPr>
      </w:pPr>
      <w:r w:rsidRPr="00635EAB">
        <w:rPr>
          <w:rFonts w:ascii="Times New Roman" w:hAnsi="Times New Roman"/>
          <w:sz w:val="26"/>
          <w:szCs w:val="26"/>
        </w:rPr>
        <w:t xml:space="preserve">1.6. </w:t>
      </w:r>
      <w:r w:rsidR="00FE080B" w:rsidRPr="00635EAB">
        <w:rPr>
          <w:rFonts w:ascii="Times New Roman" w:hAnsi="Times New Roman"/>
          <w:sz w:val="26"/>
          <w:szCs w:val="26"/>
        </w:rPr>
        <w:t>Порядок информирования о предоставлении муниципальной услуги:</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xml:space="preserve"> Информация, предоставляемая заинтересованным лицам о муниципальной услуге, является открытой и общедоступной.</w:t>
      </w:r>
    </w:p>
    <w:p w:rsidR="00FE080B" w:rsidRPr="00635EAB" w:rsidRDefault="00FE080B" w:rsidP="00FE080B">
      <w:pPr>
        <w:pStyle w:val="afd"/>
        <w:jc w:val="both"/>
        <w:rPr>
          <w:rFonts w:ascii="Times New Roman" w:hAnsi="Times New Roman"/>
          <w:sz w:val="26"/>
          <w:szCs w:val="26"/>
        </w:rPr>
      </w:pPr>
      <w:proofErr w:type="gramStart"/>
      <w:r w:rsidRPr="00635EAB">
        <w:rPr>
          <w:rFonts w:ascii="Times New Roman" w:hAnsi="Times New Roman"/>
          <w:sz w:val="26"/>
          <w:szCs w:val="26"/>
        </w:rPr>
        <w:t>Информация по вопросам получения муниципальной услуги предоставляется специалистами отдела народного образования администрации МР «Бабынинский район» (далее - отдел), ответственными за предоставление муниципальной услуги, а также с использованием средств телефонной и почтовой связи, посредством размещения информации в сети Интернет, на официальном сайте отдела, в государственных информационных системах, средствах массовой информации, на информационном стенде, иным способом, позволяющим осуществлять информирование.</w:t>
      </w:r>
      <w:proofErr w:type="gramEnd"/>
    </w:p>
    <w:p w:rsidR="00FE080B" w:rsidRPr="00635EAB" w:rsidRDefault="00FE080B" w:rsidP="00FE080B">
      <w:pPr>
        <w:pStyle w:val="13"/>
        <w:tabs>
          <w:tab w:val="clear" w:pos="360"/>
          <w:tab w:val="left" w:pos="708"/>
          <w:tab w:val="left" w:pos="3119"/>
        </w:tabs>
        <w:spacing w:before="0" w:after="0" w:line="240" w:lineRule="auto"/>
        <w:ind w:right="111" w:firstLine="0"/>
        <w:rPr>
          <w:rFonts w:ascii="Times New Roman" w:hAnsi="Times New Roman"/>
          <w:sz w:val="26"/>
          <w:szCs w:val="26"/>
        </w:rPr>
      </w:pPr>
      <w:r w:rsidRPr="00635EAB">
        <w:rPr>
          <w:rFonts w:ascii="Times New Roman" w:hAnsi="Times New Roman"/>
          <w:sz w:val="26"/>
          <w:szCs w:val="26"/>
        </w:rPr>
        <w:tab/>
        <w:t>Муниципальная услуга может быть предоставлена в электронной форме с использованием федеральной государственной информационной системы «Единый портал государственных и муниципальных услуг» (</w:t>
      </w:r>
      <w:hyperlink r:id="rId10" w:history="1">
        <w:r w:rsidRPr="00635EAB">
          <w:rPr>
            <w:rStyle w:val="ad"/>
            <w:rFonts w:ascii="Times New Roman" w:hAnsi="Times New Roman"/>
            <w:sz w:val="26"/>
            <w:szCs w:val="26"/>
            <w:lang w:val="en-US"/>
          </w:rPr>
          <w:t>www</w:t>
        </w:r>
        <w:r w:rsidRPr="00635EAB">
          <w:rPr>
            <w:rStyle w:val="ad"/>
            <w:rFonts w:ascii="Times New Roman" w:hAnsi="Times New Roman"/>
            <w:sz w:val="26"/>
            <w:szCs w:val="26"/>
          </w:rPr>
          <w:t>.</w:t>
        </w:r>
        <w:r w:rsidRPr="00635EAB">
          <w:rPr>
            <w:rStyle w:val="ad"/>
            <w:rFonts w:ascii="Times New Roman" w:hAnsi="Times New Roman"/>
            <w:sz w:val="26"/>
            <w:szCs w:val="26"/>
            <w:lang w:val="en-US"/>
          </w:rPr>
          <w:t>gosuslugi</w:t>
        </w:r>
        <w:r w:rsidRPr="00635EAB">
          <w:rPr>
            <w:rStyle w:val="ad"/>
            <w:rFonts w:ascii="Times New Roman" w:hAnsi="Times New Roman"/>
            <w:sz w:val="26"/>
            <w:szCs w:val="26"/>
          </w:rPr>
          <w:t>.</w:t>
        </w:r>
        <w:r w:rsidRPr="00635EAB">
          <w:rPr>
            <w:rStyle w:val="ad"/>
            <w:rFonts w:ascii="Times New Roman" w:hAnsi="Times New Roman"/>
            <w:sz w:val="26"/>
            <w:szCs w:val="26"/>
            <w:lang w:val="en-US"/>
          </w:rPr>
          <w:t>ru</w:t>
        </w:r>
      </w:hyperlink>
      <w:r w:rsidRPr="00635EAB">
        <w:rPr>
          <w:rFonts w:ascii="Times New Roman" w:hAnsi="Times New Roman"/>
          <w:sz w:val="26"/>
          <w:szCs w:val="26"/>
        </w:rPr>
        <w:t xml:space="preserve">) (далее – ЕПГУ), через Портал образовательных услуг Калужской области – </w:t>
      </w:r>
      <w:hyperlink r:id="rId11" w:history="1">
        <w:r w:rsidRPr="00635EAB">
          <w:rPr>
            <w:rStyle w:val="ad"/>
            <w:rFonts w:ascii="Times New Roman" w:hAnsi="Times New Roman"/>
            <w:sz w:val="26"/>
            <w:szCs w:val="26"/>
            <w:lang w:val="en-US"/>
          </w:rPr>
          <w:t>https</w:t>
        </w:r>
        <w:r w:rsidRPr="00635EAB">
          <w:rPr>
            <w:rStyle w:val="ad"/>
            <w:rFonts w:ascii="Times New Roman" w:hAnsi="Times New Roman"/>
            <w:sz w:val="26"/>
            <w:szCs w:val="26"/>
          </w:rPr>
          <w:t>://</w:t>
        </w:r>
        <w:r w:rsidRPr="00635EAB">
          <w:rPr>
            <w:rStyle w:val="ad"/>
            <w:rFonts w:ascii="Times New Roman" w:hAnsi="Times New Roman"/>
            <w:sz w:val="26"/>
            <w:szCs w:val="26"/>
            <w:lang w:val="en-US"/>
          </w:rPr>
          <w:t>edu</w:t>
        </w:r>
        <w:r w:rsidRPr="00635EAB">
          <w:rPr>
            <w:rStyle w:val="ad"/>
            <w:rFonts w:ascii="Times New Roman" w:hAnsi="Times New Roman"/>
            <w:sz w:val="26"/>
            <w:szCs w:val="26"/>
          </w:rPr>
          <w:t>.</w:t>
        </w:r>
        <w:r w:rsidRPr="00635EAB">
          <w:rPr>
            <w:rStyle w:val="ad"/>
            <w:rFonts w:ascii="Times New Roman" w:hAnsi="Times New Roman"/>
            <w:sz w:val="26"/>
            <w:szCs w:val="26"/>
            <w:lang w:val="en-US"/>
          </w:rPr>
          <w:t>adm</w:t>
        </w:r>
        <w:r w:rsidRPr="00635EAB">
          <w:rPr>
            <w:rStyle w:val="ad"/>
            <w:rFonts w:ascii="Times New Roman" w:hAnsi="Times New Roman"/>
            <w:sz w:val="26"/>
            <w:szCs w:val="26"/>
          </w:rPr>
          <w:t>о</w:t>
        </w:r>
        <w:r w:rsidRPr="00635EAB">
          <w:rPr>
            <w:rStyle w:val="ad"/>
            <w:rFonts w:ascii="Times New Roman" w:hAnsi="Times New Roman"/>
            <w:sz w:val="26"/>
            <w:szCs w:val="26"/>
            <w:lang w:val="en-US"/>
          </w:rPr>
          <w:t>blkaluga</w:t>
        </w:r>
        <w:r w:rsidRPr="00635EAB">
          <w:rPr>
            <w:rStyle w:val="ad"/>
            <w:rFonts w:ascii="Times New Roman" w:hAnsi="Times New Roman"/>
            <w:sz w:val="26"/>
            <w:szCs w:val="26"/>
          </w:rPr>
          <w:t>.</w:t>
        </w:r>
        <w:r w:rsidRPr="00635EAB">
          <w:rPr>
            <w:rStyle w:val="ad"/>
            <w:rFonts w:ascii="Times New Roman" w:hAnsi="Times New Roman"/>
            <w:sz w:val="26"/>
            <w:szCs w:val="26"/>
            <w:lang w:val="en-US"/>
          </w:rPr>
          <w:t>ru</w:t>
        </w:r>
        <w:r w:rsidRPr="00635EAB">
          <w:rPr>
            <w:rStyle w:val="ad"/>
            <w:rFonts w:ascii="Times New Roman" w:hAnsi="Times New Roman"/>
            <w:sz w:val="26"/>
            <w:szCs w:val="26"/>
          </w:rPr>
          <w:t>/</w:t>
        </w:r>
      </w:hyperlink>
      <w:r w:rsidR="001F0503">
        <w:rPr>
          <w:rFonts w:ascii="Times New Roman" w:hAnsi="Times New Roman"/>
          <w:sz w:val="26"/>
          <w:szCs w:val="26"/>
        </w:rPr>
        <w:t xml:space="preserve"> (далее - Портал)</w:t>
      </w:r>
      <w:r w:rsidRPr="00635EAB">
        <w:rPr>
          <w:rFonts w:ascii="Times New Roman" w:hAnsi="Times New Roman"/>
          <w:sz w:val="26"/>
          <w:szCs w:val="26"/>
        </w:rPr>
        <w:t>.</w:t>
      </w:r>
    </w:p>
    <w:p w:rsidR="00FE080B" w:rsidRPr="00635EAB" w:rsidRDefault="00FE080B" w:rsidP="00635EAB">
      <w:pPr>
        <w:pStyle w:val="afd"/>
        <w:ind w:firstLine="709"/>
        <w:jc w:val="both"/>
        <w:rPr>
          <w:rFonts w:ascii="Times New Roman" w:hAnsi="Times New Roman"/>
          <w:sz w:val="26"/>
          <w:szCs w:val="26"/>
        </w:rPr>
      </w:pPr>
      <w:r w:rsidRPr="00635EAB">
        <w:rPr>
          <w:rFonts w:ascii="Times New Roman" w:hAnsi="Times New Roman"/>
          <w:sz w:val="26"/>
          <w:szCs w:val="26"/>
        </w:rPr>
        <w:t>1.7. Информация о месте нахождения и графике работы отдела, предоставляющего муниципальную услугу:</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249210, Калужская область, п.</w:t>
      </w:r>
      <w:r w:rsidR="00635EAB">
        <w:rPr>
          <w:rFonts w:ascii="Times New Roman" w:hAnsi="Times New Roman"/>
          <w:sz w:val="26"/>
          <w:szCs w:val="26"/>
        </w:rPr>
        <w:t xml:space="preserve"> </w:t>
      </w:r>
      <w:r w:rsidRPr="00635EAB">
        <w:rPr>
          <w:rFonts w:ascii="Times New Roman" w:hAnsi="Times New Roman"/>
          <w:sz w:val="26"/>
          <w:szCs w:val="26"/>
        </w:rPr>
        <w:t>Бабынино ул. Новая, д. 4 (кабинет N 5</w:t>
      </w:r>
      <w:r w:rsidR="00E636F1">
        <w:rPr>
          <w:rFonts w:ascii="Times New Roman" w:hAnsi="Times New Roman"/>
          <w:sz w:val="26"/>
          <w:szCs w:val="26"/>
        </w:rPr>
        <w:t>2</w:t>
      </w:r>
      <w:r w:rsidRPr="00635EAB">
        <w:rPr>
          <w:rFonts w:ascii="Times New Roman" w:hAnsi="Times New Roman"/>
          <w:sz w:val="26"/>
          <w:szCs w:val="26"/>
        </w:rPr>
        <w:t>)</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xml:space="preserve">по следующему графику работы: понедельник - пятница - с 08.00 до 16.15, </w:t>
      </w:r>
    </w:p>
    <w:p w:rsidR="00FE080B" w:rsidRDefault="00FE080B" w:rsidP="00FE080B">
      <w:pPr>
        <w:pStyle w:val="afd"/>
        <w:jc w:val="both"/>
        <w:rPr>
          <w:rFonts w:ascii="Times New Roman" w:hAnsi="Times New Roman"/>
          <w:sz w:val="26"/>
          <w:szCs w:val="26"/>
        </w:rPr>
      </w:pPr>
      <w:r w:rsidRPr="00635EAB">
        <w:rPr>
          <w:rFonts w:ascii="Times New Roman" w:hAnsi="Times New Roman"/>
          <w:sz w:val="26"/>
          <w:szCs w:val="26"/>
        </w:rPr>
        <w:t>часы приема заявителей: понедельник - с 14.00 до 1</w:t>
      </w:r>
      <w:r w:rsidR="00E636F1">
        <w:rPr>
          <w:rFonts w:ascii="Times New Roman" w:hAnsi="Times New Roman"/>
          <w:sz w:val="26"/>
          <w:szCs w:val="26"/>
        </w:rPr>
        <w:t>6.00, четверг - с 8.00 до 12.00.</w:t>
      </w:r>
    </w:p>
    <w:p w:rsidR="00E636F1" w:rsidRPr="00635EAB" w:rsidRDefault="00E636F1" w:rsidP="00FE080B">
      <w:pPr>
        <w:pStyle w:val="afd"/>
        <w:jc w:val="both"/>
        <w:rPr>
          <w:rFonts w:ascii="Times New Roman" w:hAnsi="Times New Roman"/>
          <w:sz w:val="26"/>
          <w:szCs w:val="26"/>
        </w:rPr>
      </w:pPr>
      <w:r>
        <w:rPr>
          <w:rFonts w:ascii="Times New Roman" w:hAnsi="Times New Roman"/>
          <w:sz w:val="26"/>
          <w:szCs w:val="26"/>
        </w:rPr>
        <w:t xml:space="preserve">Ответственное лицо: </w:t>
      </w:r>
      <w:proofErr w:type="spellStart"/>
      <w:r>
        <w:rPr>
          <w:rFonts w:ascii="Times New Roman" w:hAnsi="Times New Roman"/>
          <w:sz w:val="26"/>
          <w:szCs w:val="26"/>
        </w:rPr>
        <w:t>Кислакова</w:t>
      </w:r>
      <w:proofErr w:type="spellEnd"/>
      <w:r>
        <w:rPr>
          <w:rFonts w:ascii="Times New Roman" w:hAnsi="Times New Roman"/>
          <w:sz w:val="26"/>
          <w:szCs w:val="26"/>
        </w:rPr>
        <w:t xml:space="preserve"> Галина Михайловна</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Консультации по телефону: 8(48448)22400.</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xml:space="preserve">Официальный сайт отдела: </w:t>
      </w:r>
      <w:hyperlink r:id="rId12" w:history="1">
        <w:r w:rsidRPr="00635EAB">
          <w:rPr>
            <w:rStyle w:val="ad"/>
            <w:rFonts w:ascii="Times New Roman" w:hAnsi="Times New Roman"/>
            <w:sz w:val="26"/>
            <w:szCs w:val="26"/>
          </w:rPr>
          <w:t>http://ronobabkaluga.ucoz.ru</w:t>
        </w:r>
      </w:hyperlink>
    </w:p>
    <w:p w:rsidR="00EF0330" w:rsidRPr="00635EAB" w:rsidRDefault="00FE080B" w:rsidP="001F0503">
      <w:pPr>
        <w:pStyle w:val="13"/>
        <w:tabs>
          <w:tab w:val="clear" w:pos="360"/>
          <w:tab w:val="left" w:pos="708"/>
          <w:tab w:val="left" w:pos="3119"/>
        </w:tabs>
        <w:spacing w:before="0" w:after="0" w:line="276" w:lineRule="auto"/>
        <w:ind w:right="-3" w:firstLine="0"/>
        <w:rPr>
          <w:rFonts w:ascii="Times New Roman" w:hAnsi="Times New Roman"/>
          <w:sz w:val="26"/>
          <w:szCs w:val="26"/>
        </w:rPr>
      </w:pPr>
      <w:r w:rsidRPr="00635EAB">
        <w:rPr>
          <w:rFonts w:ascii="Times New Roman" w:hAnsi="Times New Roman"/>
          <w:sz w:val="26"/>
          <w:szCs w:val="26"/>
        </w:rPr>
        <w:t xml:space="preserve">Адрес электронной почты отдела: </w:t>
      </w:r>
      <w:hyperlink r:id="rId13" w:history="1">
        <w:r w:rsidRPr="00635EAB">
          <w:rPr>
            <w:rStyle w:val="ad"/>
            <w:rFonts w:ascii="Times New Roman" w:hAnsi="Times New Roman"/>
            <w:sz w:val="26"/>
            <w:szCs w:val="26"/>
          </w:rPr>
          <w:t>ababyn_rono@adm.kaluga.ru</w:t>
        </w:r>
      </w:hyperlink>
      <w:r w:rsidR="00EF0330" w:rsidRPr="00635EAB">
        <w:rPr>
          <w:rFonts w:ascii="Times New Roman" w:hAnsi="Times New Roman"/>
          <w:sz w:val="26"/>
          <w:szCs w:val="26"/>
        </w:rPr>
        <w:t>.</w:t>
      </w:r>
    </w:p>
    <w:p w:rsidR="00FE080B" w:rsidRPr="00635EAB" w:rsidRDefault="00FE080B" w:rsidP="001F0503">
      <w:pPr>
        <w:pStyle w:val="afd"/>
        <w:ind w:firstLine="709"/>
        <w:jc w:val="both"/>
        <w:rPr>
          <w:rFonts w:ascii="Times New Roman" w:hAnsi="Times New Roman"/>
          <w:sz w:val="26"/>
          <w:szCs w:val="26"/>
        </w:rPr>
      </w:pPr>
      <w:r w:rsidRPr="00635EAB">
        <w:rPr>
          <w:rFonts w:ascii="Times New Roman" w:hAnsi="Times New Roman"/>
          <w:sz w:val="26"/>
          <w:szCs w:val="26"/>
        </w:rPr>
        <w:t>1.8. Порядок получения заявителями информации (консультаций) по вопросам предоставления муниципальной услуги.</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в устном виде на личном приеме в отдел;</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в письменном виде почтой в адрес отдела или предоставляются лично в отдел;</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посредством телефонной связи у сотрудников отдела, оказывающих услугу.</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Информирование (консультирование) производится по вопросам предоставления муниципальной услуги, в том числе:</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установления права заявителя на предоставление ему муниципальной услуги;</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перечня документов, необходимых для предоставления муниципальной услуги;</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источника получения документов, необходимых для предоставления услуги;</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времени приема заявителей;</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оснований для отказа в предоставлении муниципальной услуги;</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порядка обжалования действий (бездействия) и решений, осуществляемых и принимаемых в ходе исполнения муниципальной услуги.</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Основными требованиями к информированию (консультированию) заинтересованных лиц являются:</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достоверность и полнота информирования об услуге;</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lastRenderedPageBreak/>
        <w:t>- четкость в изложении информации об услуге;</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удобство и доступность получения информации об услуге;</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 оперативность предоставления информации об услуге.</w:t>
      </w:r>
    </w:p>
    <w:p w:rsidR="00FE080B" w:rsidRPr="00635EAB" w:rsidRDefault="00FE080B" w:rsidP="00635EAB">
      <w:pPr>
        <w:pStyle w:val="afd"/>
        <w:ind w:firstLine="709"/>
        <w:jc w:val="both"/>
        <w:rPr>
          <w:rFonts w:ascii="Times New Roman" w:hAnsi="Times New Roman"/>
          <w:sz w:val="26"/>
          <w:szCs w:val="26"/>
        </w:rPr>
      </w:pPr>
      <w:r w:rsidRPr="00635EAB">
        <w:rPr>
          <w:rFonts w:ascii="Times New Roman" w:hAnsi="Times New Roman"/>
          <w:sz w:val="26"/>
          <w:szCs w:val="26"/>
        </w:rPr>
        <w:t>1.9. Обязанности должностных лиц при информировании (консультировании) по вопросам предоставления муниципальной услуги.</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При информировании о порядке предоставления муниципальной услуги посредством телефонной связи ответственный специалист отдела, сняв трубку, должен назвать наименование отдела, должность, фамилию, имя, отчество.</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Разговор по телефону не должен продолжаться в среднем более 10 минут.</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При невозможности специалиста отдела, принявшего звонок, самостоятельно ответить на поставленный вопрос, должен переадресовать его другому должностному лицу или заведующему отелом и сообщить об этом заинтересованному лицу, указав номер телефона.</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Индивидуальное устное информирование осуществляется ответственным специалистом отдела при личном обращении заинтересованных лиц за информацией.</w:t>
      </w:r>
    </w:p>
    <w:p w:rsidR="00FE080B" w:rsidRPr="00635EAB" w:rsidRDefault="00FE080B" w:rsidP="00FE080B">
      <w:pPr>
        <w:pStyle w:val="afd"/>
        <w:jc w:val="both"/>
        <w:rPr>
          <w:rFonts w:ascii="Times New Roman" w:hAnsi="Times New Roman"/>
          <w:sz w:val="26"/>
          <w:szCs w:val="26"/>
        </w:rPr>
      </w:pPr>
      <w:r w:rsidRPr="00635EAB">
        <w:rPr>
          <w:rFonts w:ascii="Times New Roman" w:hAnsi="Times New Roman"/>
          <w:sz w:val="26"/>
          <w:szCs w:val="26"/>
        </w:rPr>
        <w:t>Специалист отдела,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FE080B" w:rsidRPr="00635EAB" w:rsidRDefault="00FE080B" w:rsidP="00635EAB">
      <w:pPr>
        <w:pStyle w:val="afd"/>
        <w:ind w:firstLine="709"/>
        <w:jc w:val="both"/>
        <w:rPr>
          <w:rFonts w:ascii="Times New Roman" w:hAnsi="Times New Roman"/>
          <w:sz w:val="26"/>
          <w:szCs w:val="26"/>
        </w:rPr>
      </w:pPr>
      <w:r w:rsidRPr="00635EAB">
        <w:rPr>
          <w:rFonts w:ascii="Times New Roman" w:hAnsi="Times New Roman"/>
          <w:sz w:val="26"/>
          <w:szCs w:val="26"/>
        </w:rPr>
        <w:t>1.10. Требования к размещению и оформлению визуальной, текстовой и мультимедийной информации.</w:t>
      </w:r>
    </w:p>
    <w:p w:rsidR="00E565E9" w:rsidRPr="00635EAB" w:rsidRDefault="00FE080B" w:rsidP="00E565E9">
      <w:pPr>
        <w:pStyle w:val="afd"/>
        <w:jc w:val="both"/>
        <w:rPr>
          <w:rFonts w:ascii="Times New Roman" w:hAnsi="Times New Roman"/>
          <w:sz w:val="26"/>
          <w:szCs w:val="26"/>
        </w:rPr>
      </w:pPr>
      <w:r w:rsidRPr="00635EAB">
        <w:rPr>
          <w:rFonts w:ascii="Times New Roman" w:hAnsi="Times New Roman"/>
          <w:sz w:val="26"/>
          <w:szCs w:val="26"/>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отдела, а также текст административного регламента.</w:t>
      </w:r>
    </w:p>
    <w:p w:rsidR="00FE080B" w:rsidRPr="00635EAB" w:rsidRDefault="00FE080B" w:rsidP="00E565E9">
      <w:pPr>
        <w:pStyle w:val="afd"/>
        <w:jc w:val="both"/>
        <w:rPr>
          <w:rFonts w:ascii="Times New Roman" w:hAnsi="Times New Roman"/>
          <w:sz w:val="26"/>
          <w:szCs w:val="26"/>
        </w:rPr>
      </w:pPr>
      <w:r w:rsidRPr="00635EAB">
        <w:rPr>
          <w:rFonts w:ascii="Times New Roman" w:hAnsi="Times New Roman"/>
          <w:sz w:val="26"/>
          <w:szCs w:val="26"/>
        </w:rPr>
        <w:t xml:space="preserve">Информация о порядке предоставления муниципальной услуги размещена на информационном стенде отдела, на официальном сайте отдела в сети Интернет - </w:t>
      </w:r>
      <w:hyperlink r:id="rId14" w:history="1">
        <w:r w:rsidR="000278F6" w:rsidRPr="00635EAB">
          <w:rPr>
            <w:rStyle w:val="ad"/>
            <w:rFonts w:ascii="Times New Roman" w:hAnsi="Times New Roman"/>
            <w:sz w:val="26"/>
            <w:szCs w:val="26"/>
          </w:rPr>
          <w:t>http://ronobabkaluga.ucoz.ru</w:t>
        </w:r>
      </w:hyperlink>
      <w:r w:rsidR="000278F6">
        <w:rPr>
          <w:rFonts w:ascii="Times New Roman" w:hAnsi="Times New Roman"/>
          <w:sz w:val="26"/>
          <w:szCs w:val="26"/>
        </w:rPr>
        <w:t xml:space="preserve">, </w:t>
      </w:r>
      <w:r w:rsidRPr="00635EAB">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w:t>
      </w:r>
      <w:hyperlink r:id="rId15" w:history="1">
        <w:r w:rsidRPr="00635EAB">
          <w:rPr>
            <w:rStyle w:val="ad"/>
            <w:rFonts w:ascii="Times New Roman" w:hAnsi="Times New Roman"/>
            <w:sz w:val="26"/>
            <w:szCs w:val="26"/>
          </w:rPr>
          <w:t>http://</w:t>
        </w:r>
        <w:r w:rsidRPr="00635EAB">
          <w:rPr>
            <w:rStyle w:val="ad"/>
            <w:rFonts w:ascii="Times New Roman" w:hAnsi="Times New Roman"/>
            <w:sz w:val="26"/>
            <w:szCs w:val="26"/>
            <w:lang w:val="en-US"/>
          </w:rPr>
          <w:t>www</w:t>
        </w:r>
        <w:r w:rsidRPr="00635EAB">
          <w:rPr>
            <w:rStyle w:val="ad"/>
            <w:rFonts w:ascii="Times New Roman" w:hAnsi="Times New Roman"/>
            <w:sz w:val="26"/>
            <w:szCs w:val="26"/>
          </w:rPr>
          <w:t>.</w:t>
        </w:r>
        <w:r w:rsidRPr="00635EAB">
          <w:rPr>
            <w:rStyle w:val="ad"/>
            <w:rFonts w:ascii="Times New Roman" w:hAnsi="Times New Roman"/>
            <w:sz w:val="26"/>
            <w:szCs w:val="26"/>
            <w:lang w:val="en-US"/>
          </w:rPr>
          <w:t>gosuslugi</w:t>
        </w:r>
        <w:r w:rsidRPr="00635EAB">
          <w:rPr>
            <w:rStyle w:val="ad"/>
            <w:rFonts w:ascii="Times New Roman" w:hAnsi="Times New Roman"/>
            <w:sz w:val="26"/>
            <w:szCs w:val="26"/>
          </w:rPr>
          <w:t>.</w:t>
        </w:r>
        <w:r w:rsidRPr="00635EAB">
          <w:rPr>
            <w:rStyle w:val="ad"/>
            <w:rFonts w:ascii="Times New Roman" w:hAnsi="Times New Roman"/>
            <w:sz w:val="26"/>
            <w:szCs w:val="26"/>
            <w:lang w:val="en-US"/>
          </w:rPr>
          <w:t>ru</w:t>
        </w:r>
      </w:hyperlink>
      <w:r w:rsidRPr="00635EAB">
        <w:rPr>
          <w:rFonts w:ascii="Times New Roman" w:hAnsi="Times New Roman"/>
          <w:sz w:val="26"/>
          <w:szCs w:val="26"/>
        </w:rPr>
        <w:t>.</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На ЕПГУ и Портале образовательных услуг Калужской области, информационном стенде отдела размещается следующая информация и документы:</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 наименование муниципальной услуги;</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-справочная информация об адресах, контактах и графике работы органа местного самоуправления, предоставляющего муниципальную услугу;</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 правовые основания для предоставления муниципальной услуги;</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 описание Заявителей;</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-исчерпывающий перечень документов, необходимых для предоставления муниципальной услуги, 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-сроки предоставления муниципальной услуги;</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lastRenderedPageBreak/>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080B" w:rsidRPr="00635EAB" w:rsidRDefault="00FE080B" w:rsidP="00FE080B">
      <w:pPr>
        <w:autoSpaceDE w:val="0"/>
        <w:autoSpaceDN w:val="0"/>
        <w:adjustRightInd w:val="0"/>
        <w:ind w:firstLine="0"/>
        <w:rPr>
          <w:rFonts w:ascii="Times New Roman" w:hAnsi="Times New Roman"/>
          <w:sz w:val="26"/>
          <w:szCs w:val="26"/>
        </w:rPr>
      </w:pPr>
      <w:r w:rsidRPr="00635EAB">
        <w:rPr>
          <w:rFonts w:ascii="Times New Roman" w:hAnsi="Times New Roman"/>
          <w:sz w:val="26"/>
          <w:szCs w:val="26"/>
        </w:rPr>
        <w:t>-формы заявлений (уведомлений, сообщений), необходимых для предоставления муниципальной услуги в электронной форме.</w:t>
      </w:r>
    </w:p>
    <w:p w:rsidR="00FE080B" w:rsidRPr="00635EAB" w:rsidRDefault="00FE080B" w:rsidP="00E636F1">
      <w:pPr>
        <w:shd w:val="clear" w:color="auto" w:fill="FFFFFF"/>
        <w:spacing w:line="270" w:lineRule="atLeast"/>
        <w:ind w:firstLine="0"/>
        <w:rPr>
          <w:rFonts w:ascii="Times New Roman" w:hAnsi="Times New Roman"/>
          <w:sz w:val="26"/>
          <w:szCs w:val="26"/>
        </w:rPr>
      </w:pPr>
      <w:r w:rsidRPr="00635EAB">
        <w:rPr>
          <w:rFonts w:ascii="Times New Roman" w:hAnsi="Times New Roman"/>
          <w:sz w:val="26"/>
          <w:szCs w:val="26"/>
        </w:rPr>
        <w:t xml:space="preserve"> Родителю (законному представителю) ребенка отдел предоставляет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 следующую информацию:</w:t>
      </w:r>
    </w:p>
    <w:p w:rsidR="00FE080B" w:rsidRPr="00635EAB" w:rsidRDefault="001F0503" w:rsidP="00E636F1">
      <w:pPr>
        <w:shd w:val="clear" w:color="auto" w:fill="FFFFFF"/>
        <w:ind w:firstLine="0"/>
        <w:rPr>
          <w:rFonts w:ascii="Times New Roman" w:hAnsi="Times New Roman"/>
          <w:sz w:val="26"/>
          <w:szCs w:val="26"/>
        </w:rPr>
      </w:pPr>
      <w:r>
        <w:rPr>
          <w:rFonts w:ascii="Times New Roman" w:hAnsi="Times New Roman"/>
          <w:sz w:val="26"/>
          <w:szCs w:val="26"/>
        </w:rPr>
        <w:t>1) о заявлении</w:t>
      </w:r>
      <w:r w:rsidR="00FE080B" w:rsidRPr="00635EAB">
        <w:rPr>
          <w:rFonts w:ascii="Times New Roman" w:hAnsi="Times New Roman"/>
          <w:sz w:val="26"/>
          <w:szCs w:val="26"/>
        </w:rPr>
        <w:t xml:space="preserve"> для направления (индивидуальный номер и дата подачи заявления);</w:t>
      </w:r>
    </w:p>
    <w:p w:rsidR="00FE080B" w:rsidRPr="00635EAB" w:rsidRDefault="00FE080B" w:rsidP="00E636F1">
      <w:pPr>
        <w:shd w:val="clear" w:color="auto" w:fill="FFFFFF"/>
        <w:ind w:firstLine="0"/>
        <w:rPr>
          <w:rFonts w:ascii="Times New Roman" w:hAnsi="Times New Roman"/>
          <w:sz w:val="26"/>
          <w:szCs w:val="26"/>
        </w:rPr>
      </w:pPr>
      <w:r w:rsidRPr="00635EAB">
        <w:rPr>
          <w:rFonts w:ascii="Times New Roman" w:hAnsi="Times New Roman"/>
          <w:sz w:val="26"/>
          <w:szCs w:val="26"/>
        </w:rPr>
        <w:t>2) о статусах обработки заявлений, об основаниях их изменения и комментарии к ним;</w:t>
      </w:r>
    </w:p>
    <w:p w:rsidR="00FE080B" w:rsidRPr="00635EAB" w:rsidRDefault="00FE080B" w:rsidP="00E636F1">
      <w:pPr>
        <w:shd w:val="clear" w:color="auto" w:fill="FFFFFF"/>
        <w:ind w:firstLine="0"/>
        <w:rPr>
          <w:rFonts w:ascii="Times New Roman" w:hAnsi="Times New Roman"/>
          <w:sz w:val="26"/>
          <w:szCs w:val="26"/>
        </w:rPr>
      </w:pPr>
      <w:r w:rsidRPr="00635EAB">
        <w:rPr>
          <w:rFonts w:ascii="Times New Roman" w:hAnsi="Times New Roman"/>
          <w:sz w:val="26"/>
          <w:szCs w:val="26"/>
        </w:rPr>
        <w:t>3) о последовательности предоставления места в государственной или муниципальной образовательной организации;</w:t>
      </w:r>
    </w:p>
    <w:p w:rsidR="00FE080B" w:rsidRPr="00635EAB" w:rsidRDefault="00FE080B" w:rsidP="00E636F1">
      <w:pPr>
        <w:shd w:val="clear" w:color="auto" w:fill="FFFFFF"/>
        <w:ind w:firstLine="0"/>
        <w:rPr>
          <w:rFonts w:ascii="Times New Roman" w:hAnsi="Times New Roman"/>
          <w:sz w:val="26"/>
          <w:szCs w:val="26"/>
        </w:rPr>
      </w:pPr>
      <w:r w:rsidRPr="00635EAB">
        <w:rPr>
          <w:rFonts w:ascii="Times New Roman" w:hAnsi="Times New Roman"/>
          <w:sz w:val="26"/>
          <w:szCs w:val="26"/>
        </w:rPr>
        <w:t xml:space="preserve">4) о </w:t>
      </w:r>
      <w:proofErr w:type="gramStart"/>
      <w:r w:rsidRPr="00635EAB">
        <w:rPr>
          <w:rFonts w:ascii="Times New Roman" w:hAnsi="Times New Roman"/>
          <w:sz w:val="26"/>
          <w:szCs w:val="26"/>
        </w:rPr>
        <w:t>документе</w:t>
      </w:r>
      <w:proofErr w:type="gramEnd"/>
      <w:r w:rsidRPr="00635EAB">
        <w:rPr>
          <w:rFonts w:ascii="Times New Roman" w:hAnsi="Times New Roman"/>
          <w:sz w:val="26"/>
          <w:szCs w:val="26"/>
        </w:rPr>
        <w:t xml:space="preserve"> о предоставлении места в государственной или муниципальной образовательной организации.</w:t>
      </w:r>
    </w:p>
    <w:p w:rsidR="00FE080B" w:rsidRPr="00635EAB" w:rsidRDefault="00FE080B" w:rsidP="00FE080B">
      <w:pPr>
        <w:pStyle w:val="ConsPlusNormal"/>
        <w:jc w:val="both"/>
        <w:rPr>
          <w:rFonts w:ascii="Times New Roman" w:hAnsi="Times New Roman"/>
          <w:sz w:val="26"/>
          <w:szCs w:val="26"/>
        </w:rPr>
      </w:pPr>
      <w:r w:rsidRPr="00635EAB">
        <w:rPr>
          <w:rFonts w:ascii="Times New Roman" w:hAnsi="Times New Roman"/>
          <w:sz w:val="26"/>
          <w:szCs w:val="26"/>
        </w:rPr>
        <w:t>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предоставляется Заявителю бесплатно.</w:t>
      </w:r>
    </w:p>
    <w:p w:rsidR="00FE080B" w:rsidRPr="00635EAB" w:rsidRDefault="00FE080B" w:rsidP="00FE080B">
      <w:pPr>
        <w:pStyle w:val="13"/>
        <w:tabs>
          <w:tab w:val="clear" w:pos="360"/>
          <w:tab w:val="left" w:pos="708"/>
          <w:tab w:val="left" w:pos="3119"/>
        </w:tabs>
        <w:spacing w:before="0" w:after="0" w:line="276" w:lineRule="auto"/>
        <w:ind w:right="-3"/>
        <w:rPr>
          <w:rFonts w:ascii="Times New Roman" w:hAnsi="Times New Roman"/>
          <w:sz w:val="26"/>
          <w:szCs w:val="26"/>
        </w:rPr>
      </w:pPr>
    </w:p>
    <w:p w:rsidR="00EF0330" w:rsidRPr="00635EAB" w:rsidRDefault="00EF0330" w:rsidP="00EF0330">
      <w:pPr>
        <w:pStyle w:val="15"/>
        <w:numPr>
          <w:ilvl w:val="0"/>
          <w:numId w:val="5"/>
        </w:numPr>
        <w:shd w:val="clear" w:color="auto" w:fill="auto"/>
        <w:tabs>
          <w:tab w:val="left" w:pos="993"/>
        </w:tabs>
        <w:spacing w:before="0" w:after="0" w:line="276" w:lineRule="auto"/>
        <w:jc w:val="center"/>
        <w:rPr>
          <w:rFonts w:ascii="Times New Roman" w:hAnsi="Times New Roman" w:cs="Times New Roman"/>
          <w:sz w:val="26"/>
          <w:szCs w:val="26"/>
        </w:rPr>
      </w:pPr>
      <w:bookmarkStart w:id="3" w:name="bookmark4"/>
      <w:r w:rsidRPr="00635EAB">
        <w:rPr>
          <w:rFonts w:ascii="Times New Roman" w:hAnsi="Times New Roman" w:cs="Times New Roman"/>
          <w:sz w:val="26"/>
          <w:szCs w:val="26"/>
        </w:rPr>
        <w:t>Стандарт предоставления муниципальной услуги</w:t>
      </w:r>
    </w:p>
    <w:p w:rsidR="00E636F1" w:rsidRDefault="00E636F1" w:rsidP="00E636F1">
      <w:pPr>
        <w:pStyle w:val="15"/>
        <w:shd w:val="clear" w:color="auto" w:fill="auto"/>
        <w:tabs>
          <w:tab w:val="left" w:pos="1309"/>
        </w:tabs>
        <w:spacing w:before="0" w:after="0" w:line="276" w:lineRule="auto"/>
        <w:ind w:firstLine="0"/>
        <w:jc w:val="center"/>
        <w:rPr>
          <w:rFonts w:ascii="Times New Roman" w:hAnsi="Times New Roman" w:cs="Times New Roman"/>
          <w:sz w:val="26"/>
          <w:szCs w:val="26"/>
        </w:rPr>
      </w:pPr>
    </w:p>
    <w:p w:rsidR="00EF0330" w:rsidRPr="00635EAB" w:rsidRDefault="00EF0330" w:rsidP="00E636F1">
      <w:pPr>
        <w:pStyle w:val="15"/>
        <w:shd w:val="clear" w:color="auto" w:fill="auto"/>
        <w:tabs>
          <w:tab w:val="left" w:pos="1309"/>
        </w:tabs>
        <w:spacing w:before="0" w:after="0" w:line="276" w:lineRule="auto"/>
        <w:ind w:firstLine="0"/>
        <w:jc w:val="center"/>
        <w:rPr>
          <w:rFonts w:ascii="Times New Roman" w:hAnsi="Times New Roman" w:cs="Times New Roman"/>
          <w:sz w:val="26"/>
          <w:szCs w:val="26"/>
        </w:rPr>
      </w:pPr>
      <w:r w:rsidRPr="00635EAB">
        <w:rPr>
          <w:rFonts w:ascii="Times New Roman" w:hAnsi="Times New Roman" w:cs="Times New Roman"/>
          <w:sz w:val="26"/>
          <w:szCs w:val="26"/>
        </w:rPr>
        <w:t>Наименование муниципальной услуги</w:t>
      </w:r>
      <w:bookmarkEnd w:id="3"/>
    </w:p>
    <w:p w:rsidR="00EF0330" w:rsidRPr="00635EAB" w:rsidRDefault="00EF0330" w:rsidP="00EF0330">
      <w:pPr>
        <w:pStyle w:val="15"/>
        <w:shd w:val="clear" w:color="auto" w:fill="auto"/>
        <w:tabs>
          <w:tab w:val="left" w:pos="1309"/>
        </w:tabs>
        <w:spacing w:before="0" w:after="0" w:line="276" w:lineRule="auto"/>
        <w:ind w:left="900" w:firstLine="0"/>
        <w:jc w:val="left"/>
        <w:rPr>
          <w:rFonts w:ascii="Times New Roman" w:hAnsi="Times New Roman" w:cs="Times New Roman"/>
          <w:sz w:val="26"/>
          <w:szCs w:val="26"/>
        </w:rPr>
      </w:pPr>
    </w:p>
    <w:p w:rsidR="00EF0330" w:rsidRPr="00635EAB" w:rsidRDefault="00EF0330" w:rsidP="00635EAB">
      <w:pPr>
        <w:pStyle w:val="ConsPlusTitle"/>
        <w:spacing w:line="276" w:lineRule="auto"/>
        <w:ind w:firstLine="709"/>
        <w:jc w:val="both"/>
        <w:rPr>
          <w:b w:val="0"/>
          <w:sz w:val="26"/>
          <w:szCs w:val="26"/>
        </w:rPr>
      </w:pPr>
      <w:r w:rsidRPr="00635EAB">
        <w:rPr>
          <w:rStyle w:val="35"/>
          <w:sz w:val="26"/>
          <w:szCs w:val="26"/>
        </w:rPr>
        <w:t xml:space="preserve">2.1. </w:t>
      </w:r>
      <w:r w:rsidR="00E565E9" w:rsidRPr="00635EAB">
        <w:rPr>
          <w:rStyle w:val="35"/>
          <w:sz w:val="26"/>
          <w:szCs w:val="26"/>
        </w:rPr>
        <w:t>Наименование муниципальной услуги</w:t>
      </w:r>
      <w:r w:rsidRPr="00635EAB">
        <w:rPr>
          <w:rStyle w:val="35"/>
          <w:sz w:val="26"/>
          <w:szCs w:val="26"/>
        </w:rPr>
        <w:t xml:space="preserve"> «</w:t>
      </w:r>
      <w:r w:rsidRPr="00635EAB">
        <w:rPr>
          <w:b w:val="0"/>
          <w:bCs w:val="0"/>
          <w:sz w:val="26"/>
          <w:szCs w:val="26"/>
        </w:rPr>
        <w:t>Выплата компенсации части родительской платы за присмотр и уход в муниципальных образовательных организациях, реализующих образовательную программу дошкольного образования, находящихся на территории муниципального района «</w:t>
      </w:r>
      <w:r w:rsidR="00E565E9" w:rsidRPr="00635EAB">
        <w:rPr>
          <w:b w:val="0"/>
          <w:bCs w:val="0"/>
          <w:sz w:val="26"/>
          <w:szCs w:val="26"/>
        </w:rPr>
        <w:t>Бабынинский</w:t>
      </w:r>
      <w:r w:rsidRPr="00635EAB">
        <w:rPr>
          <w:b w:val="0"/>
          <w:bCs w:val="0"/>
          <w:sz w:val="26"/>
          <w:szCs w:val="26"/>
        </w:rPr>
        <w:t xml:space="preserve"> район».</w:t>
      </w:r>
    </w:p>
    <w:p w:rsidR="00E565E9" w:rsidRPr="00635EAB" w:rsidRDefault="00E565E9" w:rsidP="00E565E9">
      <w:pPr>
        <w:pStyle w:val="ConsPlusNormal"/>
        <w:ind w:firstLine="709"/>
        <w:jc w:val="both"/>
        <w:rPr>
          <w:rFonts w:ascii="Times New Roman" w:hAnsi="Times New Roman"/>
          <w:sz w:val="26"/>
          <w:szCs w:val="26"/>
        </w:rPr>
      </w:pPr>
      <w:r w:rsidRPr="00635EAB">
        <w:rPr>
          <w:rFonts w:ascii="Times New Roman" w:hAnsi="Times New Roman"/>
          <w:bCs/>
          <w:sz w:val="26"/>
          <w:szCs w:val="26"/>
        </w:rPr>
        <w:t xml:space="preserve">2.2. </w:t>
      </w:r>
      <w:r w:rsidRPr="00635EAB">
        <w:rPr>
          <w:rFonts w:ascii="Times New Roman" w:hAnsi="Times New Roman"/>
          <w:sz w:val="26"/>
          <w:szCs w:val="26"/>
        </w:rPr>
        <w:t>Органом, предоставляющим муниципальную услугу, является Администрация МР «Бабынинский район» в лице отдела образования, осуществляющим функции управления в сфере образования - уполномоченный орган, предоставляющий услугу.</w:t>
      </w:r>
    </w:p>
    <w:p w:rsidR="00EF0330" w:rsidRPr="00635EAB" w:rsidRDefault="001F0503" w:rsidP="001F0503">
      <w:pPr>
        <w:pStyle w:val="13"/>
        <w:tabs>
          <w:tab w:val="clear" w:pos="360"/>
          <w:tab w:val="left" w:pos="708"/>
          <w:tab w:val="left" w:pos="3119"/>
        </w:tabs>
        <w:spacing w:before="0" w:after="0" w:line="276" w:lineRule="auto"/>
        <w:ind w:right="-1" w:firstLine="709"/>
        <w:rPr>
          <w:rFonts w:ascii="Times New Roman" w:hAnsi="Times New Roman"/>
          <w:sz w:val="26"/>
          <w:szCs w:val="26"/>
        </w:rPr>
      </w:pPr>
      <w:r>
        <w:rPr>
          <w:rFonts w:ascii="Times New Roman" w:hAnsi="Times New Roman"/>
          <w:sz w:val="26"/>
          <w:szCs w:val="26"/>
        </w:rPr>
        <w:t>2.3.</w:t>
      </w:r>
      <w:r w:rsidR="00EF0330" w:rsidRPr="00635EAB">
        <w:rPr>
          <w:rFonts w:ascii="Times New Roman" w:hAnsi="Times New Roman"/>
          <w:sz w:val="26"/>
          <w:szCs w:val="26"/>
        </w:rPr>
        <w:t xml:space="preserve"> При предоставлении услуги осуществляется процесс взаимодействия с муниципальными образовательными организациями, реализующими основную образовательную программу дошкольного образования. </w:t>
      </w:r>
    </w:p>
    <w:p w:rsidR="00EF0330" w:rsidRPr="00635EAB" w:rsidRDefault="00EF0330" w:rsidP="00EF0330">
      <w:pPr>
        <w:pStyle w:val="11"/>
        <w:autoSpaceDE w:val="0"/>
        <w:autoSpaceDN w:val="0"/>
        <w:adjustRightInd w:val="0"/>
        <w:spacing w:after="0" w:line="276" w:lineRule="auto"/>
        <w:ind w:left="0" w:right="-1" w:firstLine="720"/>
        <w:rPr>
          <w:rFonts w:ascii="Times New Roman" w:hAnsi="Times New Roman" w:cs="Times New Roman"/>
          <w:b/>
          <w:bCs/>
          <w:sz w:val="26"/>
          <w:szCs w:val="26"/>
        </w:rPr>
      </w:pPr>
      <w:r w:rsidRPr="00635EAB">
        <w:rPr>
          <w:rFonts w:ascii="Times New Roman" w:hAnsi="Times New Roman" w:cs="Times New Roman"/>
          <w:sz w:val="26"/>
          <w:szCs w:val="26"/>
        </w:rPr>
        <w:t>2.4. Муниципальная услуга в многофункциональном центре предоставления государственных и муниципальных услуг не оказывается.</w:t>
      </w:r>
    </w:p>
    <w:p w:rsidR="00EF0330" w:rsidRPr="00635EAB" w:rsidRDefault="00EF0330" w:rsidP="001F0503">
      <w:pPr>
        <w:tabs>
          <w:tab w:val="num" w:pos="120"/>
        </w:tabs>
        <w:autoSpaceDE w:val="0"/>
        <w:autoSpaceDN w:val="0"/>
        <w:adjustRightInd w:val="0"/>
        <w:spacing w:line="276" w:lineRule="auto"/>
        <w:ind w:firstLine="709"/>
        <w:rPr>
          <w:rFonts w:ascii="Times New Roman" w:hAnsi="Times New Roman"/>
          <w:color w:val="000000"/>
          <w:sz w:val="26"/>
          <w:szCs w:val="26"/>
        </w:rPr>
      </w:pPr>
      <w:r w:rsidRPr="00635EAB">
        <w:rPr>
          <w:rFonts w:ascii="Times New Roman" w:hAnsi="Times New Roman"/>
          <w:color w:val="000000"/>
          <w:sz w:val="26"/>
          <w:szCs w:val="26"/>
        </w:rPr>
        <w:t>2.5. При предоставлении муниципальной услуги отделу образования запрещается требовать от Заявителя осуществления действий,</w:t>
      </w:r>
      <w:r w:rsidRPr="00635EAB">
        <w:rPr>
          <w:rFonts w:ascii="Times New Roman" w:hAnsi="Times New Roman"/>
          <w:sz w:val="26"/>
          <w:szCs w:val="26"/>
        </w:rPr>
        <w:t xml:space="preserve"> </w:t>
      </w:r>
      <w:r w:rsidRPr="00635EAB">
        <w:rPr>
          <w:rFonts w:ascii="Times New Roman" w:hAnsi="Times New Roman"/>
          <w:color w:val="000000"/>
          <w:sz w:val="26"/>
          <w:szCs w:val="26"/>
        </w:rPr>
        <w:t>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услуг, которые являются необходимыми и обязательными для предоставления муниципальной услуги.</w:t>
      </w:r>
    </w:p>
    <w:p w:rsidR="00EF0330" w:rsidRPr="00635EAB" w:rsidRDefault="00EF0330" w:rsidP="00EF0330">
      <w:pPr>
        <w:tabs>
          <w:tab w:val="num" w:pos="120"/>
        </w:tabs>
        <w:autoSpaceDE w:val="0"/>
        <w:autoSpaceDN w:val="0"/>
        <w:adjustRightInd w:val="0"/>
        <w:spacing w:line="276" w:lineRule="auto"/>
        <w:ind w:right="-145"/>
        <w:rPr>
          <w:rFonts w:ascii="Times New Roman" w:hAnsi="Times New Roman"/>
          <w:sz w:val="26"/>
          <w:szCs w:val="26"/>
        </w:rPr>
      </w:pPr>
    </w:p>
    <w:p w:rsidR="00CA756A" w:rsidRDefault="00CA756A" w:rsidP="00EF0330">
      <w:pPr>
        <w:tabs>
          <w:tab w:val="num" w:pos="120"/>
        </w:tabs>
        <w:autoSpaceDE w:val="0"/>
        <w:autoSpaceDN w:val="0"/>
        <w:adjustRightInd w:val="0"/>
        <w:spacing w:line="276" w:lineRule="auto"/>
        <w:ind w:right="-145"/>
        <w:jc w:val="center"/>
        <w:rPr>
          <w:rFonts w:ascii="Times New Roman" w:hAnsi="Times New Roman"/>
          <w:b/>
          <w:bCs/>
          <w:sz w:val="26"/>
          <w:szCs w:val="26"/>
        </w:rPr>
      </w:pPr>
    </w:p>
    <w:p w:rsidR="00CA756A" w:rsidRDefault="00CA756A" w:rsidP="00EF0330">
      <w:pPr>
        <w:tabs>
          <w:tab w:val="num" w:pos="120"/>
        </w:tabs>
        <w:autoSpaceDE w:val="0"/>
        <w:autoSpaceDN w:val="0"/>
        <w:adjustRightInd w:val="0"/>
        <w:spacing w:line="276" w:lineRule="auto"/>
        <w:ind w:right="-145"/>
        <w:jc w:val="center"/>
        <w:rPr>
          <w:rFonts w:ascii="Times New Roman" w:hAnsi="Times New Roman"/>
          <w:b/>
          <w:bCs/>
          <w:sz w:val="26"/>
          <w:szCs w:val="26"/>
        </w:rPr>
      </w:pPr>
    </w:p>
    <w:p w:rsidR="00CA756A" w:rsidRDefault="00CA756A" w:rsidP="00EF0330">
      <w:pPr>
        <w:tabs>
          <w:tab w:val="num" w:pos="120"/>
        </w:tabs>
        <w:autoSpaceDE w:val="0"/>
        <w:autoSpaceDN w:val="0"/>
        <w:adjustRightInd w:val="0"/>
        <w:spacing w:line="276" w:lineRule="auto"/>
        <w:ind w:right="-145"/>
        <w:jc w:val="center"/>
        <w:rPr>
          <w:rFonts w:ascii="Times New Roman" w:hAnsi="Times New Roman"/>
          <w:b/>
          <w:bCs/>
          <w:sz w:val="26"/>
          <w:szCs w:val="26"/>
        </w:rPr>
      </w:pPr>
    </w:p>
    <w:p w:rsidR="00EF0330" w:rsidRPr="00635EAB" w:rsidRDefault="00EF0330" w:rsidP="00EF0330">
      <w:pPr>
        <w:tabs>
          <w:tab w:val="num" w:pos="120"/>
        </w:tabs>
        <w:autoSpaceDE w:val="0"/>
        <w:autoSpaceDN w:val="0"/>
        <w:adjustRightInd w:val="0"/>
        <w:spacing w:line="276" w:lineRule="auto"/>
        <w:ind w:right="-145"/>
        <w:jc w:val="center"/>
        <w:rPr>
          <w:rFonts w:ascii="Times New Roman" w:hAnsi="Times New Roman"/>
          <w:sz w:val="26"/>
          <w:szCs w:val="26"/>
        </w:rPr>
      </w:pPr>
      <w:r w:rsidRPr="00635EAB">
        <w:rPr>
          <w:rFonts w:ascii="Times New Roman" w:hAnsi="Times New Roman"/>
          <w:b/>
          <w:bCs/>
          <w:sz w:val="26"/>
          <w:szCs w:val="26"/>
        </w:rPr>
        <w:lastRenderedPageBreak/>
        <w:t>Результат предоставления муниципальной услуги</w:t>
      </w:r>
    </w:p>
    <w:p w:rsidR="00EF0330" w:rsidRPr="00635EAB" w:rsidRDefault="00EF0330" w:rsidP="00EF0330">
      <w:pPr>
        <w:tabs>
          <w:tab w:val="num" w:pos="120"/>
        </w:tabs>
        <w:autoSpaceDE w:val="0"/>
        <w:autoSpaceDN w:val="0"/>
        <w:adjustRightInd w:val="0"/>
        <w:spacing w:line="276" w:lineRule="auto"/>
        <w:ind w:right="-145"/>
        <w:jc w:val="center"/>
        <w:rPr>
          <w:rFonts w:ascii="Times New Roman" w:hAnsi="Times New Roman"/>
          <w:sz w:val="26"/>
          <w:szCs w:val="26"/>
        </w:rPr>
      </w:pPr>
    </w:p>
    <w:p w:rsidR="00EF0330" w:rsidRPr="00635EAB" w:rsidRDefault="00EF0330" w:rsidP="001F0503">
      <w:pPr>
        <w:autoSpaceDE w:val="0"/>
        <w:autoSpaceDN w:val="0"/>
        <w:adjustRightInd w:val="0"/>
        <w:spacing w:line="276" w:lineRule="auto"/>
        <w:ind w:firstLine="709"/>
        <w:rPr>
          <w:rFonts w:ascii="Times New Roman" w:hAnsi="Times New Roman"/>
          <w:sz w:val="26"/>
          <w:szCs w:val="26"/>
        </w:rPr>
      </w:pPr>
      <w:r w:rsidRPr="00635EAB">
        <w:rPr>
          <w:rFonts w:ascii="Times New Roman" w:hAnsi="Times New Roman"/>
          <w:sz w:val="26"/>
          <w:szCs w:val="26"/>
        </w:rPr>
        <w:t>2.6. Результатом предоставления муниципальной услуги является выдача одного из следующих документов:</w:t>
      </w:r>
    </w:p>
    <w:p w:rsidR="00EF0330" w:rsidRPr="00635EAB" w:rsidRDefault="00EF0330" w:rsidP="001F0503">
      <w:pPr>
        <w:pStyle w:val="26"/>
        <w:shd w:val="clear" w:color="auto" w:fill="auto"/>
        <w:tabs>
          <w:tab w:val="left" w:pos="1470"/>
        </w:tabs>
        <w:spacing w:line="276" w:lineRule="auto"/>
        <w:ind w:firstLine="709"/>
        <w:rPr>
          <w:rFonts w:ascii="Times New Roman" w:hAnsi="Times New Roman" w:cs="Times New Roman"/>
          <w:color w:val="000000"/>
          <w:sz w:val="26"/>
          <w:szCs w:val="26"/>
          <w:lang w:bidi="ru-RU"/>
        </w:rPr>
      </w:pPr>
      <w:r w:rsidRPr="00635EAB">
        <w:rPr>
          <w:rFonts w:ascii="Times New Roman" w:hAnsi="Times New Roman" w:cs="Times New Roman"/>
          <w:color w:val="000000"/>
          <w:sz w:val="26"/>
          <w:szCs w:val="26"/>
          <w:lang w:bidi="ru-RU"/>
        </w:rPr>
        <w:t>2.6.1. Решение о предоставлении муниципальной услуги по форме, согласно Приложению № 1 к настоящему административному регламенту.</w:t>
      </w:r>
    </w:p>
    <w:p w:rsidR="00EF0330" w:rsidRPr="00635EAB" w:rsidRDefault="00EF0330" w:rsidP="001F0503">
      <w:pPr>
        <w:pStyle w:val="26"/>
        <w:shd w:val="clear" w:color="auto" w:fill="auto"/>
        <w:tabs>
          <w:tab w:val="left" w:pos="1474"/>
        </w:tabs>
        <w:spacing w:after="300" w:line="276" w:lineRule="auto"/>
        <w:ind w:firstLine="709"/>
        <w:rPr>
          <w:rFonts w:ascii="Times New Roman" w:hAnsi="Times New Roman" w:cs="Times New Roman"/>
          <w:sz w:val="26"/>
          <w:szCs w:val="26"/>
        </w:rPr>
      </w:pPr>
      <w:r w:rsidRPr="00635EAB">
        <w:rPr>
          <w:rFonts w:ascii="Times New Roman" w:hAnsi="Times New Roman" w:cs="Times New Roman"/>
          <w:color w:val="000000"/>
          <w:sz w:val="26"/>
          <w:szCs w:val="26"/>
          <w:lang w:bidi="ru-RU"/>
        </w:rPr>
        <w:t>2.6.2. Решение об отказе в предоставлении муниципальной услуги по форме, согласно Приложению № 2 к настоящему административному регламенту.</w:t>
      </w:r>
    </w:p>
    <w:p w:rsidR="00EF0330" w:rsidRPr="00635EAB" w:rsidRDefault="00EF0330" w:rsidP="00EF0330">
      <w:pPr>
        <w:pStyle w:val="15"/>
        <w:shd w:val="clear" w:color="auto" w:fill="auto"/>
        <w:spacing w:before="0" w:after="0" w:line="276" w:lineRule="auto"/>
        <w:ind w:left="140" w:firstLine="569"/>
        <w:jc w:val="center"/>
        <w:rPr>
          <w:rFonts w:ascii="Times New Roman" w:hAnsi="Times New Roman" w:cs="Times New Roman"/>
          <w:sz w:val="26"/>
          <w:szCs w:val="26"/>
        </w:rPr>
      </w:pPr>
      <w:r w:rsidRPr="00635EAB">
        <w:rPr>
          <w:rFonts w:ascii="Times New Roman" w:hAnsi="Times New Roman" w:cs="Times New Roman"/>
          <w:bCs w:val="0"/>
          <w:sz w:val="26"/>
          <w:szCs w:val="26"/>
        </w:rPr>
        <w:t>Срок предоставления муниципальной услуги</w:t>
      </w:r>
      <w:r w:rsidRPr="00635EAB">
        <w:rPr>
          <w:rFonts w:ascii="Times New Roman" w:hAnsi="Times New Roman" w:cs="Times New Roman"/>
          <w:sz w:val="26"/>
          <w:szCs w:val="26"/>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p>
    <w:p w:rsidR="00EF0330" w:rsidRPr="00635EAB" w:rsidRDefault="00EF0330" w:rsidP="00EF0330">
      <w:pPr>
        <w:pStyle w:val="15"/>
        <w:shd w:val="clear" w:color="auto" w:fill="auto"/>
        <w:spacing w:before="0" w:after="0" w:line="276" w:lineRule="auto"/>
        <w:ind w:firstLine="0"/>
        <w:jc w:val="center"/>
        <w:rPr>
          <w:rFonts w:ascii="Times New Roman" w:hAnsi="Times New Roman" w:cs="Times New Roman"/>
          <w:sz w:val="26"/>
          <w:szCs w:val="26"/>
        </w:rPr>
      </w:pPr>
      <w:r w:rsidRPr="00635EAB">
        <w:rPr>
          <w:rFonts w:ascii="Times New Roman" w:hAnsi="Times New Roman" w:cs="Times New Roman"/>
          <w:sz w:val="26"/>
          <w:szCs w:val="26"/>
        </w:rPr>
        <w:t>муниципальной услуги, срок выдачи документов,</w:t>
      </w:r>
    </w:p>
    <w:p w:rsidR="00EF0330" w:rsidRPr="00635EAB" w:rsidRDefault="00EF0330" w:rsidP="00EF0330">
      <w:pPr>
        <w:pStyle w:val="15"/>
        <w:shd w:val="clear" w:color="auto" w:fill="auto"/>
        <w:spacing w:before="0" w:after="0" w:line="276" w:lineRule="auto"/>
        <w:ind w:left="140" w:firstLine="569"/>
        <w:jc w:val="center"/>
        <w:rPr>
          <w:rFonts w:ascii="Times New Roman" w:hAnsi="Times New Roman" w:cs="Times New Roman"/>
          <w:sz w:val="26"/>
          <w:szCs w:val="26"/>
        </w:rPr>
      </w:pPr>
      <w:proofErr w:type="gramStart"/>
      <w:r w:rsidRPr="00635EAB">
        <w:rPr>
          <w:rFonts w:ascii="Times New Roman" w:hAnsi="Times New Roman" w:cs="Times New Roman"/>
          <w:sz w:val="26"/>
          <w:szCs w:val="26"/>
        </w:rPr>
        <w:t>являющихся</w:t>
      </w:r>
      <w:proofErr w:type="gramEnd"/>
      <w:r w:rsidRPr="00635EAB">
        <w:rPr>
          <w:rFonts w:ascii="Times New Roman" w:hAnsi="Times New Roman" w:cs="Times New Roman"/>
          <w:sz w:val="26"/>
          <w:szCs w:val="26"/>
        </w:rPr>
        <w:t xml:space="preserve"> результатом предоставления муниципальной услуги</w:t>
      </w:r>
    </w:p>
    <w:p w:rsidR="00EF0330" w:rsidRPr="00635EAB" w:rsidRDefault="00EF0330" w:rsidP="00EF0330">
      <w:pPr>
        <w:pStyle w:val="ConsPlusNormal"/>
        <w:widowControl/>
        <w:spacing w:line="276" w:lineRule="auto"/>
        <w:ind w:right="-145" w:firstLine="0"/>
        <w:jc w:val="both"/>
        <w:outlineLvl w:val="1"/>
        <w:rPr>
          <w:rFonts w:ascii="Times New Roman" w:hAnsi="Times New Roman"/>
          <w:b/>
          <w:bCs/>
          <w:sz w:val="26"/>
          <w:szCs w:val="26"/>
        </w:rPr>
      </w:pPr>
    </w:p>
    <w:p w:rsidR="00EF0330" w:rsidRPr="00635EAB" w:rsidRDefault="00EF0330" w:rsidP="00EF0330">
      <w:pPr>
        <w:pStyle w:val="ConsPlusNormal"/>
        <w:widowControl/>
        <w:spacing w:line="276" w:lineRule="auto"/>
        <w:ind w:right="-1" w:firstLine="568"/>
        <w:jc w:val="both"/>
        <w:rPr>
          <w:rFonts w:ascii="Times New Roman" w:hAnsi="Times New Roman"/>
          <w:sz w:val="26"/>
          <w:szCs w:val="26"/>
        </w:rPr>
      </w:pPr>
      <w:r w:rsidRPr="00635EAB">
        <w:rPr>
          <w:rFonts w:ascii="Times New Roman" w:hAnsi="Times New Roman"/>
          <w:sz w:val="26"/>
          <w:szCs w:val="26"/>
        </w:rPr>
        <w:t>2.7. Право на муниципальную услугу имеет заявитель, внесший родительскую плату за присмотр и уход за детьми в соответствующей образовательной организации.</w:t>
      </w:r>
    </w:p>
    <w:p w:rsidR="00EF0330" w:rsidRPr="00635EAB" w:rsidRDefault="00EF0330" w:rsidP="00EF0330">
      <w:pPr>
        <w:pStyle w:val="ConsPlusNormal"/>
        <w:widowControl/>
        <w:spacing w:line="276" w:lineRule="auto"/>
        <w:ind w:right="-1" w:firstLine="568"/>
        <w:jc w:val="both"/>
        <w:rPr>
          <w:rFonts w:ascii="Times New Roman" w:hAnsi="Times New Roman"/>
          <w:sz w:val="26"/>
          <w:szCs w:val="26"/>
        </w:rPr>
      </w:pPr>
      <w:r w:rsidRPr="00635EAB">
        <w:rPr>
          <w:rFonts w:ascii="Times New Roman" w:hAnsi="Times New Roman"/>
          <w:sz w:val="26"/>
          <w:szCs w:val="26"/>
        </w:rPr>
        <w:t>2.7.1. Размер компенсации зависит не от числа детей, посещающих образовательные организации, а от общего количества детей в данной семье, включая приемных детей (усыновление, опека).</w:t>
      </w:r>
    </w:p>
    <w:p w:rsidR="00EF0330" w:rsidRPr="00635EAB" w:rsidRDefault="00EF0330" w:rsidP="00EF0330">
      <w:pPr>
        <w:pStyle w:val="ConsPlusNormal"/>
        <w:widowControl/>
        <w:ind w:right="-1" w:firstLine="568"/>
        <w:jc w:val="both"/>
        <w:rPr>
          <w:rFonts w:ascii="Times New Roman" w:hAnsi="Times New Roman"/>
          <w:sz w:val="26"/>
          <w:szCs w:val="26"/>
        </w:rPr>
      </w:pPr>
      <w:r w:rsidRPr="00635EAB">
        <w:rPr>
          <w:rFonts w:ascii="Times New Roman" w:hAnsi="Times New Roman"/>
          <w:sz w:val="26"/>
          <w:szCs w:val="26"/>
        </w:rPr>
        <w:t>2.7.2. Право на получение компенсации возникает с месяца внесения заявителем платы за присмотр и уход за ребенком в соответствующей образовательной организации. Выплата компенсации начисляется и выплачивается с учетом дней посещения ребенком образовательной организации в истекшем периоде (полугодии).</w:t>
      </w:r>
    </w:p>
    <w:p w:rsidR="00EF0330" w:rsidRPr="00635EAB" w:rsidRDefault="00EF0330" w:rsidP="00EF0330">
      <w:pPr>
        <w:pStyle w:val="ConsPlusNormal"/>
        <w:widowControl/>
        <w:ind w:right="-1" w:firstLine="568"/>
        <w:jc w:val="both"/>
        <w:rPr>
          <w:rStyle w:val="fontstyle01"/>
          <w:rFonts w:ascii="Times New Roman" w:eastAsia="Arial" w:hAnsi="Times New Roman"/>
          <w:sz w:val="26"/>
          <w:szCs w:val="26"/>
        </w:rPr>
      </w:pPr>
      <w:r w:rsidRPr="00635EAB">
        <w:rPr>
          <w:rFonts w:ascii="Times New Roman" w:hAnsi="Times New Roman"/>
          <w:sz w:val="26"/>
          <w:szCs w:val="26"/>
        </w:rPr>
        <w:t xml:space="preserve">2.7.3. </w:t>
      </w:r>
      <w:proofErr w:type="gramStart"/>
      <w:r w:rsidRPr="00635EAB">
        <w:rPr>
          <w:rFonts w:ascii="Times New Roman" w:hAnsi="Times New Roman"/>
          <w:sz w:val="26"/>
          <w:szCs w:val="26"/>
        </w:rPr>
        <w:t>Для назначения компенсации родитель (законный представитель) ребенка (детей), посещающего (посещающих) образовательную организацию, внесший родительскую плату за присмотр и уход за детьми, предоставляет в данную муниципальную образовательную организацию перечень документов, указанный в пункте 2.9.настоящего регламента.</w:t>
      </w:r>
      <w:proofErr w:type="gramEnd"/>
      <w:r w:rsidRPr="00635EAB">
        <w:rPr>
          <w:rFonts w:ascii="Times New Roman" w:hAnsi="Times New Roman"/>
          <w:sz w:val="26"/>
          <w:szCs w:val="26"/>
        </w:rPr>
        <w:t xml:space="preserve"> </w:t>
      </w:r>
      <w:r w:rsidRPr="00635EAB">
        <w:rPr>
          <w:rStyle w:val="fontstyle01"/>
          <w:rFonts w:ascii="Times New Roman" w:eastAsia="Arial" w:hAnsi="Times New Roman"/>
          <w:sz w:val="26"/>
          <w:szCs w:val="26"/>
        </w:rPr>
        <w:t xml:space="preserve">При наличии у заявителя нескольких детей, посещающих одну образовательную организацию документы, указанные в пункте регламента, предоставляются на каждого ребенка отдельно. </w:t>
      </w:r>
    </w:p>
    <w:p w:rsidR="00EF0330" w:rsidRPr="00635EAB" w:rsidRDefault="00EF0330" w:rsidP="00EF0330">
      <w:pPr>
        <w:pStyle w:val="ConsPlusNormal"/>
        <w:widowControl/>
        <w:ind w:right="-1" w:firstLine="568"/>
        <w:jc w:val="both"/>
        <w:rPr>
          <w:rStyle w:val="fontstyle01"/>
          <w:rFonts w:ascii="Times New Roman" w:eastAsia="Arial" w:hAnsi="Times New Roman"/>
          <w:sz w:val="26"/>
          <w:szCs w:val="26"/>
        </w:rPr>
      </w:pPr>
      <w:r w:rsidRPr="00635EAB">
        <w:rPr>
          <w:rStyle w:val="fontstyle01"/>
          <w:rFonts w:ascii="Times New Roman" w:eastAsia="Arial" w:hAnsi="Times New Roman"/>
          <w:sz w:val="26"/>
          <w:szCs w:val="26"/>
        </w:rPr>
        <w:t xml:space="preserve">2.7.4. Образовательная организация ведет журнал регистрации представленных родителями (законными представителями) документов для назначения компенсации родительской платы за присмотр и уход за детьми согласно Приложению № 4 регламента, и осуществляет их хранение. </w:t>
      </w:r>
    </w:p>
    <w:p w:rsidR="00EF0330" w:rsidRPr="00635EAB" w:rsidRDefault="00EF0330" w:rsidP="00EF0330">
      <w:pPr>
        <w:pStyle w:val="ConsPlusNormal"/>
        <w:widowControl/>
        <w:ind w:right="-1" w:firstLine="568"/>
        <w:jc w:val="both"/>
        <w:rPr>
          <w:rFonts w:ascii="Times New Roman" w:hAnsi="Times New Roman"/>
          <w:sz w:val="26"/>
          <w:szCs w:val="26"/>
        </w:rPr>
      </w:pPr>
      <w:r w:rsidRPr="00635EAB">
        <w:rPr>
          <w:rFonts w:ascii="Times New Roman" w:hAnsi="Times New Roman"/>
          <w:sz w:val="26"/>
          <w:szCs w:val="26"/>
        </w:rPr>
        <w:t xml:space="preserve">2.7.5. Копии документов </w:t>
      </w:r>
      <w:r w:rsidRPr="00635EAB">
        <w:rPr>
          <w:rStyle w:val="fontstyle01"/>
          <w:rFonts w:ascii="Times New Roman" w:eastAsia="Arial" w:hAnsi="Times New Roman"/>
          <w:sz w:val="26"/>
          <w:szCs w:val="26"/>
        </w:rPr>
        <w:t>предоставляются заявителем вместе с их оригиналами. Копии документов после проверки их соответствия оригиналам заверяются лицом, принимающим документы в образовательной организации. Оригиналы предоставленных родителями (законными представителями) документов возвращаются заявителю.</w:t>
      </w:r>
    </w:p>
    <w:p w:rsidR="00EF0330" w:rsidRPr="00635EAB" w:rsidRDefault="00EF0330" w:rsidP="00EF0330">
      <w:pPr>
        <w:pStyle w:val="ConsPlusNormal"/>
        <w:widowControl/>
        <w:ind w:right="-1" w:firstLine="568"/>
        <w:jc w:val="both"/>
        <w:rPr>
          <w:rStyle w:val="fontstyle01"/>
          <w:rFonts w:ascii="Times New Roman" w:eastAsia="Arial" w:hAnsi="Times New Roman"/>
          <w:sz w:val="26"/>
          <w:szCs w:val="26"/>
        </w:rPr>
      </w:pPr>
      <w:r w:rsidRPr="00635EAB">
        <w:rPr>
          <w:rStyle w:val="fontstyle01"/>
          <w:rFonts w:ascii="Times New Roman" w:eastAsia="Arial" w:hAnsi="Times New Roman"/>
          <w:sz w:val="26"/>
          <w:szCs w:val="26"/>
        </w:rPr>
        <w:t>2.7.6. В течение шести рабочих дней с момента личного обращения заявителя, образовательная организация рассматривает предоставленные документы и</w:t>
      </w:r>
      <w:r w:rsidRPr="00635EAB">
        <w:rPr>
          <w:rFonts w:ascii="Times New Roman" w:hAnsi="Times New Roman"/>
          <w:color w:val="000000"/>
          <w:sz w:val="26"/>
          <w:szCs w:val="26"/>
        </w:rPr>
        <w:t xml:space="preserve"> </w:t>
      </w:r>
      <w:r w:rsidRPr="00635EAB">
        <w:rPr>
          <w:rStyle w:val="fontstyle01"/>
          <w:rFonts w:ascii="Times New Roman" w:eastAsia="Arial" w:hAnsi="Times New Roman"/>
          <w:sz w:val="26"/>
          <w:szCs w:val="26"/>
        </w:rPr>
        <w:t xml:space="preserve">принимает решение о назначении и размере компенсации, согласно приложению № 1 регламента, либо решение об отказе в ее назначении с обоснованием причин отказа, согласно приложению № 2 регламента. </w:t>
      </w:r>
    </w:p>
    <w:p w:rsidR="00EF0330" w:rsidRPr="00635EAB" w:rsidRDefault="00EF0330" w:rsidP="00EF0330">
      <w:pPr>
        <w:pStyle w:val="ConsPlusNormal"/>
        <w:widowControl/>
        <w:ind w:right="-1" w:firstLine="568"/>
        <w:jc w:val="both"/>
        <w:rPr>
          <w:rStyle w:val="fontstyle01"/>
          <w:rFonts w:ascii="Times New Roman" w:eastAsia="Arial" w:hAnsi="Times New Roman"/>
          <w:sz w:val="26"/>
          <w:szCs w:val="26"/>
        </w:rPr>
      </w:pPr>
      <w:r w:rsidRPr="00635EAB">
        <w:rPr>
          <w:rStyle w:val="fontstyle01"/>
          <w:rFonts w:ascii="Times New Roman" w:eastAsia="Arial" w:hAnsi="Times New Roman"/>
          <w:sz w:val="26"/>
          <w:szCs w:val="26"/>
        </w:rPr>
        <w:lastRenderedPageBreak/>
        <w:t>2.7.7. Заявитель вправе повторно подать комплект документов после устранения обстоятельств, послуживших основанием для принятия решения об отказе в назначении компенсации.</w:t>
      </w:r>
    </w:p>
    <w:p w:rsidR="00EF0330" w:rsidRPr="00635EAB" w:rsidRDefault="00EF0330" w:rsidP="00EF0330">
      <w:pPr>
        <w:pStyle w:val="ConsPlusNormal"/>
        <w:widowControl/>
        <w:ind w:right="-1" w:firstLine="568"/>
        <w:jc w:val="both"/>
        <w:rPr>
          <w:rStyle w:val="fontstyle01"/>
          <w:rFonts w:ascii="Times New Roman" w:eastAsia="Arial" w:hAnsi="Times New Roman"/>
          <w:sz w:val="26"/>
          <w:szCs w:val="26"/>
        </w:rPr>
      </w:pPr>
      <w:r w:rsidRPr="00635EAB">
        <w:rPr>
          <w:rFonts w:ascii="Times New Roman" w:hAnsi="Times New Roman"/>
          <w:sz w:val="26"/>
          <w:szCs w:val="26"/>
        </w:rPr>
        <w:t xml:space="preserve">2.7.8. </w:t>
      </w:r>
      <w:r w:rsidRPr="00635EAB">
        <w:rPr>
          <w:rStyle w:val="fontstyle01"/>
          <w:rFonts w:ascii="Times New Roman" w:eastAsia="Arial" w:hAnsi="Times New Roman"/>
          <w:sz w:val="26"/>
          <w:szCs w:val="26"/>
        </w:rPr>
        <w:t>В случае внесения платы за содержание ребенка в образовательной организации за счет средств материнского (семейного) капитала, заявитель предоставляет соответствующее заявление в письменной форме об оплате за счет средств материнского (семейного) капитала.</w:t>
      </w:r>
    </w:p>
    <w:p w:rsidR="00EF0330" w:rsidRPr="00635EAB" w:rsidRDefault="00EF0330" w:rsidP="00EF0330">
      <w:pPr>
        <w:pStyle w:val="ConsPlusNormal"/>
        <w:widowControl/>
        <w:ind w:right="-1" w:firstLine="568"/>
        <w:jc w:val="both"/>
        <w:rPr>
          <w:rFonts w:ascii="Times New Roman" w:hAnsi="Times New Roman"/>
          <w:sz w:val="26"/>
          <w:szCs w:val="26"/>
        </w:rPr>
      </w:pPr>
      <w:r w:rsidRPr="00635EAB">
        <w:rPr>
          <w:rFonts w:ascii="Times New Roman" w:hAnsi="Times New Roman"/>
          <w:sz w:val="26"/>
          <w:szCs w:val="26"/>
        </w:rPr>
        <w:t xml:space="preserve">2.7.9. </w:t>
      </w:r>
      <w:r w:rsidRPr="00635EAB">
        <w:rPr>
          <w:rStyle w:val="fontstyle01"/>
          <w:rFonts w:ascii="Times New Roman" w:eastAsia="Arial" w:hAnsi="Times New Roman"/>
          <w:sz w:val="26"/>
          <w:szCs w:val="26"/>
        </w:rPr>
        <w:t>При направлении средств на оплату содержания ребенка в образовательной организации, к заявлению о распоряжении средствами прилагается договор между образовательной организацией и лицом, получившим сертификат, включающий в себя обязательства образовательной организации по содержанию</w:t>
      </w:r>
      <w:r w:rsidRPr="00635EAB">
        <w:rPr>
          <w:rFonts w:ascii="Times New Roman" w:hAnsi="Times New Roman"/>
          <w:color w:val="000000"/>
          <w:sz w:val="26"/>
          <w:szCs w:val="26"/>
        </w:rPr>
        <w:t xml:space="preserve"> </w:t>
      </w:r>
      <w:r w:rsidRPr="00635EAB">
        <w:rPr>
          <w:rStyle w:val="fontstyle01"/>
          <w:rFonts w:ascii="Times New Roman" w:eastAsia="Arial" w:hAnsi="Times New Roman"/>
          <w:sz w:val="26"/>
          <w:szCs w:val="26"/>
        </w:rPr>
        <w:t>ребенка и (или) присмотру и уходу за ребенком в образовательной организации и расчет размера платы.</w:t>
      </w:r>
    </w:p>
    <w:p w:rsidR="00EF0330" w:rsidRPr="00635EAB" w:rsidRDefault="00EF0330" w:rsidP="00EF0330">
      <w:pPr>
        <w:pStyle w:val="ConsPlusNormal"/>
        <w:widowControl/>
        <w:ind w:right="-1" w:firstLine="568"/>
        <w:jc w:val="both"/>
        <w:rPr>
          <w:rFonts w:ascii="Times New Roman" w:hAnsi="Times New Roman"/>
          <w:sz w:val="26"/>
          <w:szCs w:val="26"/>
        </w:rPr>
      </w:pPr>
      <w:r w:rsidRPr="00635EAB">
        <w:rPr>
          <w:rFonts w:ascii="Times New Roman" w:hAnsi="Times New Roman"/>
          <w:color w:val="000000"/>
          <w:sz w:val="26"/>
          <w:szCs w:val="26"/>
        </w:rPr>
        <w:t xml:space="preserve">2.7.10. </w:t>
      </w:r>
      <w:r w:rsidRPr="00635EAB">
        <w:rPr>
          <w:rStyle w:val="fontstyle01"/>
          <w:rFonts w:ascii="Times New Roman" w:eastAsia="Arial" w:hAnsi="Times New Roman"/>
          <w:sz w:val="26"/>
          <w:szCs w:val="26"/>
        </w:rPr>
        <w:t>Средства направляются на оплату содержания ребенка в образовательную организацию территориальным органом Пенсионного фонда Российской Федерации путем безналичного перечи</w:t>
      </w:r>
      <w:r w:rsidR="00CB4077">
        <w:rPr>
          <w:rStyle w:val="fontstyle01"/>
          <w:rFonts w:ascii="Times New Roman" w:eastAsia="Arial" w:hAnsi="Times New Roman"/>
          <w:sz w:val="26"/>
          <w:szCs w:val="26"/>
        </w:rPr>
        <w:t>сления на счета (лицевые счета)</w:t>
      </w:r>
      <w:r w:rsidRPr="00635EAB">
        <w:rPr>
          <w:rStyle w:val="fontstyle01"/>
          <w:rFonts w:ascii="Times New Roman" w:eastAsia="Arial" w:hAnsi="Times New Roman"/>
          <w:sz w:val="26"/>
          <w:szCs w:val="26"/>
        </w:rPr>
        <w:t xml:space="preserve"> администрации</w:t>
      </w:r>
      <w:r w:rsidR="00CB4077">
        <w:rPr>
          <w:rStyle w:val="fontstyle01"/>
          <w:rFonts w:ascii="Times New Roman" w:eastAsia="Arial" w:hAnsi="Times New Roman"/>
          <w:sz w:val="26"/>
          <w:szCs w:val="26"/>
        </w:rPr>
        <w:t xml:space="preserve"> МР «Бабынинский район»</w:t>
      </w:r>
      <w:r w:rsidRPr="00635EAB">
        <w:rPr>
          <w:rStyle w:val="fontstyle01"/>
          <w:rFonts w:ascii="Times New Roman" w:eastAsia="Arial" w:hAnsi="Times New Roman"/>
          <w:sz w:val="26"/>
          <w:szCs w:val="26"/>
        </w:rPr>
        <w:t>.</w:t>
      </w:r>
    </w:p>
    <w:p w:rsidR="00EF0330" w:rsidRPr="00635EAB" w:rsidRDefault="005402B6" w:rsidP="00EF0330">
      <w:pPr>
        <w:pStyle w:val="ConsPlusNormal"/>
        <w:widowControl/>
        <w:ind w:right="-1" w:firstLine="568"/>
        <w:jc w:val="both"/>
        <w:rPr>
          <w:rStyle w:val="fontstyle01"/>
          <w:rFonts w:ascii="Times New Roman" w:eastAsia="Arial" w:hAnsi="Times New Roman"/>
          <w:sz w:val="26"/>
          <w:szCs w:val="26"/>
        </w:rPr>
      </w:pPr>
      <w:r>
        <w:rPr>
          <w:rFonts w:ascii="Times New Roman" w:hAnsi="Times New Roman"/>
          <w:sz w:val="26"/>
          <w:szCs w:val="26"/>
        </w:rPr>
        <w:t xml:space="preserve">2.7.11. </w:t>
      </w:r>
      <w:r w:rsidR="00EF0330" w:rsidRPr="00635EAB">
        <w:rPr>
          <w:rStyle w:val="fontstyle01"/>
          <w:rFonts w:ascii="Times New Roman" w:eastAsia="Arial" w:hAnsi="Times New Roman"/>
          <w:sz w:val="26"/>
          <w:szCs w:val="26"/>
        </w:rPr>
        <w:t xml:space="preserve">Компенсация </w:t>
      </w:r>
      <w:r>
        <w:rPr>
          <w:rStyle w:val="fontstyle01"/>
          <w:rFonts w:ascii="Times New Roman" w:eastAsia="Arial" w:hAnsi="Times New Roman"/>
          <w:sz w:val="26"/>
          <w:szCs w:val="26"/>
        </w:rPr>
        <w:t>производится</w:t>
      </w:r>
      <w:r w:rsidR="00EF0330" w:rsidRPr="00635EAB">
        <w:rPr>
          <w:rStyle w:val="fontstyle01"/>
          <w:rFonts w:ascii="Times New Roman" w:eastAsia="Arial" w:hAnsi="Times New Roman"/>
          <w:sz w:val="26"/>
          <w:szCs w:val="26"/>
        </w:rPr>
        <w:t xml:space="preserve"> один раз в полугодие в срок не позднее 30-го числа месяца, следующего за окончанием полугодия. Не допускается зачисление начисленной компенсации в счет будущей родительской платы.</w:t>
      </w:r>
    </w:p>
    <w:p w:rsidR="00EF0330" w:rsidRPr="00635EAB" w:rsidRDefault="00EF0330" w:rsidP="00EF0330">
      <w:pPr>
        <w:pStyle w:val="ConsPlusNormal"/>
        <w:widowControl/>
        <w:ind w:right="-1" w:firstLine="568"/>
        <w:jc w:val="both"/>
        <w:rPr>
          <w:rFonts w:ascii="Times New Roman" w:hAnsi="Times New Roman"/>
          <w:bCs/>
          <w:sz w:val="26"/>
          <w:szCs w:val="26"/>
        </w:rPr>
      </w:pPr>
      <w:r w:rsidRPr="00635EAB">
        <w:rPr>
          <w:rStyle w:val="fontstyle01"/>
          <w:rFonts w:ascii="Times New Roman" w:eastAsia="Arial" w:hAnsi="Times New Roman"/>
          <w:sz w:val="26"/>
          <w:szCs w:val="26"/>
        </w:rPr>
        <w:t xml:space="preserve">2.7.12. Образовательная организация на основании принятых решений о назначении выплаты </w:t>
      </w:r>
      <w:r w:rsidRPr="00635EAB">
        <w:rPr>
          <w:rFonts w:ascii="Times New Roman" w:hAnsi="Times New Roman"/>
          <w:bCs/>
          <w:sz w:val="26"/>
          <w:szCs w:val="26"/>
        </w:rPr>
        <w:t>компенсации части родительской платы за присмотр и уход на начало каждого полугодия предоставляет в отдел образования список заявителей, имеющих право на получение компенсации.</w:t>
      </w:r>
    </w:p>
    <w:p w:rsidR="00EF0330" w:rsidRPr="00635EAB" w:rsidRDefault="00EF0330" w:rsidP="00EF0330">
      <w:pPr>
        <w:pStyle w:val="ConsPlusNormal"/>
        <w:widowControl/>
        <w:ind w:right="-1" w:firstLine="568"/>
        <w:jc w:val="both"/>
        <w:rPr>
          <w:rFonts w:ascii="Times New Roman" w:hAnsi="Times New Roman"/>
          <w:bCs/>
          <w:sz w:val="26"/>
          <w:szCs w:val="26"/>
        </w:rPr>
      </w:pPr>
      <w:r w:rsidRPr="00635EAB">
        <w:rPr>
          <w:rFonts w:ascii="Times New Roman" w:hAnsi="Times New Roman"/>
          <w:bCs/>
          <w:sz w:val="26"/>
          <w:szCs w:val="26"/>
        </w:rPr>
        <w:t>2.7.13. Выплата компенсации осуществляется отделом образования посредством перечисления средств на счет в кредитной организации, указанной заявителем.</w:t>
      </w:r>
    </w:p>
    <w:p w:rsidR="00EF0330" w:rsidRPr="00635EAB" w:rsidRDefault="00EF0330" w:rsidP="00EF0330">
      <w:pPr>
        <w:pStyle w:val="ConsPlusNormal"/>
        <w:widowControl/>
        <w:ind w:right="-1" w:firstLine="568"/>
        <w:jc w:val="both"/>
        <w:rPr>
          <w:rFonts w:ascii="Times New Roman" w:hAnsi="Times New Roman"/>
          <w:bCs/>
          <w:sz w:val="26"/>
          <w:szCs w:val="26"/>
        </w:rPr>
      </w:pPr>
      <w:r w:rsidRPr="00635EAB">
        <w:rPr>
          <w:rFonts w:ascii="Times New Roman" w:hAnsi="Times New Roman"/>
          <w:bCs/>
          <w:sz w:val="26"/>
          <w:szCs w:val="26"/>
        </w:rPr>
        <w:t xml:space="preserve">2.7.14. </w:t>
      </w:r>
      <w:proofErr w:type="gramStart"/>
      <w:r w:rsidRPr="00635EAB">
        <w:rPr>
          <w:rFonts w:ascii="Times New Roman" w:hAnsi="Times New Roman"/>
          <w:bCs/>
          <w:sz w:val="26"/>
          <w:szCs w:val="26"/>
        </w:rPr>
        <w:t>Компенсация, назначенная и выплаченная заявителю на основании предоставленных им документов, содержащих недостоверные сведения, влияющие на назначение и выплату компенсации, подлежит возврату в добровольном либо в судебном порядке.</w:t>
      </w:r>
      <w:proofErr w:type="gramEnd"/>
    </w:p>
    <w:p w:rsidR="00EF0330" w:rsidRPr="00635EAB" w:rsidRDefault="00EF0330" w:rsidP="00AA3FE1">
      <w:pPr>
        <w:pStyle w:val="ConsPlusNormal"/>
        <w:widowControl/>
        <w:ind w:right="-1" w:firstLine="568"/>
        <w:jc w:val="both"/>
        <w:rPr>
          <w:rStyle w:val="fontstyle01"/>
          <w:rFonts w:ascii="Times New Roman" w:eastAsia="Arial" w:hAnsi="Times New Roman"/>
          <w:sz w:val="26"/>
          <w:szCs w:val="26"/>
        </w:rPr>
      </w:pPr>
      <w:r w:rsidRPr="00635EAB">
        <w:rPr>
          <w:rFonts w:ascii="Times New Roman" w:hAnsi="Times New Roman"/>
          <w:bCs/>
          <w:sz w:val="26"/>
          <w:szCs w:val="26"/>
        </w:rPr>
        <w:t xml:space="preserve">2.7.15. </w:t>
      </w:r>
      <w:r w:rsidRPr="00635EAB">
        <w:rPr>
          <w:rStyle w:val="fontstyle01"/>
          <w:rFonts w:ascii="Times New Roman" w:eastAsia="Arial" w:hAnsi="Times New Roman"/>
          <w:sz w:val="26"/>
          <w:szCs w:val="26"/>
        </w:rPr>
        <w:t>Заявитель обязан извещать образовательную организацию, а образовательная организация отдел образование об изменении места жительства, лишении родительских прав, изменении фамилии, закрытии счета в</w:t>
      </w:r>
      <w:r w:rsidR="00AA3FE1" w:rsidRPr="00635EAB">
        <w:rPr>
          <w:rStyle w:val="fontstyle01"/>
          <w:rFonts w:ascii="Times New Roman" w:eastAsia="Arial" w:hAnsi="Times New Roman"/>
          <w:sz w:val="26"/>
          <w:szCs w:val="26"/>
        </w:rPr>
        <w:t xml:space="preserve"> </w:t>
      </w:r>
      <w:r w:rsidRPr="00635EAB">
        <w:rPr>
          <w:rStyle w:val="fontstyle01"/>
          <w:rFonts w:ascii="Times New Roman" w:eastAsia="Arial" w:hAnsi="Times New Roman"/>
          <w:sz w:val="26"/>
          <w:szCs w:val="26"/>
        </w:rPr>
        <w:t xml:space="preserve">кредитной организации, а также о наступлении обязательств, влекущих прекращение выплаты компенсации или изменение ее размера, не позднее одного месяца </w:t>
      </w:r>
      <w:proofErr w:type="gramStart"/>
      <w:r w:rsidRPr="00635EAB">
        <w:rPr>
          <w:rStyle w:val="fontstyle01"/>
          <w:rFonts w:ascii="Times New Roman" w:eastAsia="Arial" w:hAnsi="Times New Roman"/>
          <w:sz w:val="26"/>
          <w:szCs w:val="26"/>
        </w:rPr>
        <w:t xml:space="preserve">с даты </w:t>
      </w:r>
      <w:r w:rsidR="00AA3FE1" w:rsidRPr="00635EAB">
        <w:rPr>
          <w:rStyle w:val="fontstyle01"/>
          <w:rFonts w:ascii="Times New Roman" w:eastAsia="Arial" w:hAnsi="Times New Roman"/>
          <w:sz w:val="26"/>
          <w:szCs w:val="26"/>
        </w:rPr>
        <w:t xml:space="preserve"> </w:t>
      </w:r>
      <w:r w:rsidRPr="00635EAB">
        <w:rPr>
          <w:rStyle w:val="fontstyle01"/>
          <w:rFonts w:ascii="Times New Roman" w:eastAsia="Arial" w:hAnsi="Times New Roman"/>
          <w:sz w:val="26"/>
          <w:szCs w:val="26"/>
        </w:rPr>
        <w:t>наступления</w:t>
      </w:r>
      <w:proofErr w:type="gramEnd"/>
      <w:r w:rsidRPr="00635EAB">
        <w:rPr>
          <w:rStyle w:val="fontstyle01"/>
          <w:rFonts w:ascii="Times New Roman" w:eastAsia="Arial" w:hAnsi="Times New Roman"/>
          <w:sz w:val="26"/>
          <w:szCs w:val="26"/>
        </w:rPr>
        <w:t xml:space="preserve"> таких обстоятельств.</w:t>
      </w:r>
    </w:p>
    <w:p w:rsidR="00EF0330" w:rsidRPr="00635EAB" w:rsidRDefault="00EF0330" w:rsidP="00EF0330">
      <w:pPr>
        <w:pStyle w:val="ConsPlusNormal"/>
        <w:widowControl/>
        <w:ind w:right="-1" w:firstLine="568"/>
        <w:jc w:val="both"/>
        <w:rPr>
          <w:rFonts w:ascii="Times New Roman" w:hAnsi="Times New Roman"/>
          <w:color w:val="000000"/>
          <w:sz w:val="26"/>
          <w:szCs w:val="26"/>
        </w:rPr>
      </w:pPr>
      <w:r w:rsidRPr="00635EAB">
        <w:rPr>
          <w:rStyle w:val="fontstyle01"/>
          <w:rFonts w:ascii="Times New Roman" w:eastAsia="Arial" w:hAnsi="Times New Roman"/>
          <w:sz w:val="26"/>
          <w:szCs w:val="26"/>
        </w:rPr>
        <w:t>2.7.16. При наступлении обстоятельств, влекущих прекращение выплаты компенсации или изменение ее размера, выплата компенсации прекращается или компенсация исчисляется в другом размере, начиная с месяца, следующего за месяцем, в котором наступили соответствующие обстоятельства.</w:t>
      </w:r>
    </w:p>
    <w:p w:rsidR="00EF0330" w:rsidRPr="00635EAB" w:rsidRDefault="00EF0330" w:rsidP="00EF0330">
      <w:pPr>
        <w:pStyle w:val="ConsPlusNormal"/>
        <w:widowControl/>
        <w:tabs>
          <w:tab w:val="left" w:pos="2715"/>
        </w:tabs>
        <w:ind w:right="-1" w:firstLine="0"/>
        <w:jc w:val="both"/>
        <w:rPr>
          <w:rFonts w:ascii="Times New Roman" w:hAnsi="Times New Roman"/>
          <w:sz w:val="26"/>
          <w:szCs w:val="26"/>
        </w:rPr>
      </w:pPr>
    </w:p>
    <w:p w:rsidR="00EF0330" w:rsidRPr="00635EAB" w:rsidRDefault="00EF0330" w:rsidP="00EF0330">
      <w:pPr>
        <w:pStyle w:val="15"/>
        <w:shd w:val="clear" w:color="auto" w:fill="auto"/>
        <w:spacing w:before="0" w:after="0" w:line="322" w:lineRule="exact"/>
        <w:ind w:left="2400"/>
        <w:jc w:val="center"/>
        <w:rPr>
          <w:rFonts w:ascii="Times New Roman" w:hAnsi="Times New Roman" w:cs="Times New Roman"/>
          <w:sz w:val="26"/>
          <w:szCs w:val="26"/>
        </w:rPr>
      </w:pPr>
      <w:bookmarkStart w:id="4" w:name="bookmark10"/>
      <w:r w:rsidRPr="00635EAB">
        <w:rPr>
          <w:rFonts w:ascii="Times New Roman" w:hAnsi="Times New Roman" w:cs="Times New Roman"/>
          <w:sz w:val="26"/>
          <w:szCs w:val="26"/>
        </w:rPr>
        <w:t xml:space="preserve">Нормативные правовые акты, регулирующие </w:t>
      </w:r>
    </w:p>
    <w:p w:rsidR="00EF0330" w:rsidRPr="00635EAB" w:rsidRDefault="00EF0330" w:rsidP="00EF0330">
      <w:pPr>
        <w:pStyle w:val="15"/>
        <w:shd w:val="clear" w:color="auto" w:fill="auto"/>
        <w:spacing w:before="0" w:after="0" w:line="322" w:lineRule="exact"/>
        <w:ind w:left="2400"/>
        <w:jc w:val="center"/>
        <w:rPr>
          <w:rFonts w:ascii="Times New Roman" w:hAnsi="Times New Roman" w:cs="Times New Roman"/>
          <w:sz w:val="26"/>
          <w:szCs w:val="26"/>
        </w:rPr>
      </w:pPr>
      <w:r w:rsidRPr="00635EAB">
        <w:rPr>
          <w:rFonts w:ascii="Times New Roman" w:hAnsi="Times New Roman" w:cs="Times New Roman"/>
          <w:sz w:val="26"/>
          <w:szCs w:val="26"/>
        </w:rPr>
        <w:t>предоставление муниципальной услуги</w:t>
      </w:r>
      <w:bookmarkEnd w:id="4"/>
    </w:p>
    <w:p w:rsidR="00EF0330" w:rsidRPr="00635EAB" w:rsidRDefault="00EF0330" w:rsidP="00EF0330">
      <w:pPr>
        <w:pStyle w:val="15"/>
        <w:shd w:val="clear" w:color="auto" w:fill="auto"/>
        <w:spacing w:before="0" w:after="0" w:line="322" w:lineRule="exact"/>
        <w:ind w:left="2400"/>
        <w:jc w:val="center"/>
        <w:rPr>
          <w:rFonts w:ascii="Times New Roman" w:hAnsi="Times New Roman" w:cs="Times New Roman"/>
          <w:sz w:val="26"/>
          <w:szCs w:val="26"/>
        </w:rPr>
      </w:pPr>
    </w:p>
    <w:p w:rsidR="00EF0330" w:rsidRPr="00635EAB" w:rsidRDefault="00EF0330" w:rsidP="00EF0330">
      <w:pPr>
        <w:pStyle w:val="15"/>
        <w:shd w:val="clear" w:color="auto" w:fill="auto"/>
        <w:spacing w:before="0" w:after="0" w:line="322" w:lineRule="exact"/>
        <w:ind w:firstLine="567"/>
        <w:rPr>
          <w:rFonts w:ascii="Times New Roman" w:hAnsi="Times New Roman" w:cs="Times New Roman"/>
          <w:b w:val="0"/>
          <w:sz w:val="26"/>
          <w:szCs w:val="26"/>
        </w:rPr>
      </w:pPr>
      <w:r w:rsidRPr="00635EAB">
        <w:rPr>
          <w:rFonts w:ascii="Times New Roman" w:hAnsi="Times New Roman" w:cs="Times New Roman"/>
          <w:b w:val="0"/>
          <w:sz w:val="26"/>
          <w:szCs w:val="26"/>
        </w:rPr>
        <w:t>2.8. Перечень нормативных правовых актов, регулирующих предоставление муниципальной услуги:</w:t>
      </w:r>
    </w:p>
    <w:p w:rsidR="00EF0330" w:rsidRPr="00635EAB" w:rsidRDefault="00EF0330" w:rsidP="00EF0330">
      <w:pPr>
        <w:tabs>
          <w:tab w:val="num" w:pos="284"/>
        </w:tabs>
        <w:autoSpaceDE w:val="0"/>
        <w:autoSpaceDN w:val="0"/>
        <w:adjustRightInd w:val="0"/>
        <w:ind w:right="-3"/>
        <w:rPr>
          <w:rFonts w:ascii="Times New Roman" w:hAnsi="Times New Roman"/>
          <w:sz w:val="26"/>
          <w:szCs w:val="26"/>
        </w:rPr>
      </w:pPr>
      <w:r w:rsidRPr="00635EAB">
        <w:rPr>
          <w:rFonts w:ascii="Times New Roman" w:hAnsi="Times New Roman"/>
          <w:i/>
          <w:iCs/>
          <w:sz w:val="26"/>
          <w:szCs w:val="26"/>
        </w:rPr>
        <w:t xml:space="preserve">- </w:t>
      </w:r>
      <w:r w:rsidRPr="00635EAB">
        <w:rPr>
          <w:rFonts w:ascii="Times New Roman" w:hAnsi="Times New Roman"/>
          <w:sz w:val="26"/>
          <w:szCs w:val="26"/>
        </w:rPr>
        <w:t xml:space="preserve">Федеральный Закон от 27.07.2010 № </w:t>
      </w:r>
      <w:hyperlink r:id="rId16" w:tooltip="210-фз" w:history="1">
        <w:r w:rsidRPr="00635EAB">
          <w:rPr>
            <w:rStyle w:val="ad"/>
            <w:rFonts w:ascii="Times New Roman" w:hAnsi="Times New Roman"/>
            <w:sz w:val="26"/>
            <w:szCs w:val="26"/>
          </w:rPr>
          <w:t>210-ФЗ</w:t>
        </w:r>
      </w:hyperlink>
      <w:r w:rsidRPr="00635EAB">
        <w:rPr>
          <w:rFonts w:ascii="Times New Roman" w:hAnsi="Times New Roman"/>
          <w:sz w:val="26"/>
          <w:szCs w:val="26"/>
        </w:rPr>
        <w:t xml:space="preserve"> «Об организации предоставления государственных и муниципальных услуг»; </w:t>
      </w:r>
    </w:p>
    <w:p w:rsidR="00EF0330" w:rsidRPr="00635EAB" w:rsidRDefault="00EF0330" w:rsidP="00EF0330">
      <w:pPr>
        <w:tabs>
          <w:tab w:val="num" w:pos="284"/>
        </w:tabs>
        <w:autoSpaceDE w:val="0"/>
        <w:autoSpaceDN w:val="0"/>
        <w:adjustRightInd w:val="0"/>
        <w:ind w:right="-3"/>
        <w:rPr>
          <w:rFonts w:ascii="Times New Roman" w:hAnsi="Times New Roman"/>
          <w:sz w:val="26"/>
          <w:szCs w:val="26"/>
        </w:rPr>
      </w:pPr>
      <w:r w:rsidRPr="00635EAB">
        <w:rPr>
          <w:rFonts w:ascii="Times New Roman" w:hAnsi="Times New Roman"/>
          <w:sz w:val="26"/>
          <w:szCs w:val="26"/>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F0330" w:rsidRPr="00635EAB" w:rsidRDefault="00EF0330" w:rsidP="00EF0330">
      <w:pPr>
        <w:tabs>
          <w:tab w:val="num" w:pos="284"/>
        </w:tabs>
        <w:autoSpaceDE w:val="0"/>
        <w:autoSpaceDN w:val="0"/>
        <w:adjustRightInd w:val="0"/>
        <w:ind w:right="-3"/>
        <w:rPr>
          <w:rFonts w:ascii="Times New Roman" w:hAnsi="Times New Roman"/>
          <w:sz w:val="26"/>
          <w:szCs w:val="26"/>
        </w:rPr>
      </w:pPr>
      <w:r w:rsidRPr="00635EAB">
        <w:rPr>
          <w:rFonts w:ascii="Times New Roman" w:hAnsi="Times New Roman"/>
          <w:sz w:val="26"/>
          <w:szCs w:val="26"/>
        </w:rPr>
        <w:lastRenderedPageBreak/>
        <w:t xml:space="preserve">- Поручение Президента Российской Федерации от 10.10.2020г. № Пр-1648 «Об обеспечении перевода в электронный формат массовых социально значимых государственных и муниципальных услуг»; </w:t>
      </w:r>
    </w:p>
    <w:p w:rsidR="00EF0330" w:rsidRPr="00635EAB" w:rsidRDefault="00EF0330" w:rsidP="00EF0330">
      <w:pPr>
        <w:tabs>
          <w:tab w:val="num" w:pos="240"/>
          <w:tab w:val="num" w:pos="284"/>
        </w:tabs>
        <w:autoSpaceDE w:val="0"/>
        <w:autoSpaceDN w:val="0"/>
        <w:adjustRightInd w:val="0"/>
        <w:ind w:right="-3"/>
        <w:rPr>
          <w:rFonts w:ascii="Times New Roman" w:hAnsi="Times New Roman"/>
          <w:sz w:val="26"/>
          <w:szCs w:val="26"/>
        </w:rPr>
      </w:pPr>
      <w:r w:rsidRPr="00635EAB">
        <w:rPr>
          <w:rFonts w:ascii="Times New Roman" w:hAnsi="Times New Roman"/>
          <w:sz w:val="26"/>
          <w:szCs w:val="26"/>
        </w:rPr>
        <w:t xml:space="preserve">- Федеральный Закон от 02.05.2006 </w:t>
      </w:r>
      <w:hyperlink r:id="rId17" w:tooltip="Федеральным Законом от 02.05.2006 г. № 59-ФЗ" w:history="1">
        <w:r w:rsidRPr="00635EAB">
          <w:rPr>
            <w:rStyle w:val="ad"/>
            <w:rFonts w:ascii="Times New Roman" w:hAnsi="Times New Roman"/>
            <w:sz w:val="26"/>
            <w:szCs w:val="26"/>
          </w:rPr>
          <w:t>№ 59-ФЗ</w:t>
        </w:r>
      </w:hyperlink>
      <w:r w:rsidRPr="00635EAB">
        <w:rPr>
          <w:rFonts w:ascii="Times New Roman" w:hAnsi="Times New Roman"/>
          <w:sz w:val="26"/>
          <w:szCs w:val="26"/>
        </w:rPr>
        <w:t xml:space="preserve"> «О порядке рассмотрения обращений граждан Российской Федерации»;</w:t>
      </w:r>
    </w:p>
    <w:p w:rsidR="00EF0330" w:rsidRPr="00635EAB" w:rsidRDefault="00EF0330" w:rsidP="00EF0330">
      <w:pPr>
        <w:tabs>
          <w:tab w:val="num" w:pos="284"/>
          <w:tab w:val="num" w:pos="360"/>
        </w:tabs>
        <w:autoSpaceDE w:val="0"/>
        <w:autoSpaceDN w:val="0"/>
        <w:adjustRightInd w:val="0"/>
        <w:ind w:right="-3"/>
        <w:rPr>
          <w:rFonts w:ascii="Times New Roman" w:hAnsi="Times New Roman"/>
          <w:sz w:val="26"/>
          <w:szCs w:val="26"/>
        </w:rPr>
      </w:pPr>
      <w:r w:rsidRPr="00635EAB">
        <w:rPr>
          <w:rFonts w:ascii="Times New Roman" w:hAnsi="Times New Roman"/>
          <w:i/>
          <w:iCs/>
          <w:sz w:val="26"/>
          <w:szCs w:val="26"/>
        </w:rPr>
        <w:t xml:space="preserve">- </w:t>
      </w:r>
      <w:r w:rsidRPr="00635EAB">
        <w:rPr>
          <w:rFonts w:ascii="Times New Roman" w:hAnsi="Times New Roman"/>
          <w:sz w:val="26"/>
          <w:szCs w:val="26"/>
        </w:rPr>
        <w:t xml:space="preserve">Федеральный Закон от 29.12.2012 № </w:t>
      </w:r>
      <w:hyperlink r:id="rId18" w:tooltip="№ 273-ФЗ от 29.12.2012 Об образовании в Российской Федерации" w:history="1">
        <w:r w:rsidRPr="00635EAB">
          <w:rPr>
            <w:rStyle w:val="ad"/>
            <w:rFonts w:ascii="Times New Roman" w:hAnsi="Times New Roman"/>
            <w:sz w:val="26"/>
            <w:szCs w:val="26"/>
          </w:rPr>
          <w:t>273-ФЗ</w:t>
        </w:r>
      </w:hyperlink>
      <w:r w:rsidRPr="00635EAB">
        <w:rPr>
          <w:rFonts w:ascii="Times New Roman" w:hAnsi="Times New Roman"/>
          <w:sz w:val="26"/>
          <w:szCs w:val="26"/>
        </w:rPr>
        <w:t xml:space="preserve"> «Об образовании в Российской Федерации»; </w:t>
      </w:r>
    </w:p>
    <w:p w:rsidR="00EF0330" w:rsidRPr="00635EAB" w:rsidRDefault="00EF0330" w:rsidP="00EF0330">
      <w:pPr>
        <w:tabs>
          <w:tab w:val="num" w:pos="284"/>
          <w:tab w:val="num" w:pos="360"/>
        </w:tabs>
        <w:autoSpaceDE w:val="0"/>
        <w:autoSpaceDN w:val="0"/>
        <w:adjustRightInd w:val="0"/>
        <w:ind w:right="-3"/>
        <w:rPr>
          <w:rFonts w:ascii="Times New Roman" w:hAnsi="Times New Roman"/>
          <w:sz w:val="26"/>
          <w:szCs w:val="26"/>
        </w:rPr>
      </w:pPr>
      <w:r w:rsidRPr="00635EAB">
        <w:rPr>
          <w:rFonts w:ascii="Times New Roman" w:hAnsi="Times New Roman"/>
          <w:sz w:val="26"/>
          <w:szCs w:val="26"/>
        </w:rPr>
        <w:t xml:space="preserve"> </w:t>
      </w:r>
      <w:r w:rsidRPr="00635EAB">
        <w:rPr>
          <w:rFonts w:ascii="Times New Roman" w:hAnsi="Times New Roman"/>
          <w:sz w:val="26"/>
          <w:szCs w:val="26"/>
        </w:rPr>
        <w:tab/>
        <w:t>- Закон Калужской области от 30.09.2013 № 479-ОЗ «Об о</w:t>
      </w:r>
      <w:r w:rsidR="00AA3FE1" w:rsidRPr="00635EAB">
        <w:rPr>
          <w:rFonts w:ascii="Times New Roman" w:hAnsi="Times New Roman"/>
          <w:sz w:val="26"/>
          <w:szCs w:val="26"/>
        </w:rPr>
        <w:t>бразовании в Калужской области»;</w:t>
      </w:r>
    </w:p>
    <w:p w:rsidR="00AA3FE1" w:rsidRPr="00635EAB" w:rsidRDefault="00EF0330" w:rsidP="00EF0330">
      <w:pPr>
        <w:tabs>
          <w:tab w:val="num" w:pos="284"/>
          <w:tab w:val="num" w:pos="360"/>
        </w:tabs>
        <w:autoSpaceDE w:val="0"/>
        <w:autoSpaceDN w:val="0"/>
        <w:adjustRightInd w:val="0"/>
        <w:ind w:right="-3"/>
        <w:rPr>
          <w:rFonts w:ascii="Times New Roman" w:hAnsi="Times New Roman"/>
          <w:sz w:val="26"/>
          <w:szCs w:val="26"/>
        </w:rPr>
      </w:pPr>
      <w:proofErr w:type="gramStart"/>
      <w:r w:rsidRPr="00635EAB">
        <w:rPr>
          <w:rFonts w:ascii="Times New Roman" w:hAnsi="Times New Roman"/>
          <w:sz w:val="26"/>
          <w:szCs w:val="26"/>
        </w:rPr>
        <w:t>- Постановление Правительства Калужской области от 18.07.2014г. № 417 «Об утверждении Положения о порядке обращения родителей (законных представителей) детей, посещающих образовательные организации, расположенные на территории Калужской области и реализующие образовательную программу дошкольного образования, за получением компенсации родительской платы за присмотр и уход за детьми, а также о порядке и размере ее выплаты»</w:t>
      </w:r>
      <w:r w:rsidR="00AA3FE1" w:rsidRPr="00635EAB">
        <w:rPr>
          <w:rFonts w:ascii="Times New Roman" w:hAnsi="Times New Roman"/>
          <w:sz w:val="26"/>
          <w:szCs w:val="26"/>
        </w:rPr>
        <w:t>;</w:t>
      </w:r>
      <w:proofErr w:type="gramEnd"/>
    </w:p>
    <w:p w:rsidR="00EF0330" w:rsidRPr="00635EAB" w:rsidRDefault="00EF0330" w:rsidP="00EF0330">
      <w:pPr>
        <w:tabs>
          <w:tab w:val="num" w:pos="284"/>
          <w:tab w:val="num" w:pos="360"/>
        </w:tabs>
        <w:autoSpaceDE w:val="0"/>
        <w:autoSpaceDN w:val="0"/>
        <w:adjustRightInd w:val="0"/>
        <w:ind w:right="-3"/>
        <w:rPr>
          <w:rFonts w:ascii="Times New Roman" w:hAnsi="Times New Roman"/>
          <w:color w:val="000000"/>
          <w:sz w:val="26"/>
          <w:szCs w:val="26"/>
        </w:rPr>
      </w:pPr>
      <w:r w:rsidRPr="00635EAB">
        <w:rPr>
          <w:rFonts w:ascii="Times New Roman" w:hAnsi="Times New Roman"/>
          <w:sz w:val="26"/>
          <w:szCs w:val="26"/>
        </w:rPr>
        <w:t xml:space="preserve">- </w:t>
      </w:r>
      <w:r w:rsidRPr="00635EAB">
        <w:rPr>
          <w:rStyle w:val="fontstyle01"/>
          <w:rFonts w:ascii="Times New Roman" w:eastAsia="Arial" w:hAnsi="Times New Roman"/>
          <w:sz w:val="26"/>
          <w:szCs w:val="26"/>
        </w:rPr>
        <w:t xml:space="preserve">Постановление Правительства Российской Федерации от 24.12.2007 г.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w:t>
      </w:r>
    </w:p>
    <w:p w:rsidR="00EF0330" w:rsidRPr="00635EAB" w:rsidRDefault="00EF0330" w:rsidP="00EF0330">
      <w:pPr>
        <w:pStyle w:val="pcenter"/>
        <w:spacing w:before="0" w:beforeAutospacing="0" w:after="180" w:afterAutospacing="0"/>
        <w:textAlignment w:val="baseline"/>
        <w:rPr>
          <w:rFonts w:ascii="Times New Roman" w:hAnsi="Times New Roman"/>
          <w:sz w:val="26"/>
          <w:szCs w:val="26"/>
        </w:rPr>
      </w:pPr>
      <w:r w:rsidRPr="00635EAB">
        <w:rPr>
          <w:rFonts w:ascii="Times New Roman" w:hAnsi="Times New Roman"/>
          <w:sz w:val="26"/>
          <w:szCs w:val="26"/>
        </w:rPr>
        <w:t xml:space="preserve"> </w:t>
      </w:r>
    </w:p>
    <w:p w:rsidR="00EF0330" w:rsidRPr="00635EAB" w:rsidRDefault="00EF0330" w:rsidP="00EF0330">
      <w:pPr>
        <w:pStyle w:val="34"/>
        <w:shd w:val="clear" w:color="auto" w:fill="auto"/>
        <w:ind w:left="260" w:firstLine="960"/>
        <w:rPr>
          <w:rFonts w:ascii="Times New Roman" w:hAnsi="Times New Roman" w:cs="Times New Roman"/>
          <w:sz w:val="26"/>
          <w:szCs w:val="26"/>
        </w:rPr>
      </w:pPr>
      <w:r w:rsidRPr="00635EAB">
        <w:rPr>
          <w:rFonts w:ascii="Times New Roman" w:hAnsi="Times New Roman" w:cs="Times New Roman"/>
          <w:bCs w:val="0"/>
          <w:sz w:val="26"/>
          <w:szCs w:val="26"/>
        </w:rPr>
        <w:t>Исчерпывающий перечень документов и сведений, необходимых в соответствии с законодательными или иными нормативными правовыми актами для предоставления муниципальной услуги</w:t>
      </w:r>
      <w:r w:rsidRPr="00635EAB">
        <w:rPr>
          <w:rFonts w:ascii="Times New Roman" w:hAnsi="Times New Roman" w:cs="Times New Roman"/>
          <w:sz w:val="26"/>
          <w:szCs w:val="26"/>
        </w:rPr>
        <w:t xml:space="preserve"> подлежащих предоставлению заявителем, способы их получения заявителем, в том числе в электронной форме, порядок их</w:t>
      </w:r>
      <w:bookmarkStart w:id="5" w:name="bookmark11"/>
      <w:r w:rsidRPr="00635EAB">
        <w:rPr>
          <w:rFonts w:ascii="Times New Roman" w:hAnsi="Times New Roman" w:cs="Times New Roman"/>
          <w:sz w:val="26"/>
          <w:szCs w:val="26"/>
        </w:rPr>
        <w:t xml:space="preserve"> предоставления</w:t>
      </w:r>
      <w:bookmarkEnd w:id="5"/>
    </w:p>
    <w:p w:rsidR="00EF0330" w:rsidRPr="00635EAB" w:rsidRDefault="00EF0330" w:rsidP="00EF0330">
      <w:pPr>
        <w:pStyle w:val="ConsPlusNormal"/>
        <w:widowControl/>
        <w:tabs>
          <w:tab w:val="num" w:pos="120"/>
        </w:tabs>
        <w:ind w:firstLine="0"/>
        <w:jc w:val="both"/>
        <w:rPr>
          <w:rFonts w:ascii="Times New Roman" w:hAnsi="Times New Roman"/>
          <w:sz w:val="26"/>
          <w:szCs w:val="26"/>
          <w:lang w:eastAsia="en-US"/>
        </w:rPr>
      </w:pPr>
    </w:p>
    <w:p w:rsidR="00EF0330" w:rsidRPr="00635EAB" w:rsidRDefault="00EF0330" w:rsidP="00EF0330">
      <w:pPr>
        <w:pStyle w:val="ConsPlusNormal"/>
        <w:ind w:firstLine="539"/>
        <w:contextualSpacing/>
        <w:jc w:val="both"/>
        <w:rPr>
          <w:rFonts w:ascii="Times New Roman" w:hAnsi="Times New Roman"/>
          <w:sz w:val="26"/>
          <w:szCs w:val="26"/>
        </w:rPr>
      </w:pPr>
      <w:r w:rsidRPr="00635EAB">
        <w:rPr>
          <w:rFonts w:ascii="Times New Roman" w:hAnsi="Times New Roman"/>
          <w:sz w:val="26"/>
          <w:szCs w:val="26"/>
          <w:lang w:eastAsia="en-US"/>
        </w:rPr>
        <w:t xml:space="preserve">2.9. </w:t>
      </w:r>
      <w:r w:rsidRPr="00635EAB">
        <w:rPr>
          <w:rFonts w:ascii="Times New Roman" w:hAnsi="Times New Roman"/>
          <w:sz w:val="26"/>
          <w:szCs w:val="26"/>
        </w:rPr>
        <w:t>Основанием для предоставления муниципальной услуги является предоставление Заявителем следующих документов:</w:t>
      </w:r>
    </w:p>
    <w:p w:rsidR="00EF0330" w:rsidRPr="00635EAB" w:rsidRDefault="00EF0330" w:rsidP="00EF0330">
      <w:pPr>
        <w:pStyle w:val="Default"/>
        <w:ind w:firstLine="539"/>
        <w:jc w:val="both"/>
        <w:rPr>
          <w:rFonts w:ascii="Times New Roman" w:eastAsia="Times New Roman" w:hAnsi="Times New Roman" w:cs="Times New Roman"/>
          <w:color w:val="auto"/>
          <w:sz w:val="26"/>
          <w:szCs w:val="26"/>
          <w:lang w:eastAsia="en-US"/>
        </w:rPr>
      </w:pPr>
      <w:r w:rsidRPr="00635EAB">
        <w:rPr>
          <w:rFonts w:ascii="Times New Roman" w:eastAsia="Times New Roman" w:hAnsi="Times New Roman" w:cs="Times New Roman"/>
          <w:color w:val="auto"/>
          <w:sz w:val="26"/>
          <w:szCs w:val="26"/>
          <w:lang w:eastAsia="en-US"/>
        </w:rPr>
        <w:t>- заявление о предоставлении муниципальной услуги по форме, согласно Приложению № 3 к настоящему административному регламенту;</w:t>
      </w:r>
    </w:p>
    <w:p w:rsidR="00EF0330" w:rsidRPr="00635EAB" w:rsidRDefault="00EF0330" w:rsidP="00EF0330">
      <w:pPr>
        <w:pStyle w:val="Default"/>
        <w:ind w:firstLine="539"/>
        <w:jc w:val="both"/>
        <w:rPr>
          <w:rFonts w:ascii="Times New Roman" w:eastAsia="Times New Roman" w:hAnsi="Times New Roman" w:cs="Times New Roman"/>
          <w:color w:val="auto"/>
          <w:sz w:val="26"/>
          <w:szCs w:val="26"/>
          <w:lang w:eastAsia="en-US"/>
        </w:rPr>
      </w:pPr>
      <w:r w:rsidRPr="00635EAB">
        <w:rPr>
          <w:rFonts w:ascii="Times New Roman" w:eastAsia="Times New Roman" w:hAnsi="Times New Roman" w:cs="Times New Roman"/>
          <w:color w:val="auto"/>
          <w:sz w:val="26"/>
          <w:szCs w:val="26"/>
          <w:lang w:eastAsia="en-US"/>
        </w:rPr>
        <w:t>- документ, удостоверяющий личность родителя (законного представителя), и его копия;</w:t>
      </w:r>
    </w:p>
    <w:p w:rsidR="00EF0330" w:rsidRPr="00635EAB" w:rsidRDefault="00EF0330" w:rsidP="00EF0330">
      <w:pPr>
        <w:pStyle w:val="26"/>
        <w:shd w:val="clear" w:color="auto" w:fill="auto"/>
        <w:tabs>
          <w:tab w:val="left" w:pos="1500"/>
        </w:tabs>
        <w:spacing w:line="322" w:lineRule="exact"/>
        <w:rPr>
          <w:rFonts w:ascii="Times New Roman" w:hAnsi="Times New Roman" w:cs="Times New Roman"/>
          <w:sz w:val="26"/>
          <w:szCs w:val="26"/>
        </w:rPr>
      </w:pPr>
      <w:r w:rsidRPr="00635EAB">
        <w:rPr>
          <w:rFonts w:ascii="Times New Roman" w:eastAsia="Times New Roman" w:hAnsi="Times New Roman" w:cs="Times New Roman"/>
          <w:sz w:val="26"/>
          <w:szCs w:val="26"/>
        </w:rPr>
        <w:t>- копию документа,</w:t>
      </w:r>
      <w:r w:rsidRPr="00635EAB">
        <w:rPr>
          <w:rFonts w:ascii="Times New Roman" w:hAnsi="Times New Roman" w:cs="Times New Roman"/>
          <w:sz w:val="26"/>
          <w:szCs w:val="26"/>
        </w:rPr>
        <w:t xml:space="preserve"> удостоверяющего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EF0330" w:rsidRPr="00635EAB" w:rsidRDefault="00EF0330" w:rsidP="00EF0330">
      <w:pPr>
        <w:pStyle w:val="Default"/>
        <w:ind w:firstLine="539"/>
        <w:jc w:val="both"/>
        <w:rPr>
          <w:rFonts w:ascii="Times New Roman" w:eastAsia="Times New Roman" w:hAnsi="Times New Roman" w:cs="Times New Roman"/>
          <w:color w:val="auto"/>
          <w:sz w:val="26"/>
          <w:szCs w:val="26"/>
          <w:lang w:eastAsia="en-US"/>
        </w:rPr>
      </w:pPr>
      <w:r w:rsidRPr="00635EAB">
        <w:rPr>
          <w:rFonts w:ascii="Times New Roman" w:eastAsia="Times New Roman" w:hAnsi="Times New Roman" w:cs="Times New Roman"/>
          <w:color w:val="auto"/>
          <w:sz w:val="26"/>
          <w:szCs w:val="26"/>
          <w:lang w:eastAsia="en-US"/>
        </w:rPr>
        <w:t>- документы и их копии, подтверждающие статус законного представителя (копия акта о назначении опекуна, копия договора о приемной семье (договора о передаче ребенка на воспитание в приемную семью), копия договора о патронатной семье);</w:t>
      </w:r>
    </w:p>
    <w:p w:rsidR="00EF0330" w:rsidRPr="00635EAB" w:rsidRDefault="00EF0330" w:rsidP="00EF0330">
      <w:pPr>
        <w:pStyle w:val="Default"/>
        <w:ind w:firstLine="539"/>
        <w:jc w:val="both"/>
        <w:rPr>
          <w:rFonts w:ascii="Times New Roman" w:eastAsia="Times New Roman" w:hAnsi="Times New Roman" w:cs="Times New Roman"/>
          <w:color w:val="auto"/>
          <w:sz w:val="26"/>
          <w:szCs w:val="26"/>
          <w:lang w:eastAsia="en-US"/>
        </w:rPr>
      </w:pPr>
      <w:proofErr w:type="gramStart"/>
      <w:r w:rsidRPr="00635EAB">
        <w:rPr>
          <w:rStyle w:val="fontstyle01"/>
          <w:rFonts w:ascii="Times New Roman" w:hAnsi="Times New Roman" w:cs="Times New Roman"/>
          <w:sz w:val="26"/>
          <w:szCs w:val="26"/>
        </w:rPr>
        <w:t>- копии иных документов, подтверждающих родство между родителем (законным представителем), подавшим заявление о предоставлении компенсации, и его детьми, в случае, если родство невозможно</w:t>
      </w:r>
      <w:r w:rsidRPr="00635EAB">
        <w:rPr>
          <w:rFonts w:ascii="Times New Roman" w:hAnsi="Times New Roman" w:cs="Times New Roman"/>
          <w:sz w:val="26"/>
          <w:szCs w:val="26"/>
        </w:rPr>
        <w:t xml:space="preserve"> </w:t>
      </w:r>
      <w:r w:rsidRPr="00635EAB">
        <w:rPr>
          <w:rStyle w:val="fontstyle01"/>
          <w:rFonts w:ascii="Times New Roman" w:hAnsi="Times New Roman" w:cs="Times New Roman"/>
          <w:sz w:val="26"/>
          <w:szCs w:val="26"/>
        </w:rPr>
        <w:t>установить на основании документов, указанных в настоящем пункте (копия свидетельства об установлении отцовства, копия свидетельства о браке (расторжении брака).</w:t>
      </w:r>
      <w:proofErr w:type="gramEnd"/>
    </w:p>
    <w:p w:rsidR="00AA3FE1" w:rsidRPr="00635EAB" w:rsidRDefault="00EF0330" w:rsidP="00EF0330">
      <w:pPr>
        <w:pStyle w:val="Default"/>
        <w:jc w:val="both"/>
        <w:rPr>
          <w:rFonts w:ascii="Times New Roman" w:eastAsia="Times New Roman" w:hAnsi="Times New Roman" w:cs="Times New Roman"/>
          <w:sz w:val="26"/>
          <w:szCs w:val="26"/>
        </w:rPr>
      </w:pPr>
      <w:r w:rsidRPr="00635EAB">
        <w:rPr>
          <w:rFonts w:ascii="Times New Roman" w:eastAsia="Times New Roman" w:hAnsi="Times New Roman" w:cs="Times New Roman"/>
          <w:sz w:val="26"/>
          <w:szCs w:val="26"/>
        </w:rPr>
        <w:t xml:space="preserve"> - свидетельство о рождении ребенка, выданное компетентными органами иностранного государства (в случае рождения ребенка за пределами Российской Федерации);</w:t>
      </w:r>
    </w:p>
    <w:p w:rsidR="00EF0330" w:rsidRPr="00635EAB" w:rsidRDefault="00EF0330" w:rsidP="00EF0330">
      <w:pPr>
        <w:pStyle w:val="Default"/>
        <w:jc w:val="both"/>
        <w:rPr>
          <w:rFonts w:ascii="Times New Roman" w:eastAsia="Times New Roman" w:hAnsi="Times New Roman" w:cs="Times New Roman"/>
          <w:sz w:val="26"/>
          <w:szCs w:val="26"/>
        </w:rPr>
      </w:pPr>
      <w:r w:rsidRPr="00635EAB">
        <w:rPr>
          <w:rFonts w:ascii="Times New Roman" w:eastAsia="Times New Roman" w:hAnsi="Times New Roman" w:cs="Times New Roman"/>
          <w:sz w:val="26"/>
          <w:szCs w:val="26"/>
        </w:rPr>
        <w:lastRenderedPageBreak/>
        <w:t xml:space="preserve"> - документ, подтверждающий, что родитель (законный представитель) является членом малоимущей семьи, выдаваемый отделом социальной защиты администрации</w:t>
      </w:r>
      <w:r w:rsidR="00CB4077">
        <w:rPr>
          <w:rFonts w:ascii="Times New Roman" w:eastAsia="Times New Roman" w:hAnsi="Times New Roman" w:cs="Times New Roman"/>
          <w:sz w:val="26"/>
          <w:szCs w:val="26"/>
        </w:rPr>
        <w:t xml:space="preserve"> МР «Бабынинский район»</w:t>
      </w:r>
      <w:r w:rsidRPr="00635EAB">
        <w:rPr>
          <w:rFonts w:ascii="Times New Roman" w:eastAsia="Times New Roman" w:hAnsi="Times New Roman" w:cs="Times New Roman"/>
          <w:sz w:val="26"/>
          <w:szCs w:val="26"/>
        </w:rPr>
        <w:t xml:space="preserve"> (предоставляется ежегодно).</w:t>
      </w:r>
    </w:p>
    <w:p w:rsidR="00EF0330" w:rsidRPr="00635EAB" w:rsidRDefault="00EF0330" w:rsidP="00EF0330">
      <w:pPr>
        <w:pStyle w:val="Default"/>
        <w:jc w:val="both"/>
        <w:rPr>
          <w:rFonts w:ascii="Times New Roman" w:eastAsia="Times New Roman" w:hAnsi="Times New Roman" w:cs="Times New Roman"/>
          <w:color w:val="auto"/>
          <w:sz w:val="26"/>
          <w:szCs w:val="26"/>
          <w:lang w:eastAsia="en-US"/>
        </w:rPr>
      </w:pPr>
      <w:r w:rsidRPr="00635EAB">
        <w:rPr>
          <w:rFonts w:ascii="Times New Roman" w:eastAsia="Times New Roman" w:hAnsi="Times New Roman" w:cs="Times New Roman"/>
          <w:sz w:val="26"/>
          <w:szCs w:val="26"/>
        </w:rPr>
        <w:t xml:space="preserve"> </w:t>
      </w:r>
      <w:r w:rsidRPr="00635EAB">
        <w:rPr>
          <w:rFonts w:ascii="Times New Roman" w:eastAsia="Times New Roman" w:hAnsi="Times New Roman" w:cs="Times New Roman"/>
          <w:sz w:val="26"/>
          <w:szCs w:val="26"/>
        </w:rPr>
        <w:tab/>
        <w:t xml:space="preserve">2.10. Заявление и прилагаемые документы, указанные </w:t>
      </w:r>
      <w:r w:rsidRPr="00635EAB">
        <w:rPr>
          <w:rFonts w:ascii="Times New Roman" w:hAnsi="Times New Roman" w:cs="Times New Roman"/>
          <w:sz w:val="26"/>
          <w:szCs w:val="26"/>
        </w:rPr>
        <w:t>в пункте 2.9 настоящего административного регламента, подаются в образовательную организацию.</w:t>
      </w:r>
      <w:r w:rsidRPr="00635EAB">
        <w:rPr>
          <w:rFonts w:ascii="Times New Roman" w:eastAsia="Times New Roman" w:hAnsi="Times New Roman" w:cs="Times New Roman"/>
          <w:sz w:val="26"/>
          <w:szCs w:val="26"/>
        </w:rPr>
        <w:t xml:space="preserve"> </w:t>
      </w:r>
    </w:p>
    <w:p w:rsidR="00EF0330" w:rsidRPr="00635EAB" w:rsidRDefault="00EF0330" w:rsidP="00EF0330">
      <w:pPr>
        <w:pStyle w:val="26"/>
        <w:shd w:val="clear" w:color="auto" w:fill="auto"/>
        <w:spacing w:line="240" w:lineRule="auto"/>
        <w:ind w:firstLine="760"/>
        <w:rPr>
          <w:rFonts w:ascii="Times New Roman" w:hAnsi="Times New Roman" w:cs="Times New Roman"/>
          <w:sz w:val="26"/>
          <w:szCs w:val="26"/>
        </w:rPr>
      </w:pPr>
      <w:r w:rsidRPr="00635EAB">
        <w:rPr>
          <w:rFonts w:ascii="Times New Roman" w:eastAsia="Times New Roman" w:hAnsi="Times New Roman" w:cs="Times New Roman"/>
          <w:sz w:val="26"/>
          <w:szCs w:val="26"/>
        </w:rPr>
        <w:t xml:space="preserve">2.11. </w:t>
      </w:r>
      <w:r w:rsidRPr="00635EAB">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r w:rsidRPr="00635EAB">
        <w:rPr>
          <w:rFonts w:ascii="Times New Roman" w:hAnsi="Times New Roman"/>
          <w:sz w:val="26"/>
          <w:szCs w:val="26"/>
          <w:lang w:eastAsia="en-US"/>
        </w:rPr>
        <w:t xml:space="preserve">2.11.1. В заявлении </w:t>
      </w:r>
      <w:r w:rsidRPr="00635EAB">
        <w:rPr>
          <w:rFonts w:ascii="Times New Roman" w:hAnsi="Times New Roman"/>
          <w:sz w:val="26"/>
          <w:szCs w:val="26"/>
        </w:rPr>
        <w:t>также указывается один из следующих способов направления результата предоставления муниципальной услуги:</w:t>
      </w:r>
    </w:p>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r w:rsidRPr="00635EAB">
        <w:rPr>
          <w:rFonts w:ascii="Times New Roman" w:hAnsi="Times New Roman"/>
          <w:sz w:val="26"/>
          <w:szCs w:val="26"/>
          <w:lang w:eastAsia="en-US"/>
        </w:rPr>
        <w:t>- в форме электронного документа в личном кабинете ЕПГУ;</w:t>
      </w:r>
    </w:p>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r w:rsidRPr="00635EAB">
        <w:rPr>
          <w:rFonts w:ascii="Times New Roman" w:hAnsi="Times New Roman"/>
          <w:sz w:val="26"/>
          <w:szCs w:val="26"/>
          <w:lang w:eastAsia="en-US"/>
        </w:rPr>
        <w:t xml:space="preserve">- </w:t>
      </w:r>
      <w:r w:rsidRPr="00635EAB">
        <w:rPr>
          <w:rFonts w:ascii="Times New Roman" w:hAnsi="Times New Roman"/>
          <w:sz w:val="26"/>
          <w:szCs w:val="26"/>
        </w:rPr>
        <w:t xml:space="preserve">на бумажном носителе в виде распечатанного экземпляра электронного документа в отделе образования. </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2.11.2. В случае направления заявления посредством ЕПГУ сведения из </w:t>
      </w:r>
      <w:proofErr w:type="gramStart"/>
      <w:r w:rsidRPr="00635EAB">
        <w:rPr>
          <w:rFonts w:ascii="Times New Roman" w:hAnsi="Times New Roman" w:cs="Times New Roman"/>
          <w:sz w:val="26"/>
          <w:szCs w:val="26"/>
        </w:rPr>
        <w:t>документа, удостоверяющего личность заявителя формируются</w:t>
      </w:r>
      <w:proofErr w:type="gramEnd"/>
      <w:r w:rsidRPr="00635EAB">
        <w:rPr>
          <w:rFonts w:ascii="Times New Roman" w:hAnsi="Times New Roman" w:cs="Times New Roman"/>
          <w:sz w:val="26"/>
          <w:szCs w:val="26"/>
        </w:rPr>
        <w:t xml:space="preserve">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2.11.3. 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2.11.4. Заявление и прилагаемые документы, указанные в пункте 2.9 настоящего административного регламента, направляются (подаются) в отдел образования в электронной форме путем заполнения формы запроса через личный кабинет на ЕПГУ.</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34"/>
        <w:shd w:val="clear" w:color="auto" w:fill="auto"/>
        <w:spacing w:after="240"/>
        <w:ind w:firstLine="0"/>
        <w:rPr>
          <w:rFonts w:ascii="Times New Roman" w:hAnsi="Times New Roman" w:cs="Times New Roman"/>
          <w:sz w:val="26"/>
          <w:szCs w:val="26"/>
        </w:rPr>
      </w:pPr>
      <w:r w:rsidRPr="00635EAB">
        <w:rPr>
          <w:rFonts w:ascii="Times New Roman" w:hAnsi="Times New Roman" w:cs="Times New Roman"/>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F0330" w:rsidRPr="00635EAB" w:rsidRDefault="00EF0330" w:rsidP="00EF0330">
      <w:pPr>
        <w:pStyle w:val="26"/>
        <w:shd w:val="clear" w:color="auto" w:fill="auto"/>
        <w:tabs>
          <w:tab w:val="left" w:pos="1578"/>
        </w:tabs>
        <w:spacing w:line="240" w:lineRule="auto"/>
        <w:ind w:firstLine="740"/>
        <w:rPr>
          <w:rFonts w:ascii="Times New Roman" w:eastAsia="Times New Roman" w:hAnsi="Times New Roman" w:cs="Times New Roman"/>
          <w:color w:val="000000"/>
          <w:sz w:val="26"/>
          <w:szCs w:val="26"/>
        </w:rPr>
      </w:pPr>
      <w:r w:rsidRPr="00635EAB">
        <w:rPr>
          <w:rFonts w:ascii="Times New Roman" w:hAnsi="Times New Roman" w:cs="Times New Roman"/>
          <w:sz w:val="26"/>
          <w:szCs w:val="26"/>
        </w:rPr>
        <w:t xml:space="preserve">2.12. </w:t>
      </w:r>
      <w:r w:rsidRPr="00635EAB">
        <w:rPr>
          <w:rFonts w:ascii="Times New Roman" w:eastAsia="Times New Roman" w:hAnsi="Times New Roman" w:cs="Times New Roman"/>
          <w:color w:val="000000"/>
          <w:sz w:val="26"/>
          <w:szCs w:val="26"/>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в случае обращения:</w:t>
      </w:r>
    </w:p>
    <w:p w:rsidR="00EF0330" w:rsidRPr="00635EAB" w:rsidRDefault="00EF0330" w:rsidP="00EF0330">
      <w:pPr>
        <w:pStyle w:val="26"/>
        <w:shd w:val="clear" w:color="auto" w:fill="auto"/>
        <w:tabs>
          <w:tab w:val="left" w:pos="1619"/>
        </w:tabs>
        <w:spacing w:line="322" w:lineRule="exact"/>
        <w:ind w:left="740"/>
        <w:rPr>
          <w:rFonts w:ascii="Times New Roman" w:hAnsi="Times New Roman" w:cs="Times New Roman"/>
          <w:sz w:val="26"/>
          <w:szCs w:val="26"/>
        </w:rPr>
      </w:pPr>
      <w:r w:rsidRPr="00635EAB">
        <w:rPr>
          <w:rFonts w:ascii="Times New Roman" w:eastAsia="Times New Roman" w:hAnsi="Times New Roman" w:cs="Times New Roman"/>
          <w:color w:val="000000"/>
          <w:sz w:val="26"/>
          <w:szCs w:val="26"/>
        </w:rPr>
        <w:t xml:space="preserve">2.12.1. </w:t>
      </w:r>
      <w:r w:rsidRPr="00635EAB">
        <w:rPr>
          <w:rFonts w:ascii="Times New Roman" w:hAnsi="Times New Roman" w:cs="Times New Roman"/>
          <w:sz w:val="26"/>
          <w:szCs w:val="26"/>
        </w:rPr>
        <w:t>Сведения о рождении;</w:t>
      </w:r>
    </w:p>
    <w:p w:rsidR="00EF0330" w:rsidRPr="00635EAB" w:rsidRDefault="00EF0330" w:rsidP="00EF0330">
      <w:pPr>
        <w:pStyle w:val="26"/>
        <w:shd w:val="clear" w:color="auto" w:fill="auto"/>
        <w:tabs>
          <w:tab w:val="left" w:pos="1585"/>
        </w:tabs>
        <w:spacing w:line="322" w:lineRule="exact"/>
        <w:ind w:firstLine="740"/>
        <w:rPr>
          <w:rFonts w:ascii="Times New Roman" w:hAnsi="Times New Roman" w:cs="Times New Roman"/>
          <w:sz w:val="26"/>
          <w:szCs w:val="26"/>
        </w:rPr>
      </w:pPr>
      <w:r w:rsidRPr="00635EAB">
        <w:rPr>
          <w:rFonts w:ascii="Times New Roman" w:hAnsi="Times New Roman" w:cs="Times New Roman"/>
          <w:sz w:val="26"/>
          <w:szCs w:val="26"/>
        </w:rPr>
        <w:t>2.12.2. Сведения об установлении опеки над ребенком из решения органа опеки и попечительства;</w:t>
      </w:r>
    </w:p>
    <w:p w:rsidR="00EF0330" w:rsidRPr="00635EAB" w:rsidRDefault="00EF0330" w:rsidP="00EF0330">
      <w:pPr>
        <w:pStyle w:val="26"/>
        <w:shd w:val="clear" w:color="auto" w:fill="auto"/>
        <w:tabs>
          <w:tab w:val="left" w:pos="1619"/>
        </w:tabs>
        <w:spacing w:line="322" w:lineRule="exact"/>
        <w:ind w:left="740"/>
        <w:rPr>
          <w:rFonts w:ascii="Times New Roman" w:hAnsi="Times New Roman" w:cs="Times New Roman"/>
          <w:sz w:val="26"/>
          <w:szCs w:val="26"/>
        </w:rPr>
      </w:pPr>
      <w:r w:rsidRPr="00635EAB">
        <w:rPr>
          <w:rFonts w:ascii="Times New Roman" w:eastAsia="Times New Roman" w:hAnsi="Times New Roman" w:cs="Times New Roman"/>
          <w:color w:val="000000"/>
          <w:sz w:val="26"/>
          <w:szCs w:val="26"/>
        </w:rPr>
        <w:t xml:space="preserve">2.12.3. </w:t>
      </w:r>
      <w:r w:rsidRPr="00635EAB">
        <w:rPr>
          <w:rFonts w:ascii="Times New Roman" w:hAnsi="Times New Roman" w:cs="Times New Roman"/>
          <w:sz w:val="26"/>
          <w:szCs w:val="26"/>
        </w:rPr>
        <w:t>Сведения о лишении родительских прав;</w:t>
      </w:r>
    </w:p>
    <w:p w:rsidR="00EF0330" w:rsidRPr="00635EAB" w:rsidRDefault="00EF0330" w:rsidP="00EF0330">
      <w:pPr>
        <w:pStyle w:val="26"/>
        <w:shd w:val="clear" w:color="auto" w:fill="auto"/>
        <w:tabs>
          <w:tab w:val="left" w:pos="1619"/>
        </w:tabs>
        <w:spacing w:line="322" w:lineRule="exact"/>
        <w:ind w:left="740"/>
        <w:rPr>
          <w:rFonts w:ascii="Times New Roman" w:hAnsi="Times New Roman" w:cs="Times New Roman"/>
          <w:sz w:val="26"/>
          <w:szCs w:val="26"/>
        </w:rPr>
      </w:pPr>
      <w:r w:rsidRPr="00635EAB">
        <w:rPr>
          <w:rFonts w:ascii="Times New Roman" w:hAnsi="Times New Roman" w:cs="Times New Roman"/>
          <w:sz w:val="26"/>
          <w:szCs w:val="26"/>
        </w:rPr>
        <w:t>2.12.4. Сведения об ограничении родительских прав;</w:t>
      </w:r>
    </w:p>
    <w:p w:rsidR="00EF0330" w:rsidRPr="00635EAB" w:rsidRDefault="00EF0330" w:rsidP="00EF0330">
      <w:pPr>
        <w:pStyle w:val="26"/>
        <w:shd w:val="clear" w:color="auto" w:fill="auto"/>
        <w:tabs>
          <w:tab w:val="left" w:pos="1594"/>
        </w:tabs>
        <w:spacing w:line="322" w:lineRule="exact"/>
        <w:ind w:firstLine="740"/>
        <w:rPr>
          <w:rFonts w:ascii="Times New Roman" w:hAnsi="Times New Roman" w:cs="Times New Roman"/>
          <w:sz w:val="26"/>
          <w:szCs w:val="26"/>
        </w:rPr>
      </w:pPr>
      <w:r w:rsidRPr="00635EAB">
        <w:rPr>
          <w:rFonts w:ascii="Times New Roman" w:hAnsi="Times New Roman" w:cs="Times New Roman"/>
          <w:sz w:val="26"/>
          <w:szCs w:val="26"/>
        </w:rPr>
        <w:t>2.12.5. Сведения об отобрании ребенка при непосредственной угрозе его жизни или здоровью;</w:t>
      </w:r>
    </w:p>
    <w:p w:rsidR="00EF0330" w:rsidRPr="00635EAB" w:rsidRDefault="00EF0330" w:rsidP="00EF0330">
      <w:pPr>
        <w:pStyle w:val="26"/>
        <w:shd w:val="clear" w:color="auto" w:fill="auto"/>
        <w:tabs>
          <w:tab w:val="left" w:pos="1619"/>
        </w:tabs>
        <w:spacing w:line="322" w:lineRule="exact"/>
        <w:ind w:left="740"/>
        <w:rPr>
          <w:rFonts w:ascii="Times New Roman" w:hAnsi="Times New Roman" w:cs="Times New Roman"/>
          <w:sz w:val="26"/>
          <w:szCs w:val="26"/>
        </w:rPr>
      </w:pPr>
      <w:r w:rsidRPr="00635EAB">
        <w:rPr>
          <w:rFonts w:ascii="Times New Roman" w:hAnsi="Times New Roman" w:cs="Times New Roman"/>
          <w:sz w:val="26"/>
          <w:szCs w:val="26"/>
        </w:rPr>
        <w:t>2.12.6. Сведения о заключении (расторжении) брака;</w:t>
      </w:r>
    </w:p>
    <w:p w:rsidR="00EF0330" w:rsidRPr="00635EAB" w:rsidRDefault="00EF0330" w:rsidP="00EF0330">
      <w:pPr>
        <w:pStyle w:val="26"/>
        <w:shd w:val="clear" w:color="auto" w:fill="auto"/>
        <w:tabs>
          <w:tab w:val="left" w:pos="1619"/>
        </w:tabs>
        <w:spacing w:line="322" w:lineRule="exact"/>
        <w:ind w:left="740"/>
        <w:rPr>
          <w:rFonts w:ascii="Times New Roman" w:hAnsi="Times New Roman" w:cs="Times New Roman"/>
          <w:sz w:val="26"/>
          <w:szCs w:val="26"/>
        </w:rPr>
      </w:pPr>
      <w:r w:rsidRPr="00635EAB">
        <w:rPr>
          <w:rFonts w:ascii="Times New Roman" w:hAnsi="Times New Roman" w:cs="Times New Roman"/>
          <w:sz w:val="26"/>
          <w:szCs w:val="26"/>
        </w:rPr>
        <w:t>2.12.7. Сведения об установлении отцовства;</w:t>
      </w:r>
    </w:p>
    <w:p w:rsidR="00EF0330" w:rsidRPr="00635EAB" w:rsidRDefault="00EF0330" w:rsidP="00EF0330">
      <w:pPr>
        <w:pStyle w:val="26"/>
        <w:shd w:val="clear" w:color="auto" w:fill="auto"/>
        <w:tabs>
          <w:tab w:val="left" w:pos="1590"/>
        </w:tabs>
        <w:spacing w:line="322" w:lineRule="exact"/>
        <w:ind w:left="142"/>
        <w:rPr>
          <w:rFonts w:ascii="Times New Roman" w:hAnsi="Times New Roman" w:cs="Times New Roman"/>
          <w:sz w:val="26"/>
          <w:szCs w:val="26"/>
        </w:rPr>
      </w:pPr>
      <w:r w:rsidRPr="00635EAB">
        <w:rPr>
          <w:rFonts w:ascii="Times New Roman" w:hAnsi="Times New Roman" w:cs="Times New Roman"/>
          <w:sz w:val="26"/>
          <w:szCs w:val="26"/>
        </w:rPr>
        <w:t xml:space="preserve"> 2.12.8. Сведения об изменении фамилии, имени или отчества для лиц, изменивших фамилию, имя или отчество.</w:t>
      </w:r>
    </w:p>
    <w:p w:rsidR="00EF0330" w:rsidRPr="00635EAB" w:rsidRDefault="00EF0330" w:rsidP="00EF0330">
      <w:pPr>
        <w:pStyle w:val="26"/>
        <w:shd w:val="clear" w:color="auto" w:fill="auto"/>
        <w:tabs>
          <w:tab w:val="left" w:pos="1383"/>
        </w:tabs>
        <w:spacing w:line="322" w:lineRule="exact"/>
        <w:ind w:firstLine="709"/>
        <w:rPr>
          <w:rFonts w:ascii="Times New Roman" w:hAnsi="Times New Roman" w:cs="Times New Roman"/>
          <w:sz w:val="26"/>
          <w:szCs w:val="26"/>
        </w:rPr>
      </w:pPr>
      <w:r w:rsidRPr="00635EAB">
        <w:rPr>
          <w:rFonts w:ascii="Times New Roman" w:hAnsi="Times New Roman" w:cs="Times New Roman"/>
          <w:sz w:val="26"/>
          <w:szCs w:val="26"/>
        </w:rPr>
        <w:lastRenderedPageBreak/>
        <w:t xml:space="preserve"> 2.13. При предоставлении муниципальной услуги запрещается требовать от заявителя:</w:t>
      </w:r>
    </w:p>
    <w:p w:rsidR="00EF0330" w:rsidRPr="00635EAB" w:rsidRDefault="00EF0330" w:rsidP="00EF0330">
      <w:pPr>
        <w:pStyle w:val="26"/>
        <w:shd w:val="clear" w:color="auto" w:fill="auto"/>
        <w:tabs>
          <w:tab w:val="left" w:pos="1594"/>
        </w:tabs>
        <w:spacing w:line="322" w:lineRule="exact"/>
        <w:ind w:firstLine="740"/>
        <w:rPr>
          <w:rFonts w:ascii="Times New Roman" w:hAnsi="Times New Roman" w:cs="Times New Roman"/>
          <w:sz w:val="26"/>
          <w:szCs w:val="26"/>
        </w:rPr>
      </w:pPr>
      <w:r w:rsidRPr="00635EAB">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0330" w:rsidRPr="00635EAB" w:rsidRDefault="00EF0330" w:rsidP="00EF0330">
      <w:pPr>
        <w:shd w:val="clear" w:color="auto" w:fill="FFFFFF"/>
        <w:ind w:firstLine="720"/>
        <w:textAlignment w:val="baseline"/>
        <w:rPr>
          <w:rFonts w:ascii="Times New Roman" w:hAnsi="Times New Roman"/>
          <w:color w:val="000000"/>
          <w:sz w:val="26"/>
          <w:szCs w:val="26"/>
        </w:rPr>
      </w:pPr>
      <w:proofErr w:type="gramStart"/>
      <w:r w:rsidRPr="00635EAB">
        <w:rPr>
          <w:rFonts w:ascii="Times New Roman" w:hAnsi="Times New Roman"/>
          <w:color w:val="000000"/>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35EAB">
        <w:rPr>
          <w:rFonts w:ascii="Times New Roman" w:hAnsi="Times New Roman"/>
          <w:color w:val="000000"/>
          <w:sz w:val="26"/>
          <w:szCs w:val="26"/>
        </w:rPr>
        <w:t xml:space="preserve"> Заявитель вправе представить указанные документы и информацию по собственной инициативе; </w:t>
      </w:r>
    </w:p>
    <w:p w:rsidR="00EF0330" w:rsidRPr="00635EAB" w:rsidRDefault="00EF0330" w:rsidP="00EF0330">
      <w:pPr>
        <w:shd w:val="clear" w:color="auto" w:fill="FFFFFF"/>
        <w:textAlignment w:val="baseline"/>
        <w:rPr>
          <w:rFonts w:ascii="Times New Roman" w:hAnsi="Times New Roman"/>
          <w:color w:val="000000"/>
          <w:sz w:val="26"/>
          <w:szCs w:val="26"/>
        </w:rPr>
      </w:pPr>
      <w:r w:rsidRPr="00635EAB">
        <w:rPr>
          <w:rFonts w:ascii="Times New Roman" w:hAnsi="Times New Roman"/>
          <w:color w:val="000000"/>
          <w:sz w:val="26"/>
          <w:szCs w:val="26"/>
        </w:rPr>
        <w:t xml:space="preserve"> </w:t>
      </w:r>
      <w:proofErr w:type="gramStart"/>
      <w:r w:rsidRPr="00635EAB">
        <w:rPr>
          <w:rFonts w:ascii="Times New Roman" w:hAnsi="Times New Roman"/>
          <w:color w:val="000000"/>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AA3FE1" w:rsidRPr="00635EAB">
        <w:rPr>
          <w:rFonts w:ascii="Times New Roman" w:hAnsi="Times New Roman"/>
          <w:color w:val="000000"/>
          <w:sz w:val="26"/>
          <w:szCs w:val="26"/>
        </w:rPr>
        <w:t xml:space="preserve"> </w:t>
      </w:r>
      <w:hyperlink r:id="rId19" w:anchor="l56" w:history="1">
        <w:r w:rsidRPr="00635EAB">
          <w:rPr>
            <w:rFonts w:ascii="Times New Roman" w:hAnsi="Times New Roman"/>
            <w:sz w:val="26"/>
            <w:szCs w:val="26"/>
          </w:rPr>
          <w:t>части 1</w:t>
        </w:r>
      </w:hyperlink>
      <w:r w:rsidR="00AA3FE1" w:rsidRPr="00635EAB">
        <w:rPr>
          <w:rFonts w:ascii="Times New Roman" w:hAnsi="Times New Roman"/>
          <w:color w:val="000000"/>
          <w:sz w:val="26"/>
          <w:szCs w:val="26"/>
        </w:rPr>
        <w:t xml:space="preserve"> </w:t>
      </w:r>
      <w:r w:rsidRPr="00635EAB">
        <w:rPr>
          <w:rFonts w:ascii="Times New Roman" w:hAnsi="Times New Roman"/>
          <w:color w:val="000000"/>
          <w:sz w:val="26"/>
          <w:szCs w:val="26"/>
        </w:rPr>
        <w:t>статьи 9 Федерального закона от 27.07.2010 №</w:t>
      </w:r>
      <w:hyperlink r:id="rId20" w:tooltip="№ 210-фз" w:history="1">
        <w:r w:rsidRPr="00635EAB">
          <w:rPr>
            <w:rStyle w:val="ad"/>
            <w:rFonts w:ascii="Times New Roman" w:hAnsi="Times New Roman"/>
            <w:sz w:val="26"/>
            <w:szCs w:val="26"/>
          </w:rPr>
          <w:t>210-ФЗ</w:t>
        </w:r>
      </w:hyperlink>
      <w:r w:rsidRPr="00635EAB">
        <w:rPr>
          <w:rFonts w:ascii="Times New Roman" w:hAnsi="Times New Roman"/>
          <w:color w:val="000000"/>
          <w:sz w:val="26"/>
          <w:szCs w:val="26"/>
        </w:rPr>
        <w:t xml:space="preserve"> «Об организации предоставления государственных и муниципальных услуг»;</w:t>
      </w:r>
      <w:proofErr w:type="gramEnd"/>
    </w:p>
    <w:p w:rsidR="00EF0330" w:rsidRPr="00635EAB" w:rsidRDefault="00EF0330" w:rsidP="00EF0330">
      <w:pPr>
        <w:shd w:val="clear" w:color="auto" w:fill="FFFFFF"/>
        <w:ind w:firstLine="720"/>
        <w:textAlignment w:val="baseline"/>
        <w:rPr>
          <w:rFonts w:ascii="Times New Roman" w:hAnsi="Times New Roman"/>
          <w:color w:val="000000"/>
          <w:sz w:val="26"/>
          <w:szCs w:val="26"/>
        </w:rPr>
      </w:pPr>
      <w:r w:rsidRPr="00635EAB">
        <w:rPr>
          <w:rFonts w:ascii="Times New Roman" w:hAnsi="Times New Roman"/>
          <w:color w:val="808080"/>
          <w:sz w:val="26"/>
          <w:szCs w:val="26"/>
        </w:rPr>
        <w:t xml:space="preserve">- </w:t>
      </w:r>
      <w:r w:rsidRPr="00635EAB">
        <w:rPr>
          <w:rFonts w:ascii="Times New Roman" w:hAnsi="Times New Roman"/>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F0330" w:rsidRPr="00635EAB" w:rsidRDefault="00EF0330" w:rsidP="00EF0330">
      <w:pPr>
        <w:shd w:val="clear" w:color="auto" w:fill="FFFFFF"/>
        <w:ind w:firstLine="720"/>
        <w:textAlignment w:val="baseline"/>
        <w:rPr>
          <w:rFonts w:ascii="Times New Roman" w:hAnsi="Times New Roman"/>
          <w:color w:val="000000"/>
          <w:sz w:val="26"/>
          <w:szCs w:val="26"/>
        </w:rPr>
      </w:pPr>
      <w:r w:rsidRPr="00635EAB">
        <w:rPr>
          <w:rFonts w:ascii="Times New Roman" w:hAnsi="Times New Roman"/>
          <w:sz w:val="26"/>
          <w:szCs w:val="26"/>
        </w:rPr>
        <w:t xml:space="preserve">а) </w:t>
      </w:r>
      <w:r w:rsidRPr="00635EAB">
        <w:rPr>
          <w:rFonts w:ascii="Times New Roman" w:hAnsi="Times New Roman"/>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0330" w:rsidRPr="00635EAB" w:rsidRDefault="00EF0330" w:rsidP="00EF0330">
      <w:pPr>
        <w:shd w:val="clear" w:color="auto" w:fill="FFFFFF"/>
        <w:ind w:firstLine="720"/>
        <w:textAlignment w:val="baseline"/>
        <w:rPr>
          <w:rFonts w:ascii="Times New Roman" w:hAnsi="Times New Roman"/>
          <w:color w:val="000000"/>
          <w:sz w:val="26"/>
          <w:szCs w:val="26"/>
        </w:rPr>
      </w:pPr>
      <w:r w:rsidRPr="00635EAB">
        <w:rPr>
          <w:rFonts w:ascii="Times New Roman" w:hAnsi="Times New Roman"/>
          <w:sz w:val="26"/>
          <w:szCs w:val="26"/>
        </w:rPr>
        <w:t xml:space="preserve">б) </w:t>
      </w:r>
      <w:r w:rsidRPr="00635EAB">
        <w:rPr>
          <w:rFonts w:ascii="Times New Roman" w:hAnsi="Times New Roman"/>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0330" w:rsidRPr="00635EAB" w:rsidRDefault="00EF0330" w:rsidP="00EF0330">
      <w:pPr>
        <w:shd w:val="clear" w:color="auto" w:fill="FFFFFF"/>
        <w:textAlignment w:val="baseline"/>
        <w:rPr>
          <w:rFonts w:ascii="Times New Roman" w:hAnsi="Times New Roman"/>
          <w:color w:val="000000"/>
          <w:sz w:val="26"/>
          <w:szCs w:val="26"/>
        </w:rPr>
      </w:pPr>
      <w:r w:rsidRPr="00635EAB">
        <w:rPr>
          <w:rFonts w:ascii="Times New Roman" w:hAnsi="Times New Roman"/>
          <w:sz w:val="26"/>
          <w:szCs w:val="26"/>
        </w:rPr>
        <w:t xml:space="preserve"> </w:t>
      </w:r>
      <w:r w:rsidRPr="00635EAB">
        <w:rPr>
          <w:rFonts w:ascii="Times New Roman" w:hAnsi="Times New Roman"/>
          <w:sz w:val="26"/>
          <w:szCs w:val="26"/>
        </w:rPr>
        <w:tab/>
        <w:t xml:space="preserve">в) </w:t>
      </w:r>
      <w:r w:rsidRPr="00635EAB">
        <w:rPr>
          <w:rFonts w:ascii="Times New Roman" w:hAnsi="Times New Roman"/>
          <w:color w:val="000000"/>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p>
    <w:p w:rsidR="00EF0330" w:rsidRPr="00635EAB" w:rsidRDefault="00EF0330" w:rsidP="00EF0330">
      <w:pPr>
        <w:shd w:val="clear" w:color="auto" w:fill="FFFFFF"/>
        <w:ind w:firstLine="720"/>
        <w:textAlignment w:val="baseline"/>
        <w:rPr>
          <w:rFonts w:ascii="Times New Roman" w:hAnsi="Times New Roman"/>
          <w:color w:val="000000"/>
          <w:sz w:val="26"/>
          <w:szCs w:val="26"/>
        </w:rPr>
      </w:pPr>
      <w:r w:rsidRPr="00635EAB">
        <w:rPr>
          <w:rFonts w:ascii="Times New Roman" w:hAnsi="Times New Roman"/>
          <w:sz w:val="26"/>
          <w:szCs w:val="26"/>
        </w:rPr>
        <w:t xml:space="preserve">г) </w:t>
      </w:r>
      <w:r w:rsidRPr="00635EAB">
        <w:rPr>
          <w:rFonts w:ascii="Times New Roman" w:hAnsi="Times New Roman"/>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отдела образования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F0330" w:rsidRPr="00635EAB" w:rsidRDefault="00EF0330" w:rsidP="00EF0330">
      <w:pPr>
        <w:shd w:val="clear" w:color="auto" w:fill="FFFFFF"/>
        <w:ind w:firstLine="720"/>
        <w:textAlignment w:val="baseline"/>
        <w:rPr>
          <w:rFonts w:ascii="Times New Roman" w:hAnsi="Times New Roman"/>
          <w:sz w:val="26"/>
          <w:szCs w:val="26"/>
        </w:rPr>
      </w:pPr>
      <w:r w:rsidRPr="00635EAB">
        <w:rPr>
          <w:rFonts w:ascii="Times New Roman" w:hAnsi="Times New Roman"/>
          <w:color w:val="000000"/>
          <w:sz w:val="26"/>
          <w:szCs w:val="26"/>
        </w:rPr>
        <w:t xml:space="preserve">д) </w:t>
      </w:r>
      <w:r w:rsidRPr="00635EAB">
        <w:rPr>
          <w:rFonts w:ascii="Times New Roman" w:hAnsi="Times New Roman"/>
          <w:sz w:val="26"/>
          <w:szCs w:val="26"/>
          <w:shd w:val="clear" w:color="auto" w:fill="FFFFFF"/>
        </w:rPr>
        <w:t>предоставление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F0330" w:rsidRPr="00635EAB" w:rsidRDefault="00EF0330" w:rsidP="00EF0330">
      <w:pPr>
        <w:shd w:val="clear" w:color="auto" w:fill="FFFFFF"/>
        <w:ind w:firstLine="720"/>
        <w:textAlignment w:val="baseline"/>
        <w:rPr>
          <w:rFonts w:ascii="Times New Roman" w:hAnsi="Times New Roman"/>
          <w:color w:val="000000"/>
          <w:sz w:val="26"/>
          <w:szCs w:val="26"/>
        </w:rPr>
      </w:pPr>
    </w:p>
    <w:p w:rsidR="00EF0330" w:rsidRPr="00635EAB" w:rsidRDefault="00EF0330" w:rsidP="00EF0330">
      <w:pPr>
        <w:pStyle w:val="15"/>
        <w:shd w:val="clear" w:color="auto" w:fill="auto"/>
        <w:spacing w:before="0" w:after="240" w:line="322" w:lineRule="exact"/>
        <w:ind w:left="20" w:firstLine="0"/>
        <w:jc w:val="center"/>
        <w:rPr>
          <w:rFonts w:ascii="Times New Roman" w:hAnsi="Times New Roman" w:cs="Times New Roman"/>
          <w:sz w:val="26"/>
          <w:szCs w:val="26"/>
        </w:rPr>
      </w:pPr>
      <w:bookmarkStart w:id="6" w:name="bookmark12"/>
      <w:r w:rsidRPr="00635EAB">
        <w:rPr>
          <w:rFonts w:ascii="Times New Roman" w:hAnsi="Times New Roman" w:cs="Times New Roman"/>
          <w:sz w:val="26"/>
          <w:szCs w:val="26"/>
        </w:rPr>
        <w:t>Исчерпывающий перечень оснований для отказа в приеме документов,</w:t>
      </w:r>
      <w:r w:rsidRPr="00635EAB">
        <w:rPr>
          <w:rFonts w:ascii="Times New Roman" w:hAnsi="Times New Roman" w:cs="Times New Roman"/>
          <w:sz w:val="26"/>
          <w:szCs w:val="26"/>
        </w:rPr>
        <w:br/>
      </w:r>
      <w:r w:rsidRPr="00635EAB">
        <w:rPr>
          <w:rFonts w:ascii="Times New Roman" w:hAnsi="Times New Roman" w:cs="Times New Roman"/>
          <w:sz w:val="26"/>
          <w:szCs w:val="26"/>
        </w:rPr>
        <w:lastRenderedPageBreak/>
        <w:t>необходимых для предоставления муниципальной услуги</w:t>
      </w:r>
      <w:bookmarkEnd w:id="6"/>
    </w:p>
    <w:p w:rsidR="00EF0330" w:rsidRPr="00635EAB" w:rsidRDefault="00EF0330" w:rsidP="00915ED3">
      <w:pPr>
        <w:pStyle w:val="ConsPlusTitle"/>
        <w:ind w:firstLine="720"/>
        <w:jc w:val="both"/>
        <w:outlineLvl w:val="2"/>
        <w:rPr>
          <w:b w:val="0"/>
          <w:sz w:val="26"/>
          <w:szCs w:val="26"/>
        </w:rPr>
      </w:pPr>
      <w:r w:rsidRPr="00635EAB">
        <w:rPr>
          <w:b w:val="0"/>
          <w:color w:val="000000"/>
          <w:sz w:val="26"/>
          <w:szCs w:val="26"/>
        </w:rPr>
        <w:t>2.13.</w:t>
      </w:r>
      <w:r w:rsidRPr="00635EAB">
        <w:rPr>
          <w:color w:val="000000"/>
          <w:sz w:val="26"/>
          <w:szCs w:val="26"/>
        </w:rPr>
        <w:t xml:space="preserve"> </w:t>
      </w:r>
      <w:r w:rsidR="00AA3FE1" w:rsidRPr="00635EAB">
        <w:rPr>
          <w:b w:val="0"/>
          <w:sz w:val="26"/>
          <w:szCs w:val="26"/>
        </w:rPr>
        <w:t>Основания</w:t>
      </w:r>
      <w:r w:rsidRPr="00635EAB">
        <w:rPr>
          <w:b w:val="0"/>
          <w:sz w:val="26"/>
          <w:szCs w:val="26"/>
        </w:rPr>
        <w:t xml:space="preserve"> для отказа в приеме документов, </w:t>
      </w:r>
      <w:r w:rsidR="00915ED3" w:rsidRPr="00635EAB">
        <w:rPr>
          <w:b w:val="0"/>
          <w:sz w:val="26"/>
          <w:szCs w:val="26"/>
        </w:rPr>
        <w:t>законодательством Российской Федерации не предусмотрено.</w:t>
      </w:r>
    </w:p>
    <w:p w:rsidR="00915ED3" w:rsidRPr="00635EAB" w:rsidRDefault="00915ED3" w:rsidP="00915ED3">
      <w:pPr>
        <w:pStyle w:val="ConsPlusTitle"/>
        <w:ind w:firstLine="720"/>
        <w:jc w:val="both"/>
        <w:outlineLvl w:val="2"/>
        <w:rPr>
          <w:sz w:val="26"/>
          <w:szCs w:val="26"/>
        </w:rPr>
      </w:pPr>
    </w:p>
    <w:p w:rsidR="00CA756A" w:rsidRDefault="00CA756A" w:rsidP="00EF0330">
      <w:pPr>
        <w:pStyle w:val="34"/>
        <w:shd w:val="clear" w:color="auto" w:fill="auto"/>
        <w:spacing w:after="300"/>
        <w:ind w:firstLine="0"/>
        <w:rPr>
          <w:rFonts w:ascii="Times New Roman" w:hAnsi="Times New Roman" w:cs="Times New Roman"/>
          <w:sz w:val="26"/>
          <w:szCs w:val="26"/>
        </w:rPr>
      </w:pPr>
    </w:p>
    <w:p w:rsidR="00EF0330" w:rsidRPr="00635EAB" w:rsidRDefault="00EF0330" w:rsidP="00EF0330">
      <w:pPr>
        <w:pStyle w:val="34"/>
        <w:shd w:val="clear" w:color="auto" w:fill="auto"/>
        <w:spacing w:after="300"/>
        <w:ind w:firstLine="0"/>
        <w:rPr>
          <w:rFonts w:ascii="Times New Roman" w:hAnsi="Times New Roman" w:cs="Times New Roman"/>
          <w:sz w:val="26"/>
          <w:szCs w:val="26"/>
        </w:rPr>
      </w:pPr>
      <w:r w:rsidRPr="00635EAB">
        <w:rPr>
          <w:rFonts w:ascii="Times New Roman" w:hAnsi="Times New Roman" w:cs="Times New Roman"/>
          <w:sz w:val="26"/>
          <w:szCs w:val="26"/>
        </w:rPr>
        <w:t>Исчерпывающий перечень оснований для приостановления или отказа в предоставлении муниципальной услуги</w:t>
      </w:r>
    </w:p>
    <w:p w:rsidR="00EF0330" w:rsidRPr="00635EAB" w:rsidRDefault="00EF0330" w:rsidP="00EF0330">
      <w:pPr>
        <w:pStyle w:val="26"/>
        <w:shd w:val="clear" w:color="auto" w:fill="auto"/>
        <w:tabs>
          <w:tab w:val="left" w:pos="1595"/>
        </w:tabs>
        <w:spacing w:line="322" w:lineRule="exact"/>
        <w:ind w:firstLine="740"/>
        <w:rPr>
          <w:rFonts w:ascii="Times New Roman" w:hAnsi="Times New Roman" w:cs="Times New Roman"/>
          <w:sz w:val="26"/>
          <w:szCs w:val="26"/>
        </w:rPr>
      </w:pPr>
      <w:r w:rsidRPr="00635EAB">
        <w:rPr>
          <w:rFonts w:ascii="Times New Roman" w:hAnsi="Times New Roman" w:cs="Times New Roman"/>
          <w:sz w:val="26"/>
          <w:szCs w:val="26"/>
        </w:rPr>
        <w:t>2.14. Оснований для приостановления предоставления муниципальной услуги законодательством Российской Федерации не предусмотрено.</w:t>
      </w:r>
    </w:p>
    <w:p w:rsidR="00EF0330" w:rsidRPr="00635EAB" w:rsidRDefault="00EF0330" w:rsidP="00EF0330">
      <w:pPr>
        <w:pStyle w:val="26"/>
        <w:shd w:val="clear" w:color="auto" w:fill="auto"/>
        <w:tabs>
          <w:tab w:val="left" w:pos="1595"/>
          <w:tab w:val="left" w:pos="3303"/>
        </w:tabs>
        <w:spacing w:line="322" w:lineRule="exact"/>
        <w:ind w:firstLine="740"/>
        <w:jc w:val="left"/>
        <w:rPr>
          <w:rFonts w:ascii="Times New Roman" w:hAnsi="Times New Roman" w:cs="Times New Roman"/>
          <w:sz w:val="26"/>
          <w:szCs w:val="26"/>
        </w:rPr>
      </w:pPr>
      <w:r w:rsidRPr="00635EAB">
        <w:rPr>
          <w:rFonts w:ascii="Times New Roman" w:hAnsi="Times New Roman" w:cs="Times New Roman"/>
          <w:sz w:val="26"/>
          <w:szCs w:val="26"/>
        </w:rPr>
        <w:t>2.15. Основания для отказа в предоставлении муниципальной услуги:</w:t>
      </w:r>
    </w:p>
    <w:p w:rsidR="00EF0330" w:rsidRPr="00635EAB" w:rsidRDefault="00EF0330" w:rsidP="00EF0330">
      <w:pPr>
        <w:shd w:val="clear" w:color="auto" w:fill="FFFFFF"/>
        <w:ind w:firstLine="740"/>
        <w:textAlignment w:val="baseline"/>
        <w:rPr>
          <w:rFonts w:ascii="Times New Roman" w:hAnsi="Times New Roman"/>
          <w:color w:val="000000"/>
          <w:sz w:val="26"/>
          <w:szCs w:val="26"/>
        </w:rPr>
      </w:pPr>
      <w:r w:rsidRPr="00635EAB">
        <w:rPr>
          <w:rFonts w:ascii="Times New Roman" w:hAnsi="Times New Roman"/>
          <w:color w:val="000000"/>
          <w:sz w:val="26"/>
          <w:szCs w:val="26"/>
        </w:rPr>
        <w:t>1) заявитель не соответствует категории лиц, имеющих право на предоставление услуги;</w:t>
      </w:r>
    </w:p>
    <w:p w:rsidR="00EF0330" w:rsidRPr="00635EAB" w:rsidRDefault="00EF0330" w:rsidP="00EF0330">
      <w:pPr>
        <w:shd w:val="clear" w:color="auto" w:fill="FFFFFF"/>
        <w:ind w:firstLine="740"/>
        <w:textAlignment w:val="baseline"/>
        <w:rPr>
          <w:rFonts w:ascii="Times New Roman" w:hAnsi="Times New Roman"/>
          <w:color w:val="000000"/>
          <w:sz w:val="26"/>
          <w:szCs w:val="26"/>
        </w:rPr>
      </w:pPr>
      <w:r w:rsidRPr="00635EAB">
        <w:rPr>
          <w:rFonts w:ascii="Times New Roman" w:hAnsi="Times New Roman"/>
          <w:color w:val="000000"/>
          <w:sz w:val="26"/>
          <w:szCs w:val="26"/>
        </w:rPr>
        <w:t>2) отчисление из образовательной организации ребенка, за уход и присмотр за которым уплачивалась плата;</w:t>
      </w:r>
    </w:p>
    <w:p w:rsidR="00EF0330" w:rsidRPr="00635EAB" w:rsidRDefault="00EF0330" w:rsidP="00EF0330">
      <w:pPr>
        <w:shd w:val="clear" w:color="auto" w:fill="FFFFFF"/>
        <w:ind w:firstLine="740"/>
        <w:textAlignment w:val="baseline"/>
        <w:rPr>
          <w:rFonts w:ascii="Times New Roman" w:hAnsi="Times New Roman"/>
          <w:sz w:val="26"/>
          <w:szCs w:val="26"/>
        </w:rPr>
      </w:pPr>
      <w:r w:rsidRPr="00635EAB">
        <w:rPr>
          <w:rFonts w:ascii="Times New Roman" w:hAnsi="Times New Roman"/>
          <w:sz w:val="26"/>
          <w:szCs w:val="26"/>
        </w:rPr>
        <w:t>3) лишение родителя (законного представителя), получавшего компенсацию, родительских прав в отношении ребенка, за уход и присмотр за которым уплачивалась плата;</w:t>
      </w:r>
    </w:p>
    <w:p w:rsidR="00EF0330" w:rsidRPr="00635EAB" w:rsidRDefault="00EF0330" w:rsidP="00EF0330">
      <w:pPr>
        <w:shd w:val="clear" w:color="auto" w:fill="FFFFFF"/>
        <w:ind w:firstLine="740"/>
        <w:textAlignment w:val="baseline"/>
        <w:rPr>
          <w:rFonts w:ascii="Times New Roman" w:hAnsi="Times New Roman"/>
          <w:sz w:val="26"/>
          <w:szCs w:val="26"/>
        </w:rPr>
      </w:pPr>
      <w:r w:rsidRPr="00635EAB">
        <w:rPr>
          <w:rFonts w:ascii="Times New Roman" w:hAnsi="Times New Roman"/>
          <w:sz w:val="26"/>
          <w:szCs w:val="26"/>
        </w:rPr>
        <w:t>4) истечение срока действия акта о назначении опекуна, получавшего компенсацию, в отношении ребенка, за уход и присмотр за которым уплачивалась плата;</w:t>
      </w:r>
    </w:p>
    <w:p w:rsidR="00EF0330" w:rsidRPr="00635EAB" w:rsidRDefault="00EF0330" w:rsidP="00EF0330">
      <w:pPr>
        <w:shd w:val="clear" w:color="auto" w:fill="FFFFFF"/>
        <w:ind w:firstLine="740"/>
        <w:textAlignment w:val="baseline"/>
        <w:rPr>
          <w:rFonts w:ascii="Times New Roman" w:hAnsi="Times New Roman"/>
          <w:sz w:val="26"/>
          <w:szCs w:val="26"/>
        </w:rPr>
      </w:pPr>
      <w:r w:rsidRPr="00635EAB">
        <w:rPr>
          <w:rFonts w:ascii="Times New Roman" w:hAnsi="Times New Roman"/>
          <w:sz w:val="26"/>
          <w:szCs w:val="26"/>
        </w:rPr>
        <w:t>5) истечение срока действия или расторжение договора о патронатной семье, заключенного с законным представителем, получавшим компенсацию, в отношении ребенка, за уход и присмотр за которым уплачивалась плата;</w:t>
      </w:r>
    </w:p>
    <w:p w:rsidR="00EF0330" w:rsidRPr="00635EAB" w:rsidRDefault="00EF0330" w:rsidP="00EF0330">
      <w:pPr>
        <w:shd w:val="clear" w:color="auto" w:fill="FFFFFF"/>
        <w:ind w:firstLine="720"/>
        <w:textAlignment w:val="baseline"/>
        <w:rPr>
          <w:rFonts w:ascii="Times New Roman" w:hAnsi="Times New Roman"/>
          <w:sz w:val="26"/>
          <w:szCs w:val="26"/>
        </w:rPr>
      </w:pPr>
      <w:r w:rsidRPr="00635EAB">
        <w:rPr>
          <w:rFonts w:ascii="Times New Roman" w:hAnsi="Times New Roman"/>
          <w:sz w:val="26"/>
          <w:szCs w:val="26"/>
        </w:rPr>
        <w:t>6) истечение срока действия или расторжение договора о приемной семье (договора о передаче ребенка на воспитание в приемную семью), заключенного с законным представителем, получавшим компенсацию, в отношении ребенка, за уход и присмотр за которым уплачивалась плата;</w:t>
      </w:r>
    </w:p>
    <w:p w:rsidR="00EF0330" w:rsidRPr="00635EAB" w:rsidRDefault="00EF0330" w:rsidP="00EF0330">
      <w:pPr>
        <w:shd w:val="clear" w:color="auto" w:fill="FFFFFF"/>
        <w:ind w:firstLine="720"/>
        <w:textAlignment w:val="baseline"/>
        <w:rPr>
          <w:rFonts w:ascii="Times New Roman" w:hAnsi="Times New Roman"/>
          <w:sz w:val="26"/>
          <w:szCs w:val="26"/>
        </w:rPr>
      </w:pPr>
      <w:r w:rsidRPr="00635EAB">
        <w:rPr>
          <w:rFonts w:ascii="Times New Roman" w:hAnsi="Times New Roman"/>
          <w:sz w:val="26"/>
          <w:szCs w:val="26"/>
        </w:rPr>
        <w:t>7) освобождение либо отстранение опекуна, получавшего компенсацию, от исполнения своих обязанностей в отношении ребенка, за уход и присмотр за которым уплачивалась плата;</w:t>
      </w:r>
    </w:p>
    <w:p w:rsidR="00EF0330" w:rsidRPr="00635EAB" w:rsidRDefault="00EF0330" w:rsidP="00EF0330">
      <w:pPr>
        <w:shd w:val="clear" w:color="auto" w:fill="FFFFFF"/>
        <w:ind w:firstLine="720"/>
        <w:textAlignment w:val="baseline"/>
        <w:rPr>
          <w:rFonts w:ascii="Times New Roman" w:hAnsi="Times New Roman"/>
          <w:sz w:val="26"/>
          <w:szCs w:val="26"/>
        </w:rPr>
      </w:pPr>
      <w:r w:rsidRPr="00635EAB">
        <w:rPr>
          <w:rFonts w:ascii="Times New Roman" w:hAnsi="Times New Roman"/>
          <w:sz w:val="26"/>
          <w:szCs w:val="26"/>
        </w:rPr>
        <w:t>8) отмена усыновления (удочерения) ребенка, за присмотр и уход за которым уплачивалась плата;</w:t>
      </w:r>
    </w:p>
    <w:p w:rsidR="00EF0330" w:rsidRPr="00635EAB" w:rsidRDefault="00EF0330" w:rsidP="00EF0330">
      <w:pPr>
        <w:shd w:val="clear" w:color="auto" w:fill="FFFFFF"/>
        <w:ind w:firstLine="720"/>
        <w:textAlignment w:val="baseline"/>
        <w:rPr>
          <w:rFonts w:ascii="Times New Roman" w:hAnsi="Times New Roman"/>
          <w:sz w:val="26"/>
          <w:szCs w:val="26"/>
        </w:rPr>
      </w:pPr>
      <w:r w:rsidRPr="00635EAB">
        <w:rPr>
          <w:rFonts w:ascii="Times New Roman" w:hAnsi="Times New Roman"/>
          <w:sz w:val="26"/>
          <w:szCs w:val="26"/>
        </w:rPr>
        <w:t>9) смерть получавшего компенсацию родителя (законного представителя), а также объявление его в установленном порядке или признание его безвестно отсутствующим;</w:t>
      </w:r>
    </w:p>
    <w:p w:rsidR="00EF0330" w:rsidRPr="00635EAB" w:rsidRDefault="00EF0330" w:rsidP="00EF0330">
      <w:pPr>
        <w:shd w:val="clear" w:color="auto" w:fill="FFFFFF"/>
        <w:ind w:firstLine="720"/>
        <w:textAlignment w:val="baseline"/>
        <w:rPr>
          <w:rFonts w:ascii="Times New Roman" w:hAnsi="Times New Roman"/>
          <w:sz w:val="26"/>
          <w:szCs w:val="26"/>
        </w:rPr>
      </w:pPr>
      <w:r w:rsidRPr="00635EAB">
        <w:rPr>
          <w:rFonts w:ascii="Times New Roman" w:hAnsi="Times New Roman"/>
          <w:sz w:val="26"/>
          <w:szCs w:val="26"/>
        </w:rPr>
        <w:t>10) признание родителя (законного представителя), получавшего компенсацию, недееспособным.</w:t>
      </w:r>
    </w:p>
    <w:p w:rsidR="00EF0330" w:rsidRPr="00635EAB" w:rsidRDefault="00EF0330" w:rsidP="00EF0330">
      <w:pPr>
        <w:shd w:val="clear" w:color="auto" w:fill="FFFFFF"/>
        <w:spacing w:after="300"/>
        <w:ind w:firstLine="720"/>
        <w:textAlignment w:val="baseline"/>
        <w:rPr>
          <w:rFonts w:ascii="Times New Roman" w:hAnsi="Times New Roman"/>
          <w:color w:val="000000"/>
          <w:sz w:val="26"/>
          <w:szCs w:val="26"/>
        </w:rPr>
      </w:pPr>
      <w:r w:rsidRPr="00635EAB">
        <w:rPr>
          <w:rFonts w:ascii="Times New Roman" w:hAnsi="Times New Roman"/>
          <w:color w:val="000000"/>
          <w:sz w:val="26"/>
          <w:szCs w:val="26"/>
        </w:rPr>
        <w:t xml:space="preserve">2.16. В случае установления обстоятельств, указанных в пункте 2.15. настоящего регламента, отдел образования прекращает начисление компенсации родительской платы с 1-го числа месяца, следующего за месяцем, в котором наступили соответствующие обстоятельства, о чем письменно уведомляет родителей (законных представителей) в течение пяти рабочих дней с момента принятия решения о прекращении выплаты компенсации. </w:t>
      </w:r>
    </w:p>
    <w:p w:rsidR="00EF0330" w:rsidRPr="00635EAB" w:rsidRDefault="00EF0330" w:rsidP="00CA756A">
      <w:pPr>
        <w:pStyle w:val="34"/>
        <w:shd w:val="clear" w:color="auto" w:fill="auto"/>
        <w:ind w:firstLine="0"/>
        <w:rPr>
          <w:rFonts w:ascii="Times New Roman" w:hAnsi="Times New Roman" w:cs="Times New Roman"/>
          <w:sz w:val="26"/>
          <w:szCs w:val="26"/>
        </w:rPr>
      </w:pPr>
      <w:r w:rsidRPr="00635EAB">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0330" w:rsidRPr="00635EAB" w:rsidRDefault="00EF0330" w:rsidP="00EF0330">
      <w:pPr>
        <w:pStyle w:val="34"/>
        <w:shd w:val="clear" w:color="auto" w:fill="auto"/>
        <w:ind w:left="540" w:firstLine="0"/>
        <w:rPr>
          <w:rFonts w:ascii="Times New Roman" w:hAnsi="Times New Roman" w:cs="Times New Roman"/>
          <w:sz w:val="26"/>
          <w:szCs w:val="26"/>
        </w:rPr>
      </w:pPr>
    </w:p>
    <w:p w:rsidR="00EF0330" w:rsidRPr="00635EAB" w:rsidRDefault="00EF0330" w:rsidP="00EF0330">
      <w:pPr>
        <w:pStyle w:val="26"/>
        <w:shd w:val="clear" w:color="auto" w:fill="auto"/>
        <w:tabs>
          <w:tab w:val="left" w:pos="1595"/>
        </w:tabs>
        <w:spacing w:line="322" w:lineRule="exact"/>
        <w:ind w:firstLine="709"/>
        <w:rPr>
          <w:rFonts w:ascii="Times New Roman" w:hAnsi="Times New Roman" w:cs="Times New Roman"/>
          <w:sz w:val="26"/>
          <w:szCs w:val="26"/>
        </w:rPr>
      </w:pPr>
      <w:r w:rsidRPr="00635EAB">
        <w:rPr>
          <w:rFonts w:ascii="Times New Roman" w:hAnsi="Times New Roman" w:cs="Times New Roman"/>
          <w:sz w:val="26"/>
          <w:szCs w:val="26"/>
        </w:rPr>
        <w:lastRenderedPageBreak/>
        <w:t>2.16. Услуги, необходимые и обязательные для предоставления муниципальной услуги, отсутствуют.</w:t>
      </w:r>
    </w:p>
    <w:p w:rsidR="00AA3FE1" w:rsidRPr="00635EAB" w:rsidRDefault="00AA3FE1" w:rsidP="00EF0330">
      <w:pPr>
        <w:pStyle w:val="26"/>
        <w:shd w:val="clear" w:color="auto" w:fill="auto"/>
        <w:tabs>
          <w:tab w:val="left" w:pos="1595"/>
        </w:tabs>
        <w:spacing w:line="322" w:lineRule="exact"/>
        <w:ind w:firstLine="709"/>
        <w:rPr>
          <w:rFonts w:ascii="Times New Roman" w:hAnsi="Times New Roman" w:cs="Times New Roman"/>
          <w:sz w:val="26"/>
          <w:szCs w:val="26"/>
        </w:rPr>
      </w:pPr>
    </w:p>
    <w:p w:rsidR="00EF0330" w:rsidRPr="00635EAB" w:rsidRDefault="00EF0330" w:rsidP="00EF0330">
      <w:pPr>
        <w:pStyle w:val="34"/>
        <w:shd w:val="clear" w:color="auto" w:fill="auto"/>
        <w:spacing w:line="326" w:lineRule="exact"/>
        <w:ind w:firstLine="860"/>
        <w:rPr>
          <w:rFonts w:ascii="Times New Roman" w:hAnsi="Times New Roman" w:cs="Times New Roman"/>
          <w:sz w:val="26"/>
          <w:szCs w:val="26"/>
        </w:rPr>
      </w:pPr>
      <w:r w:rsidRPr="00635EAB">
        <w:rPr>
          <w:rFonts w:ascii="Times New Roman" w:hAnsi="Times New Roman" w:cs="Times New Roman"/>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EF0330" w:rsidRPr="00635EAB" w:rsidRDefault="00EF0330" w:rsidP="00EF0330">
      <w:pPr>
        <w:pStyle w:val="34"/>
        <w:shd w:val="clear" w:color="auto" w:fill="auto"/>
        <w:spacing w:line="326" w:lineRule="exact"/>
        <w:ind w:firstLine="860"/>
        <w:rPr>
          <w:rFonts w:ascii="Times New Roman" w:hAnsi="Times New Roman" w:cs="Times New Roman"/>
          <w:sz w:val="26"/>
          <w:szCs w:val="26"/>
        </w:rPr>
      </w:pPr>
    </w:p>
    <w:p w:rsidR="00EF0330" w:rsidRPr="00635EAB" w:rsidRDefault="00EF0330" w:rsidP="00EF0330">
      <w:pPr>
        <w:pStyle w:val="26"/>
        <w:shd w:val="clear" w:color="auto" w:fill="auto"/>
        <w:tabs>
          <w:tab w:val="left" w:pos="1690"/>
        </w:tabs>
        <w:spacing w:after="248" w:line="326" w:lineRule="exact"/>
        <w:rPr>
          <w:rFonts w:ascii="Times New Roman" w:hAnsi="Times New Roman" w:cs="Times New Roman"/>
          <w:sz w:val="26"/>
          <w:szCs w:val="26"/>
        </w:rPr>
      </w:pPr>
      <w:r w:rsidRPr="00635EAB">
        <w:rPr>
          <w:rFonts w:ascii="Times New Roman" w:hAnsi="Times New Roman" w:cs="Times New Roman"/>
          <w:sz w:val="26"/>
          <w:szCs w:val="26"/>
        </w:rPr>
        <w:t xml:space="preserve"> 2.17. Предоставление муниципальной услуги осуществляется бесплатно.</w:t>
      </w:r>
    </w:p>
    <w:p w:rsidR="00EF0330" w:rsidRPr="00635EAB" w:rsidRDefault="00EF0330" w:rsidP="00EF0330">
      <w:pPr>
        <w:pStyle w:val="34"/>
        <w:shd w:val="clear" w:color="auto" w:fill="auto"/>
        <w:spacing w:line="317" w:lineRule="exact"/>
        <w:ind w:left="200" w:firstLine="660"/>
        <w:rPr>
          <w:rFonts w:ascii="Times New Roman" w:hAnsi="Times New Roman" w:cs="Times New Roman"/>
          <w:sz w:val="26"/>
          <w:szCs w:val="26"/>
        </w:rPr>
      </w:pPr>
      <w:r w:rsidRPr="00635EAB">
        <w:rPr>
          <w:rFonts w:ascii="Times New Roman" w:hAnsi="Times New Roman" w:cs="Times New Roman"/>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EF0330" w:rsidRDefault="00EF0330" w:rsidP="00EF0330">
      <w:pPr>
        <w:pStyle w:val="34"/>
        <w:shd w:val="clear" w:color="auto" w:fill="auto"/>
        <w:spacing w:line="317" w:lineRule="exact"/>
        <w:ind w:left="200" w:firstLine="660"/>
        <w:rPr>
          <w:rFonts w:ascii="Times New Roman" w:hAnsi="Times New Roman" w:cs="Times New Roman"/>
          <w:sz w:val="26"/>
          <w:szCs w:val="26"/>
        </w:rPr>
      </w:pPr>
      <w:r w:rsidRPr="00635EAB">
        <w:rPr>
          <w:rFonts w:ascii="Times New Roman" w:hAnsi="Times New Roman" w:cs="Times New Roman"/>
          <w:sz w:val="26"/>
          <w:szCs w:val="26"/>
        </w:rPr>
        <w:t>о методике расчета размера такой платы</w:t>
      </w:r>
    </w:p>
    <w:p w:rsidR="00EB6A4A" w:rsidRPr="00635EAB" w:rsidRDefault="00EB6A4A" w:rsidP="00EF0330">
      <w:pPr>
        <w:pStyle w:val="34"/>
        <w:shd w:val="clear" w:color="auto" w:fill="auto"/>
        <w:spacing w:line="317" w:lineRule="exact"/>
        <w:ind w:left="200" w:firstLine="660"/>
        <w:rPr>
          <w:rFonts w:ascii="Times New Roman" w:hAnsi="Times New Roman" w:cs="Times New Roman"/>
          <w:sz w:val="26"/>
          <w:szCs w:val="26"/>
        </w:rPr>
      </w:pPr>
    </w:p>
    <w:p w:rsidR="00EF0330" w:rsidRPr="00635EAB" w:rsidRDefault="00EF0330" w:rsidP="00EF0330">
      <w:pPr>
        <w:pStyle w:val="26"/>
        <w:shd w:val="clear" w:color="auto" w:fill="auto"/>
        <w:tabs>
          <w:tab w:val="left" w:pos="1690"/>
        </w:tabs>
        <w:spacing w:after="240" w:line="322" w:lineRule="exact"/>
        <w:ind w:firstLine="709"/>
        <w:rPr>
          <w:rFonts w:ascii="Times New Roman" w:hAnsi="Times New Roman" w:cs="Times New Roman"/>
          <w:sz w:val="26"/>
          <w:szCs w:val="26"/>
        </w:rPr>
      </w:pPr>
      <w:r w:rsidRPr="00635EAB">
        <w:rPr>
          <w:rFonts w:ascii="Times New Roman" w:hAnsi="Times New Roman" w:cs="Times New Roman"/>
          <w:sz w:val="26"/>
          <w:szCs w:val="26"/>
        </w:rPr>
        <w:t>2.18. Услуги, необходимые и обязательные для предоставления муниципальной услуги, отсутствуют.</w:t>
      </w:r>
    </w:p>
    <w:p w:rsidR="00EF0330" w:rsidRPr="00635EAB" w:rsidRDefault="00EF0330" w:rsidP="00EF0330">
      <w:pPr>
        <w:pStyle w:val="34"/>
        <w:shd w:val="clear" w:color="auto" w:fill="auto"/>
        <w:spacing w:after="240"/>
        <w:ind w:left="200" w:firstLine="1200"/>
        <w:rPr>
          <w:rFonts w:ascii="Times New Roman" w:hAnsi="Times New Roman" w:cs="Times New Roman"/>
          <w:sz w:val="26"/>
          <w:szCs w:val="26"/>
        </w:rPr>
      </w:pPr>
      <w:r w:rsidRPr="00635EA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0330" w:rsidRPr="00635EAB" w:rsidRDefault="00EF0330" w:rsidP="00EF0330">
      <w:pPr>
        <w:pStyle w:val="ConsPlusNormal"/>
        <w:ind w:firstLine="709"/>
        <w:jc w:val="both"/>
        <w:rPr>
          <w:rFonts w:ascii="Times New Roman" w:hAnsi="Times New Roman"/>
          <w:sz w:val="26"/>
          <w:szCs w:val="26"/>
        </w:rPr>
      </w:pPr>
      <w:r w:rsidRPr="00635EAB">
        <w:rPr>
          <w:rFonts w:ascii="Times New Roman" w:hAnsi="Times New Roman"/>
          <w:sz w:val="26"/>
          <w:szCs w:val="26"/>
        </w:rPr>
        <w:t>2.19. Прием заявлений о предоставлении муниципальной услуги осуществляется специалистом отдела образования или ответственным за прием документов в образовательной организации.</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Максимальный срок ожидания в очереди при подаче запроса о предоставление муниципальной услуги и при получении результата предоставления муниципальной услуги не должен превышать 15 (пятнадцати) минут.</w:t>
      </w:r>
    </w:p>
    <w:p w:rsidR="00EF0330" w:rsidRPr="00635EAB" w:rsidRDefault="00EF0330" w:rsidP="00EF0330">
      <w:pPr>
        <w:pStyle w:val="dt-p"/>
        <w:shd w:val="clear" w:color="auto" w:fill="FFFFFF"/>
        <w:spacing w:before="0" w:beforeAutospacing="0" w:after="0" w:afterAutospacing="0"/>
        <w:textAlignment w:val="baseline"/>
        <w:rPr>
          <w:rFonts w:ascii="Times New Roman" w:hAnsi="Times New Roman"/>
          <w:sz w:val="26"/>
          <w:szCs w:val="26"/>
          <w:lang w:eastAsia="en-US"/>
        </w:rPr>
      </w:pPr>
    </w:p>
    <w:p w:rsidR="00EF0330" w:rsidRPr="00635EAB" w:rsidRDefault="00EF0330" w:rsidP="00EF0330">
      <w:pPr>
        <w:pStyle w:val="34"/>
        <w:shd w:val="clear" w:color="auto" w:fill="auto"/>
        <w:spacing w:after="240"/>
        <w:ind w:firstLine="0"/>
        <w:rPr>
          <w:rFonts w:ascii="Times New Roman" w:hAnsi="Times New Roman" w:cs="Times New Roman"/>
          <w:sz w:val="26"/>
          <w:szCs w:val="26"/>
        </w:rPr>
      </w:pPr>
      <w:r w:rsidRPr="00635EAB">
        <w:rPr>
          <w:rFonts w:ascii="Times New Roman" w:hAnsi="Times New Roman" w:cs="Times New Roman"/>
          <w:sz w:val="26"/>
          <w:szCs w:val="26"/>
        </w:rPr>
        <w:t>Срок и порядок регистрации запроса заявителя о предоставлении муниципальной услуги, в том числе в электронной форме</w:t>
      </w:r>
    </w:p>
    <w:p w:rsidR="00EF0330" w:rsidRPr="00635EAB" w:rsidRDefault="00EF0330" w:rsidP="00EF0330">
      <w:pPr>
        <w:pStyle w:val="ConsPlusNormal"/>
        <w:jc w:val="both"/>
        <w:rPr>
          <w:rFonts w:ascii="Times New Roman" w:hAnsi="Times New Roman"/>
          <w:sz w:val="26"/>
          <w:szCs w:val="26"/>
          <w:lang w:eastAsia="en-US"/>
        </w:rPr>
      </w:pPr>
      <w:r w:rsidRPr="00635EAB">
        <w:rPr>
          <w:rFonts w:ascii="Times New Roman" w:hAnsi="Times New Roman"/>
          <w:sz w:val="26"/>
          <w:szCs w:val="26"/>
          <w:lang w:eastAsia="en-US"/>
        </w:rPr>
        <w:t xml:space="preserve">2.20. Заявление и необходимые документы для предоставления муниципальной услуги могут быть поданы в отдел образования в форме электронного документа посредством ЕПГУ. </w:t>
      </w:r>
      <w:r w:rsidRPr="00635EAB">
        <w:rPr>
          <w:rFonts w:ascii="Times New Roman" w:hAnsi="Times New Roman"/>
          <w:sz w:val="26"/>
          <w:szCs w:val="26"/>
        </w:rPr>
        <w:t xml:space="preserve">Заявление, поданное в отдел образования и принятое к рассмотрению, регистрируется в журнале регистрации в день его принятия согласно приложению № 4. В случае поступления заявления в день, предшествующий нерабочим праздничным или выходным дням, а также после 17 часов его регистрация производится </w:t>
      </w:r>
      <w:proofErr w:type="gramStart"/>
      <w:r w:rsidRPr="00635EAB">
        <w:rPr>
          <w:rFonts w:ascii="Times New Roman" w:hAnsi="Times New Roman"/>
          <w:sz w:val="26"/>
          <w:szCs w:val="26"/>
        </w:rPr>
        <w:t>в</w:t>
      </w:r>
      <w:proofErr w:type="gramEnd"/>
      <w:r w:rsidRPr="00635EAB">
        <w:rPr>
          <w:rFonts w:ascii="Times New Roman" w:hAnsi="Times New Roman"/>
          <w:sz w:val="26"/>
          <w:szCs w:val="26"/>
        </w:rPr>
        <w:t xml:space="preserve"> </w:t>
      </w:r>
      <w:proofErr w:type="gramStart"/>
      <w:r w:rsidRPr="00635EAB">
        <w:rPr>
          <w:rFonts w:ascii="Times New Roman" w:hAnsi="Times New Roman"/>
          <w:sz w:val="26"/>
          <w:szCs w:val="26"/>
        </w:rPr>
        <w:t>рабочий</w:t>
      </w:r>
      <w:proofErr w:type="gramEnd"/>
      <w:r w:rsidRPr="00635EAB">
        <w:rPr>
          <w:rFonts w:ascii="Times New Roman" w:hAnsi="Times New Roman"/>
          <w:sz w:val="26"/>
          <w:szCs w:val="26"/>
        </w:rPr>
        <w:t xml:space="preserve"> день, следующий за нерабочими праздничными или выходными днями, либо следующий рабочий день.</w:t>
      </w:r>
    </w:p>
    <w:p w:rsidR="00EF0330" w:rsidRPr="00635EAB" w:rsidRDefault="00EF0330" w:rsidP="00AA3FE1">
      <w:pPr>
        <w:pStyle w:val="ConsPlusNormal"/>
        <w:jc w:val="both"/>
        <w:rPr>
          <w:rFonts w:ascii="Times New Roman" w:hAnsi="Times New Roman"/>
          <w:color w:val="000000"/>
          <w:sz w:val="26"/>
          <w:szCs w:val="26"/>
        </w:rPr>
      </w:pPr>
      <w:r w:rsidRPr="00635EAB">
        <w:rPr>
          <w:rFonts w:ascii="Times New Roman" w:hAnsi="Times New Roman"/>
          <w:color w:val="000000"/>
          <w:sz w:val="26"/>
          <w:szCs w:val="26"/>
        </w:rPr>
        <w:t>2.20.1. Заявление, о предоставлении муниципальной услуги, поданное заявителем с использованием ЕПГУ регистрируется в отделе образования с присвоением заявлению входящего номера и указанием даты его</w:t>
      </w:r>
      <w:r w:rsidR="00AA3FE1" w:rsidRPr="00635EAB">
        <w:rPr>
          <w:rFonts w:ascii="Times New Roman" w:hAnsi="Times New Roman"/>
          <w:color w:val="000000"/>
          <w:sz w:val="26"/>
          <w:szCs w:val="26"/>
        </w:rPr>
        <w:t xml:space="preserve"> </w:t>
      </w:r>
      <w:r w:rsidRPr="00635EAB">
        <w:rPr>
          <w:rFonts w:ascii="Times New Roman" w:hAnsi="Times New Roman"/>
          <w:color w:val="000000"/>
          <w:sz w:val="26"/>
          <w:szCs w:val="26"/>
        </w:rPr>
        <w:t>получения.</w:t>
      </w:r>
    </w:p>
    <w:p w:rsidR="00EF0330" w:rsidRPr="00635EAB" w:rsidRDefault="00EF0330" w:rsidP="00EF0330">
      <w:pPr>
        <w:pStyle w:val="ConsPlusNormal"/>
        <w:jc w:val="both"/>
        <w:rPr>
          <w:rFonts w:ascii="Times New Roman" w:hAnsi="Times New Roman"/>
          <w:sz w:val="26"/>
          <w:szCs w:val="26"/>
          <w:lang w:eastAsia="en-US"/>
        </w:rPr>
      </w:pPr>
    </w:p>
    <w:p w:rsidR="00EF0330" w:rsidRPr="00635EAB" w:rsidRDefault="00EF0330" w:rsidP="00EF0330">
      <w:pPr>
        <w:pStyle w:val="ConsPlusTitle"/>
        <w:jc w:val="center"/>
        <w:outlineLvl w:val="2"/>
        <w:rPr>
          <w:sz w:val="26"/>
          <w:szCs w:val="26"/>
        </w:rPr>
      </w:pPr>
      <w:r w:rsidRPr="00635EAB">
        <w:rPr>
          <w:sz w:val="26"/>
          <w:szCs w:val="26"/>
        </w:rPr>
        <w:t>Требования к помещениям, в которых предоставляется</w:t>
      </w:r>
    </w:p>
    <w:p w:rsidR="00EF0330" w:rsidRPr="00635EAB" w:rsidRDefault="00EF0330" w:rsidP="00EF0330">
      <w:pPr>
        <w:pStyle w:val="ConsPlusTitle"/>
        <w:jc w:val="center"/>
        <w:rPr>
          <w:sz w:val="26"/>
          <w:szCs w:val="26"/>
        </w:rPr>
      </w:pPr>
      <w:r w:rsidRPr="00635EAB">
        <w:rPr>
          <w:sz w:val="26"/>
          <w:szCs w:val="26"/>
        </w:rPr>
        <w:t>муниципальная услуга, к местам ожидания и приема заявителей,</w:t>
      </w:r>
    </w:p>
    <w:p w:rsidR="00EF0330" w:rsidRPr="00635EAB" w:rsidRDefault="00EF0330" w:rsidP="00EF0330">
      <w:pPr>
        <w:pStyle w:val="ConsPlusTitle"/>
        <w:jc w:val="center"/>
        <w:rPr>
          <w:sz w:val="26"/>
          <w:szCs w:val="26"/>
        </w:rPr>
      </w:pPr>
      <w:r w:rsidRPr="00635EAB">
        <w:rPr>
          <w:sz w:val="26"/>
          <w:szCs w:val="26"/>
        </w:rPr>
        <w:t>размещению и оформлению информации о порядке предоставления</w:t>
      </w:r>
    </w:p>
    <w:p w:rsidR="00EF0330" w:rsidRPr="00635EAB" w:rsidRDefault="00EF0330" w:rsidP="00EF0330">
      <w:pPr>
        <w:pStyle w:val="ConsPlusTitle"/>
        <w:jc w:val="center"/>
        <w:rPr>
          <w:sz w:val="26"/>
          <w:szCs w:val="26"/>
        </w:rPr>
      </w:pPr>
      <w:r w:rsidRPr="00635EAB">
        <w:rPr>
          <w:sz w:val="26"/>
          <w:szCs w:val="26"/>
        </w:rPr>
        <w:t>муниципальной услуги</w:t>
      </w:r>
    </w:p>
    <w:p w:rsidR="00EF0330" w:rsidRPr="00635EAB" w:rsidRDefault="00EF0330" w:rsidP="00EF0330">
      <w:pPr>
        <w:pStyle w:val="dt-p"/>
        <w:shd w:val="clear" w:color="auto" w:fill="FFFFFF"/>
        <w:spacing w:before="0" w:beforeAutospacing="0" w:after="0" w:afterAutospacing="0"/>
        <w:textAlignment w:val="baseline"/>
        <w:rPr>
          <w:rFonts w:ascii="Times New Roman" w:hAnsi="Times New Roman"/>
          <w:sz w:val="26"/>
          <w:szCs w:val="26"/>
          <w:lang w:eastAsia="en-US"/>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2.21. Требования к помещениям, в которых предоставляется муниципальная услуга.</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Здание, в котором расположен отдел образования администрации</w:t>
      </w:r>
      <w:r w:rsidR="00EB6A4A">
        <w:rPr>
          <w:rFonts w:ascii="Times New Roman" w:hAnsi="Times New Roman"/>
          <w:sz w:val="26"/>
          <w:szCs w:val="26"/>
        </w:rPr>
        <w:t xml:space="preserve"> МР «Бабынинский район»</w:t>
      </w:r>
      <w:r w:rsidRPr="00635EAB">
        <w:rPr>
          <w:rFonts w:ascii="Times New Roman" w:hAnsi="Times New Roman"/>
          <w:sz w:val="26"/>
          <w:szCs w:val="26"/>
        </w:rPr>
        <w:t>, должно быть оборудовано центральным входом для свободного доступа заявителей в помещение.</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lastRenderedPageBreak/>
        <w:t>Центральный вход в здание отдела образования должен быть оборудован информационной табличкой (вывеской), содержащей информацию о наименовании, месте нахождения, режиме работы.</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Помещение для работы с заявителями оборудуется соответствующим информационным стендом, вывесками, указателями.</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 xml:space="preserve">Рабочее место сотрудника, предоставляющего муниципальную услугу, оборудуется компьютером и оргтехникой, </w:t>
      </w:r>
      <w:proofErr w:type="gramStart"/>
      <w:r w:rsidRPr="00635EAB">
        <w:rPr>
          <w:rFonts w:ascii="Times New Roman" w:hAnsi="Times New Roman"/>
          <w:sz w:val="26"/>
          <w:szCs w:val="26"/>
        </w:rPr>
        <w:t>позволяющими</w:t>
      </w:r>
      <w:proofErr w:type="gramEnd"/>
      <w:r w:rsidRPr="00635EAB">
        <w:rPr>
          <w:rFonts w:ascii="Times New Roman" w:hAnsi="Times New Roman"/>
          <w:sz w:val="26"/>
          <w:szCs w:val="26"/>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При организации рабочего места должна быть предусмотрена возможность свободного входа и выхода из помещения при необходимости.</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Помещения оборудуются противопожарной системой и средствами пожаротушения.</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При исполнении муниципальной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здании отдела образования.</w:t>
      </w:r>
    </w:p>
    <w:p w:rsidR="00EF0330" w:rsidRPr="00635EAB" w:rsidRDefault="00EF0330" w:rsidP="00EF0330">
      <w:pPr>
        <w:pStyle w:val="ConsPlusNormal"/>
        <w:ind w:firstLine="539"/>
        <w:contextualSpacing/>
        <w:jc w:val="both"/>
        <w:rPr>
          <w:rFonts w:ascii="Times New Roman" w:hAnsi="Times New Roman"/>
          <w:sz w:val="26"/>
          <w:szCs w:val="26"/>
        </w:rPr>
      </w:pPr>
      <w:r w:rsidRPr="00635EAB">
        <w:rPr>
          <w:rFonts w:ascii="Times New Roman" w:hAnsi="Times New Roman"/>
          <w:sz w:val="26"/>
          <w:szCs w:val="26"/>
        </w:rPr>
        <w:t xml:space="preserve">В случае невозможности полностью приспособить объект (здание, помещение)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sidRPr="00635EAB">
        <w:rPr>
          <w:rFonts w:ascii="Times New Roman" w:hAnsi="Times New Roman"/>
          <w:sz w:val="26"/>
          <w:szCs w:val="26"/>
        </w:rPr>
        <w:t>это</w:t>
      </w:r>
      <w:proofErr w:type="gramEnd"/>
      <w:r w:rsidRPr="00635EAB">
        <w:rPr>
          <w:rFonts w:ascii="Times New Roman" w:hAnsi="Times New Roman"/>
          <w:sz w:val="26"/>
          <w:szCs w:val="26"/>
        </w:rPr>
        <w:t xml:space="preserve"> возможно, обеспечить ее предоставление по месту жительства инвалида или в дистанционном режиме.</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2.21.1. Требования к местам ожидания и приема заявителей.</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В помещениях для сотрудника отдела образования, предоставляющего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2.21.2. Требования к размещению и оформлению информации о порядке предоставления услуги.</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 информационным стендом;</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 стульями и столом для возможности оформления документов;</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 образцами заявлений.</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Визуальная текстовая информация о порядке предоставления муниципальной услуги (перечень документов, необходимых для предоставления муниципальной услуги, образец заявления, требования, предъявляемые к документам) размещается на информационном стенде в помещении для ожидания и приема граждан.</w:t>
      </w:r>
    </w:p>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p>
    <w:p w:rsidR="00EF0330" w:rsidRPr="00635EAB" w:rsidRDefault="00EF0330" w:rsidP="00EF0330">
      <w:pPr>
        <w:pStyle w:val="ConsPlusTitle"/>
        <w:jc w:val="center"/>
        <w:outlineLvl w:val="2"/>
        <w:rPr>
          <w:sz w:val="26"/>
          <w:szCs w:val="26"/>
        </w:rPr>
      </w:pPr>
      <w:r w:rsidRPr="00635EAB">
        <w:rPr>
          <w:sz w:val="26"/>
          <w:szCs w:val="26"/>
        </w:rPr>
        <w:t>Показатели доступности и качества муниципальной услуги</w:t>
      </w:r>
    </w:p>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p>
    <w:p w:rsidR="00EF0330" w:rsidRPr="00635EAB" w:rsidRDefault="00EF0330" w:rsidP="00EF0330">
      <w:pPr>
        <w:pStyle w:val="26"/>
        <w:shd w:val="clear" w:color="auto" w:fill="auto"/>
        <w:tabs>
          <w:tab w:val="left" w:pos="1862"/>
        </w:tabs>
        <w:spacing w:line="322" w:lineRule="exact"/>
        <w:ind w:firstLine="709"/>
        <w:rPr>
          <w:rFonts w:ascii="Times New Roman" w:hAnsi="Times New Roman" w:cs="Times New Roman"/>
          <w:sz w:val="26"/>
          <w:szCs w:val="26"/>
        </w:rPr>
      </w:pPr>
      <w:r w:rsidRPr="00635EAB">
        <w:rPr>
          <w:rFonts w:ascii="Times New Roman" w:hAnsi="Times New Roman" w:cs="Times New Roman"/>
          <w:sz w:val="26"/>
          <w:szCs w:val="26"/>
        </w:rPr>
        <w:lastRenderedPageBreak/>
        <w:t xml:space="preserve"> 2.22. Основными показателями доступности предоставления муниципальной услуги являются: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наличие полной и понятной информации о порядке, сроках и ходе предоставления муниципальной услуги в информационно</w:t>
      </w:r>
      <w:r w:rsidRPr="00635EAB">
        <w:rPr>
          <w:rFonts w:ascii="Times New Roman" w:hAnsi="Times New Roman" w:cs="Times New Roman"/>
          <w:sz w:val="26"/>
          <w:szCs w:val="26"/>
        </w:rPr>
        <w:softHyphen/>
        <w:t>-телекоммуникационных сетях общего пользования (в том числе в сети «Интернет»), средствах массовой информации;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 xml:space="preserve"> - возможность получения Заявителем уведомлений о предоставлении муниципальной услуги с помощью ЕПГУ;</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w:t>
      </w:r>
      <w:r w:rsidRPr="00635EAB">
        <w:rPr>
          <w:rFonts w:ascii="Times New Roman" w:hAnsi="Times New Roman" w:cs="Times New Roman"/>
          <w:sz w:val="26"/>
          <w:szCs w:val="26"/>
        </w:rPr>
        <w:softHyphen/>
        <w:t>коммуникационных технологий.</w:t>
      </w:r>
    </w:p>
    <w:p w:rsidR="00EF0330" w:rsidRPr="00635EAB" w:rsidRDefault="00EF0330" w:rsidP="00EF0330">
      <w:pPr>
        <w:pStyle w:val="26"/>
        <w:shd w:val="clear" w:color="auto" w:fill="auto"/>
        <w:tabs>
          <w:tab w:val="left" w:pos="1430"/>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2.23. Основными показателями качества предоставления муниципальной услуги являются: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 не более 3 взаимодействий;</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-достоверность и полнота информирования гражданина о ходе рассмотрения его обращения;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-удобство и доступность получения гражданином информации о порядке предоставления муниципальной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отсутствие заявлений об оспаривании решений, действий (бездействия) отдела образования администрации</w:t>
      </w:r>
      <w:r w:rsidR="00CB4077">
        <w:rPr>
          <w:rFonts w:ascii="Times New Roman" w:hAnsi="Times New Roman" w:cs="Times New Roman"/>
          <w:sz w:val="26"/>
          <w:szCs w:val="26"/>
        </w:rPr>
        <w:t xml:space="preserve"> МР «Бабынинский район»</w:t>
      </w:r>
      <w:r w:rsidRPr="00635EAB">
        <w:rPr>
          <w:rFonts w:ascii="Times New Roman" w:hAnsi="Times New Roman" w:cs="Times New Roman"/>
          <w:sz w:val="26"/>
          <w:szCs w:val="26"/>
        </w:rPr>
        <w:t xml:space="preserve">, его должностных лиц, образовательной организации, ее лица, ответственного за прием документов, принимаемых (совершенных) при предоставлении муниципальной услуги, по </w:t>
      </w:r>
      <w:proofErr w:type="gramStart"/>
      <w:r w:rsidRPr="00635EAB">
        <w:rPr>
          <w:rFonts w:ascii="Times New Roman" w:hAnsi="Times New Roman" w:cs="Times New Roman"/>
          <w:sz w:val="26"/>
          <w:szCs w:val="26"/>
        </w:rPr>
        <w:t>итогам</w:t>
      </w:r>
      <w:proofErr w:type="gramEnd"/>
      <w:r w:rsidRPr="00635EAB">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2.24. При предоставлении муниципальной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 при направлении почтовым отправлением заявления с полным приложенным перечнем документов непосредственного взаимодействия заявителя с сотрудником отдела образования, сотрудником образовательной организации, </w:t>
      </w:r>
      <w:proofErr w:type="gramStart"/>
      <w:r w:rsidRPr="00635EAB">
        <w:rPr>
          <w:rFonts w:ascii="Times New Roman" w:hAnsi="Times New Roman" w:cs="Times New Roman"/>
          <w:sz w:val="26"/>
          <w:szCs w:val="26"/>
        </w:rPr>
        <w:t>осуществляющими</w:t>
      </w:r>
      <w:proofErr w:type="gramEnd"/>
      <w:r w:rsidRPr="00635EAB">
        <w:rPr>
          <w:rFonts w:ascii="Times New Roman" w:hAnsi="Times New Roman" w:cs="Times New Roman"/>
          <w:sz w:val="26"/>
          <w:szCs w:val="26"/>
        </w:rPr>
        <w:t xml:space="preserve"> предоставление муниципальной услуги, как правило, не требуется;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при личном обращении заявитель осуществляет взаимодействие с сотрудником отдела образования, сотрудником образовательной организации при подаче заявления, получении консультаций и подготовленных в ходе исполнения муниципальной услуги документов.</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Title"/>
        <w:jc w:val="center"/>
        <w:outlineLvl w:val="2"/>
        <w:rPr>
          <w:sz w:val="26"/>
          <w:szCs w:val="26"/>
        </w:rPr>
      </w:pPr>
      <w:r w:rsidRPr="00635EAB">
        <w:rPr>
          <w:sz w:val="26"/>
          <w:szCs w:val="26"/>
        </w:rPr>
        <w:t xml:space="preserve"> Особенности предоставления муниципальной услуги в электронной форме</w:t>
      </w:r>
    </w:p>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p>
    <w:p w:rsidR="00EF0330" w:rsidRPr="00635EAB" w:rsidRDefault="00EF0330" w:rsidP="00EF0330">
      <w:pPr>
        <w:pStyle w:val="26"/>
        <w:tabs>
          <w:tab w:val="left" w:pos="1603"/>
        </w:tabs>
        <w:spacing w:line="322" w:lineRule="exact"/>
        <w:ind w:firstLine="720"/>
        <w:textAlignment w:val="baseline"/>
        <w:rPr>
          <w:rFonts w:ascii="Times New Roman" w:hAnsi="Times New Roman" w:cs="Times New Roman"/>
          <w:sz w:val="26"/>
          <w:szCs w:val="26"/>
        </w:rPr>
      </w:pPr>
      <w:r w:rsidRPr="00635EAB">
        <w:rPr>
          <w:rFonts w:ascii="Times New Roman" w:hAnsi="Times New Roman" w:cs="Times New Roman"/>
          <w:sz w:val="26"/>
          <w:szCs w:val="26"/>
        </w:rPr>
        <w:t xml:space="preserve">2.25. Предоставление муниципальной услуги осуществляется в части обеспечения заявителям возможности подачи заявлений и прилагаемых документов в форме электронных документов посредством ЕПГУ. </w:t>
      </w:r>
    </w:p>
    <w:p w:rsidR="00EF0330" w:rsidRPr="00635EAB" w:rsidRDefault="00EF0330" w:rsidP="00EF0330">
      <w:pPr>
        <w:pStyle w:val="26"/>
        <w:shd w:val="clear" w:color="auto" w:fill="auto"/>
        <w:tabs>
          <w:tab w:val="left" w:pos="1430"/>
        </w:tabs>
        <w:spacing w:line="322" w:lineRule="exact"/>
        <w:rPr>
          <w:rFonts w:ascii="Times New Roman" w:hAnsi="Times New Roman" w:cs="Times New Roman"/>
          <w:sz w:val="26"/>
          <w:szCs w:val="26"/>
        </w:rPr>
      </w:pPr>
      <w:r w:rsidRPr="00635EAB">
        <w:rPr>
          <w:rFonts w:ascii="Times New Roman" w:hAnsi="Times New Roman" w:cs="Times New Roman"/>
          <w:sz w:val="26"/>
          <w:szCs w:val="26"/>
        </w:rPr>
        <w:t xml:space="preserve"> 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Заполненное заявление о предоставлении муниципальной услуги </w:t>
      </w:r>
      <w:r w:rsidRPr="00635EAB">
        <w:rPr>
          <w:rFonts w:ascii="Times New Roman" w:hAnsi="Times New Roman" w:cs="Times New Roman"/>
          <w:sz w:val="26"/>
          <w:szCs w:val="26"/>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отдел образования. При авторизации в ЕСИА заявление о предоставлении муниципальной услуги считается подписанным простой электронной подписью заявителя.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Результаты предоставления муниципальной услуги, указанные в пункте 2.6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специалиста отдела образования в случае направления заявления посредством ЕПГУ.</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F0330" w:rsidRPr="00635EAB" w:rsidRDefault="00EF0330" w:rsidP="00EF0330">
      <w:pPr>
        <w:pStyle w:val="34"/>
        <w:shd w:val="clear" w:color="auto" w:fill="auto"/>
        <w:tabs>
          <w:tab w:val="left" w:pos="1324"/>
        </w:tabs>
        <w:spacing w:after="333"/>
        <w:ind w:firstLine="0"/>
        <w:rPr>
          <w:rFonts w:ascii="Times New Roman" w:hAnsi="Times New Roman" w:cs="Times New Roman"/>
          <w:sz w:val="26"/>
          <w:szCs w:val="26"/>
        </w:rPr>
      </w:pPr>
      <w:r w:rsidRPr="00635EAB">
        <w:rPr>
          <w:rFonts w:ascii="Times New Roman" w:hAnsi="Times New Roman" w:cs="Times New Roman"/>
          <w:sz w:val="26"/>
          <w:szCs w:val="26"/>
          <w:lang w:val="en-US"/>
        </w:rPr>
        <w:t>III</w:t>
      </w:r>
      <w:r w:rsidRPr="00635EAB">
        <w:rPr>
          <w:rFonts w:ascii="Times New Roman" w:hAnsi="Times New Roman" w:cs="Times New Roman"/>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0330" w:rsidRPr="00635EAB" w:rsidRDefault="00EF0330" w:rsidP="00EF0330">
      <w:pPr>
        <w:pStyle w:val="15"/>
        <w:shd w:val="clear" w:color="auto" w:fill="auto"/>
        <w:spacing w:before="0" w:after="304" w:line="280" w:lineRule="exact"/>
        <w:ind w:firstLine="0"/>
        <w:jc w:val="center"/>
        <w:rPr>
          <w:rFonts w:ascii="Times New Roman" w:hAnsi="Times New Roman" w:cs="Times New Roman"/>
          <w:sz w:val="26"/>
          <w:szCs w:val="26"/>
        </w:rPr>
      </w:pPr>
      <w:bookmarkStart w:id="7" w:name="bookmark13"/>
      <w:r w:rsidRPr="00635EAB">
        <w:rPr>
          <w:rFonts w:ascii="Times New Roman" w:hAnsi="Times New Roman" w:cs="Times New Roman"/>
          <w:sz w:val="26"/>
          <w:szCs w:val="26"/>
        </w:rPr>
        <w:t>Исчерпывающий перечень административных процедур</w:t>
      </w:r>
      <w:bookmarkEnd w:id="7"/>
    </w:p>
    <w:p w:rsidR="00EF0330" w:rsidRPr="00635EAB" w:rsidRDefault="00EF0330" w:rsidP="00EF0330">
      <w:pPr>
        <w:pStyle w:val="26"/>
        <w:numPr>
          <w:ilvl w:val="0"/>
          <w:numId w:val="6"/>
        </w:numPr>
        <w:shd w:val="clear" w:color="auto" w:fill="auto"/>
        <w:tabs>
          <w:tab w:val="left" w:pos="1289"/>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EF0330"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проверка документов и регистрация заявления;</w:t>
      </w:r>
    </w:p>
    <w:p w:rsidR="00063247" w:rsidRPr="00635EAB" w:rsidRDefault="00063247" w:rsidP="00EF0330">
      <w:pPr>
        <w:pStyle w:val="26"/>
        <w:shd w:val="clear" w:color="auto" w:fill="auto"/>
        <w:spacing w:line="240" w:lineRule="auto"/>
        <w:ind w:firstLine="740"/>
        <w:rPr>
          <w:rFonts w:ascii="Times New Roman" w:hAnsi="Times New Roman" w:cs="Times New Roman"/>
          <w:sz w:val="26"/>
          <w:szCs w:val="26"/>
        </w:rPr>
      </w:pPr>
      <w:r>
        <w:rPr>
          <w:rFonts w:ascii="Times New Roman" w:hAnsi="Times New Roman" w:cs="Times New Roman"/>
          <w:sz w:val="26"/>
          <w:szCs w:val="26"/>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рассмотрение документов и сведений;</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принятие решения о предоставления услуги и формирование результата предоставления услуги;</w:t>
      </w:r>
    </w:p>
    <w:p w:rsidR="00EF0330" w:rsidRDefault="00EF0330" w:rsidP="00EF0330">
      <w:pPr>
        <w:pStyle w:val="26"/>
        <w:shd w:val="clear" w:color="auto" w:fill="auto"/>
        <w:spacing w:line="240" w:lineRule="auto"/>
        <w:ind w:firstLine="740"/>
        <w:rPr>
          <w:rFonts w:ascii="Times New Roman" w:eastAsia="Times New Roman" w:hAnsi="Times New Roman" w:cs="Times New Roman"/>
          <w:color w:val="000000"/>
          <w:sz w:val="26"/>
          <w:szCs w:val="26"/>
        </w:rPr>
      </w:pPr>
      <w:r w:rsidRPr="00635EAB">
        <w:rPr>
          <w:rFonts w:ascii="Times New Roman" w:hAnsi="Times New Roman" w:cs="Times New Roman"/>
          <w:sz w:val="26"/>
          <w:szCs w:val="26"/>
        </w:rPr>
        <w:t xml:space="preserve">- </w:t>
      </w:r>
      <w:r w:rsidRPr="00635EAB">
        <w:rPr>
          <w:rFonts w:ascii="Times New Roman" w:eastAsia="Times New Roman" w:hAnsi="Times New Roman" w:cs="Times New Roman"/>
          <w:color w:val="000000"/>
          <w:sz w:val="26"/>
          <w:szCs w:val="26"/>
        </w:rPr>
        <w:t>предоставление результата оказания услуги.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F0330" w:rsidRPr="00635EAB" w:rsidRDefault="00EF0330" w:rsidP="00EF0330">
      <w:pPr>
        <w:pStyle w:val="15"/>
        <w:shd w:val="clear" w:color="auto" w:fill="auto"/>
        <w:spacing w:before="0" w:after="300" w:line="322" w:lineRule="exact"/>
        <w:ind w:left="620" w:firstLine="260"/>
        <w:jc w:val="center"/>
        <w:rPr>
          <w:rFonts w:ascii="Times New Roman" w:hAnsi="Times New Roman" w:cs="Times New Roman"/>
          <w:sz w:val="26"/>
          <w:szCs w:val="26"/>
        </w:rPr>
      </w:pPr>
      <w:bookmarkStart w:id="8" w:name="bookmark14"/>
      <w:r w:rsidRPr="00635EAB">
        <w:rPr>
          <w:rFonts w:ascii="Times New Roman" w:hAnsi="Times New Roman" w:cs="Times New Roman"/>
          <w:sz w:val="26"/>
          <w:szCs w:val="26"/>
        </w:rPr>
        <w:t>Перечень административных процедур (действий) при предоставлении муниципальной услуги услуг в электронной форме</w:t>
      </w:r>
      <w:bookmarkEnd w:id="8"/>
    </w:p>
    <w:p w:rsidR="00EF0330" w:rsidRPr="00635EAB" w:rsidRDefault="00EF0330" w:rsidP="00EF0330">
      <w:pPr>
        <w:pStyle w:val="26"/>
        <w:numPr>
          <w:ilvl w:val="0"/>
          <w:numId w:val="6"/>
        </w:numPr>
        <w:shd w:val="clear" w:color="auto" w:fill="auto"/>
        <w:tabs>
          <w:tab w:val="left" w:pos="1378"/>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При предоставлении муниципальной услуги в электронной форме заявителю обеспечиваются: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получение информации о порядке и сроках предоставления муниципальной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формирование заявления;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прием и регистрация специалистом отдела образования заявления и иных документов, необходимых для предоставления муниципальной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получение результата предоставления муниципальной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получение сведений о ходе рассмотрения заявления;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осуществление оценки качества предоставления муниципальной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досудебное (внесудебное) обжалование решений и действий (бездействия) отдела образования либо действия (бездействие) должностных лиц отдела образования, предоставляющего муниципальную услугу.</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F0330" w:rsidRPr="00635EAB" w:rsidRDefault="00EF0330" w:rsidP="00EF0330">
      <w:pPr>
        <w:pStyle w:val="34"/>
        <w:shd w:val="clear" w:color="auto" w:fill="auto"/>
        <w:spacing w:line="280" w:lineRule="exact"/>
        <w:ind w:firstLine="740"/>
        <w:rPr>
          <w:rFonts w:ascii="Times New Roman" w:hAnsi="Times New Roman" w:cs="Times New Roman"/>
          <w:sz w:val="26"/>
          <w:szCs w:val="26"/>
        </w:rPr>
      </w:pPr>
      <w:r w:rsidRPr="00635EAB">
        <w:rPr>
          <w:rFonts w:ascii="Times New Roman" w:hAnsi="Times New Roman" w:cs="Times New Roman"/>
          <w:sz w:val="26"/>
          <w:szCs w:val="26"/>
        </w:rPr>
        <w:t>Порядок осуществления административных процедур (действий)</w:t>
      </w:r>
    </w:p>
    <w:p w:rsidR="00EF0330" w:rsidRPr="00635EAB" w:rsidRDefault="00EF0330" w:rsidP="00EF0330">
      <w:pPr>
        <w:pStyle w:val="34"/>
        <w:shd w:val="clear" w:color="auto" w:fill="auto"/>
        <w:spacing w:line="280" w:lineRule="exact"/>
        <w:ind w:firstLine="740"/>
        <w:rPr>
          <w:rFonts w:ascii="Times New Roman" w:hAnsi="Times New Roman" w:cs="Times New Roman"/>
          <w:sz w:val="26"/>
          <w:szCs w:val="26"/>
        </w:rPr>
      </w:pPr>
      <w:r w:rsidRPr="00635EAB">
        <w:rPr>
          <w:rFonts w:ascii="Times New Roman" w:hAnsi="Times New Roman" w:cs="Times New Roman"/>
          <w:sz w:val="26"/>
          <w:szCs w:val="26"/>
        </w:rPr>
        <w:t>в электронной форме</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F0330" w:rsidRPr="00635EAB" w:rsidRDefault="00EF0330" w:rsidP="00EF0330">
      <w:pPr>
        <w:pStyle w:val="26"/>
        <w:numPr>
          <w:ilvl w:val="0"/>
          <w:numId w:val="6"/>
        </w:numPr>
        <w:shd w:val="clear" w:color="auto" w:fill="auto"/>
        <w:tabs>
          <w:tab w:val="left" w:pos="1266"/>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Формирование заявления.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lastRenderedPageBreak/>
        <w:t>При формировании заявления заявителю обеспечивается:</w:t>
      </w:r>
    </w:p>
    <w:p w:rsidR="00EF0330" w:rsidRPr="00635EAB" w:rsidRDefault="00EF0330" w:rsidP="00EF0330">
      <w:pPr>
        <w:pStyle w:val="26"/>
        <w:shd w:val="clear" w:color="auto" w:fill="auto"/>
        <w:tabs>
          <w:tab w:val="left" w:pos="1066"/>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а)</w:t>
      </w:r>
      <w:r w:rsidRPr="00635EAB">
        <w:rPr>
          <w:rFonts w:ascii="Times New Roman" w:hAnsi="Times New Roman" w:cs="Times New Roman"/>
          <w:sz w:val="26"/>
          <w:szCs w:val="26"/>
        </w:rPr>
        <w:tab/>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EF0330" w:rsidRPr="00635EAB" w:rsidRDefault="00EF0330" w:rsidP="00EF0330">
      <w:pPr>
        <w:pStyle w:val="26"/>
        <w:shd w:val="clear" w:color="auto" w:fill="auto"/>
        <w:tabs>
          <w:tab w:val="left" w:pos="1098"/>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б)</w:t>
      </w:r>
      <w:r w:rsidRPr="00635EAB">
        <w:rPr>
          <w:rFonts w:ascii="Times New Roman" w:hAnsi="Times New Roman" w:cs="Times New Roman"/>
          <w:sz w:val="26"/>
          <w:szCs w:val="26"/>
        </w:rPr>
        <w:tab/>
        <w:t>возможность печати на бумажном носителе копии электронной формы заявления;</w:t>
      </w:r>
    </w:p>
    <w:p w:rsidR="00EF0330" w:rsidRPr="00635EAB" w:rsidRDefault="00EF0330" w:rsidP="00EF0330">
      <w:pPr>
        <w:pStyle w:val="26"/>
        <w:shd w:val="clear" w:color="auto" w:fill="auto"/>
        <w:tabs>
          <w:tab w:val="left" w:pos="1083"/>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в)</w:t>
      </w:r>
      <w:r w:rsidRPr="00635EAB">
        <w:rPr>
          <w:rFonts w:ascii="Times New Roman" w:hAnsi="Times New Roman" w:cs="Times New Roman"/>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0330" w:rsidRPr="00635EAB" w:rsidRDefault="00EF0330" w:rsidP="00EF0330">
      <w:pPr>
        <w:pStyle w:val="26"/>
        <w:shd w:val="clear" w:color="auto" w:fill="auto"/>
        <w:tabs>
          <w:tab w:val="left" w:pos="1078"/>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г)</w:t>
      </w:r>
      <w:r w:rsidRPr="00635EAB">
        <w:rPr>
          <w:rFonts w:ascii="Times New Roman" w:hAnsi="Times New Roman" w:cs="Times New Roman"/>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F0330" w:rsidRPr="00635EAB" w:rsidRDefault="00EF0330" w:rsidP="00EF0330">
      <w:pPr>
        <w:pStyle w:val="26"/>
        <w:shd w:val="clear" w:color="auto" w:fill="auto"/>
        <w:tabs>
          <w:tab w:val="left" w:pos="1098"/>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д)</w:t>
      </w:r>
      <w:r w:rsidRPr="00635EAB">
        <w:rPr>
          <w:rFonts w:ascii="Times New Roman" w:hAnsi="Times New Roman" w:cs="Times New Roman"/>
          <w:sz w:val="26"/>
          <w:szCs w:val="26"/>
        </w:rPr>
        <w:tab/>
        <w:t>возможность вернуться на любой из этапов заполнения электронной формы заявления без потери, ранее введенной информации;</w:t>
      </w:r>
    </w:p>
    <w:p w:rsidR="00EF0330" w:rsidRPr="00635EAB" w:rsidRDefault="00EF0330" w:rsidP="00EF0330">
      <w:pPr>
        <w:pStyle w:val="26"/>
        <w:shd w:val="clear" w:color="auto" w:fill="auto"/>
        <w:tabs>
          <w:tab w:val="left" w:pos="1088"/>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е)</w:t>
      </w:r>
      <w:r w:rsidRPr="00635EAB">
        <w:rPr>
          <w:rFonts w:ascii="Times New Roman" w:hAnsi="Times New Roman" w:cs="Times New Roman"/>
          <w:sz w:val="26"/>
          <w:szCs w:val="2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отдел образования администрации</w:t>
      </w:r>
      <w:r w:rsidR="00CB4077">
        <w:rPr>
          <w:rFonts w:ascii="Times New Roman" w:hAnsi="Times New Roman" w:cs="Times New Roman"/>
          <w:sz w:val="26"/>
          <w:szCs w:val="26"/>
        </w:rPr>
        <w:t xml:space="preserve"> МР «Бабынинский район»</w:t>
      </w:r>
      <w:r w:rsidRPr="00635EAB">
        <w:rPr>
          <w:rFonts w:ascii="Times New Roman" w:hAnsi="Times New Roman" w:cs="Times New Roman"/>
          <w:sz w:val="26"/>
          <w:szCs w:val="26"/>
        </w:rPr>
        <w:t xml:space="preserve"> посредством ЕПГУ.</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3.4. Отдел образования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регистрацию заявления и направление заявителю уведомление о регистрации заявления либо об отказе в приеме документов, необходимых для предоставления муниципальной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3.5. Электронное заявление становится доступным для специалиста отдела образования, ответственного за прием и регистрацию заявления в государственной информационной системе, используемой отделом образования для предоставления муниципальной услуги. </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Специалист отдела образования: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проверяет наличие электронных заявлений, поступивших с ЕПГУ не реже 2 раз в день;</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 рассматривает поступившее заявление и приложенные образы документов </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производит действия в соответствии с пунктом 3.4. настоящего административного регламента;</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 - присваивает заявлению входящий номер с указанием даты его получения.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rsidR="00EF0330" w:rsidRPr="00635EAB" w:rsidRDefault="00EF0330" w:rsidP="00EF0330">
      <w:pPr>
        <w:pStyle w:val="26"/>
        <w:shd w:val="clear" w:color="auto" w:fill="auto"/>
        <w:tabs>
          <w:tab w:val="left" w:pos="4616"/>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в форме электронного документа, подписанного усиленной квалифицированной электронной подписью уполномоченного должностного лица отдела образования, направленного заявителю в личный кабинет на ЕПГУ;</w:t>
      </w:r>
    </w:p>
    <w:p w:rsidR="00EF0330" w:rsidRPr="00635EAB" w:rsidRDefault="00EF0330" w:rsidP="00EF0330">
      <w:pPr>
        <w:pStyle w:val="26"/>
        <w:shd w:val="clear" w:color="auto" w:fill="auto"/>
        <w:tabs>
          <w:tab w:val="left" w:pos="4616"/>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в виде бумажного документа, подтверждающего содержание электронного документа, который заявитель получает при личном обращении в отдел образования.</w:t>
      </w:r>
    </w:p>
    <w:p w:rsidR="00EF0330" w:rsidRPr="00635EAB" w:rsidRDefault="00EF0330" w:rsidP="00EF0330">
      <w:pPr>
        <w:pStyle w:val="26"/>
        <w:shd w:val="clear" w:color="auto" w:fill="auto"/>
        <w:tabs>
          <w:tab w:val="left" w:pos="1282"/>
        </w:tabs>
        <w:spacing w:line="322" w:lineRule="exact"/>
        <w:ind w:firstLine="740"/>
        <w:rPr>
          <w:rFonts w:ascii="Times New Roman" w:hAnsi="Times New Roman" w:cs="Times New Roman"/>
          <w:sz w:val="26"/>
          <w:szCs w:val="26"/>
        </w:rPr>
      </w:pPr>
      <w:r w:rsidRPr="00635EAB">
        <w:rPr>
          <w:rFonts w:ascii="Times New Roman" w:hAnsi="Times New Roman" w:cs="Times New Roman"/>
          <w:sz w:val="26"/>
          <w:szCs w:val="26"/>
        </w:rPr>
        <w:t xml:space="preserve">3.7.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w:t>
      </w:r>
      <w:r w:rsidRPr="00635EAB">
        <w:rPr>
          <w:rFonts w:ascii="Times New Roman" w:hAnsi="Times New Roman" w:cs="Times New Roman"/>
          <w:sz w:val="26"/>
          <w:szCs w:val="26"/>
        </w:rPr>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EF0330" w:rsidRPr="00635EAB" w:rsidRDefault="00EF0330" w:rsidP="00EF0330">
      <w:pPr>
        <w:pStyle w:val="26"/>
        <w:shd w:val="clear" w:color="auto" w:fill="auto"/>
        <w:tabs>
          <w:tab w:val="left" w:pos="1082"/>
        </w:tabs>
        <w:spacing w:line="240" w:lineRule="auto"/>
        <w:rPr>
          <w:rFonts w:ascii="Times New Roman" w:hAnsi="Times New Roman" w:cs="Times New Roman"/>
          <w:sz w:val="26"/>
          <w:szCs w:val="26"/>
        </w:rPr>
      </w:pPr>
      <w:r w:rsidRPr="00635EAB">
        <w:rPr>
          <w:rFonts w:ascii="Times New Roman" w:hAnsi="Times New Roman" w:cs="Times New Roman"/>
          <w:sz w:val="26"/>
          <w:szCs w:val="26"/>
        </w:rPr>
        <w:t xml:space="preserve"> </w:t>
      </w:r>
      <w:proofErr w:type="gramStart"/>
      <w:r w:rsidRPr="00635EAB">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F0330" w:rsidRPr="00635EAB" w:rsidRDefault="00EF0330" w:rsidP="00EF0330">
      <w:pPr>
        <w:pStyle w:val="26"/>
        <w:shd w:val="clear" w:color="auto" w:fill="auto"/>
        <w:tabs>
          <w:tab w:val="left" w:pos="1082"/>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б)</w:t>
      </w:r>
      <w:r w:rsidRPr="00635EAB">
        <w:rPr>
          <w:rFonts w:ascii="Times New Roman" w:hAnsi="Times New Roman" w:cs="Times New Roman"/>
          <w:sz w:val="26"/>
          <w:szCs w:val="2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0330" w:rsidRPr="00635EAB" w:rsidRDefault="00EF0330" w:rsidP="00EF0330">
      <w:pPr>
        <w:pStyle w:val="26"/>
        <w:shd w:val="clear" w:color="auto" w:fill="auto"/>
        <w:tabs>
          <w:tab w:val="left" w:pos="1314"/>
        </w:tabs>
        <w:spacing w:line="240" w:lineRule="auto"/>
        <w:ind w:left="740"/>
        <w:rPr>
          <w:rFonts w:ascii="Times New Roman" w:hAnsi="Times New Roman" w:cs="Times New Roman"/>
          <w:sz w:val="26"/>
          <w:szCs w:val="26"/>
        </w:rPr>
      </w:pPr>
      <w:r w:rsidRPr="00635EAB">
        <w:rPr>
          <w:rFonts w:ascii="Times New Roman" w:hAnsi="Times New Roman" w:cs="Times New Roman"/>
          <w:sz w:val="26"/>
          <w:szCs w:val="26"/>
        </w:rPr>
        <w:t>3.8. Оценка качества предоставления муниципальной услуги.</w:t>
      </w:r>
    </w:p>
    <w:p w:rsidR="00EF0330" w:rsidRPr="00635EAB" w:rsidRDefault="00EF0330" w:rsidP="00EF0330">
      <w:pPr>
        <w:pStyle w:val="26"/>
        <w:shd w:val="clear" w:color="auto" w:fill="auto"/>
        <w:tabs>
          <w:tab w:val="left" w:pos="7186"/>
        </w:tabs>
        <w:spacing w:line="240" w:lineRule="auto"/>
        <w:ind w:firstLine="740"/>
        <w:rPr>
          <w:rFonts w:ascii="Times New Roman" w:hAnsi="Times New Roman" w:cs="Times New Roman"/>
          <w:sz w:val="26"/>
          <w:szCs w:val="26"/>
        </w:rPr>
      </w:pPr>
      <w:proofErr w:type="gramStart"/>
      <w:r w:rsidRPr="00635EAB">
        <w:rPr>
          <w:rFonts w:ascii="Times New Roman" w:hAnsi="Times New Roman" w:cs="Times New Roman"/>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35EAB">
        <w:rPr>
          <w:rFonts w:ascii="Times New Roman" w:hAnsi="Times New Roman" w:cs="Times New Roman"/>
          <w:sz w:val="26"/>
          <w:szCs w:val="26"/>
        </w:rPr>
        <w:t xml:space="preserve"> </w:t>
      </w:r>
      <w:proofErr w:type="gramStart"/>
      <w:r w:rsidRPr="00635EAB">
        <w:rPr>
          <w:rFonts w:ascii="Times New Roman" w:hAnsi="Times New Roman" w:cs="Times New Roman"/>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35EAB">
        <w:rPr>
          <w:rFonts w:ascii="Times New Roman" w:hAnsi="Times New Roman" w:cs="Times New Roman"/>
          <w:sz w:val="26"/>
          <w:szCs w:val="26"/>
        </w:rPr>
        <w:t xml:space="preserve"> решений о досрочном прекращении исполнения соответствующими руководителями своих должностных обязанностей».</w:t>
      </w:r>
    </w:p>
    <w:p w:rsidR="00EF0330" w:rsidRPr="00635EAB" w:rsidRDefault="00EF0330" w:rsidP="00EF0330">
      <w:pPr>
        <w:pStyle w:val="26"/>
        <w:shd w:val="clear" w:color="auto" w:fill="auto"/>
        <w:tabs>
          <w:tab w:val="left" w:pos="1414"/>
        </w:tabs>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3.9. </w:t>
      </w:r>
      <w:proofErr w:type="gramStart"/>
      <w:r w:rsidRPr="00635EAB">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отдела образования, должностного лица отдела образования в соответствии со статьей 11.2 Федерального закона № </w:t>
      </w:r>
      <w:hyperlink r:id="rId21" w:tooltip="210-фз" w:history="1">
        <w:r w:rsidRPr="00635EAB">
          <w:rPr>
            <w:rStyle w:val="ad"/>
            <w:rFonts w:ascii="Times New Roman" w:hAnsi="Times New Roman" w:cs="Times New Roman"/>
            <w:sz w:val="26"/>
            <w:szCs w:val="26"/>
          </w:rPr>
          <w:t>210-ФЗ</w:t>
        </w:r>
      </w:hyperlink>
      <w:r w:rsidRPr="00635EAB">
        <w:rPr>
          <w:rFonts w:ascii="Times New Roman" w:hAnsi="Times New Roman" w:cs="Times New Roman"/>
          <w:sz w:val="26"/>
          <w:szCs w:val="26"/>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CA756A">
      <w:pPr>
        <w:pStyle w:val="15"/>
        <w:shd w:val="clear" w:color="auto" w:fill="auto"/>
        <w:spacing w:before="0" w:after="0" w:line="322" w:lineRule="exact"/>
        <w:ind w:firstLine="0"/>
        <w:jc w:val="center"/>
        <w:rPr>
          <w:rFonts w:ascii="Times New Roman" w:hAnsi="Times New Roman" w:cs="Times New Roman"/>
          <w:sz w:val="26"/>
          <w:szCs w:val="26"/>
        </w:rPr>
      </w:pPr>
      <w:bookmarkStart w:id="9" w:name="bookmark15"/>
      <w:r w:rsidRPr="00635EAB">
        <w:rPr>
          <w:rFonts w:ascii="Times New Roman" w:hAnsi="Times New Roman" w:cs="Times New Roman"/>
          <w:sz w:val="26"/>
          <w:szCs w:val="26"/>
        </w:rPr>
        <w:t xml:space="preserve">Порядок исправления допущенных опечаток и ошибок </w:t>
      </w:r>
      <w:proofErr w:type="gramStart"/>
      <w:r w:rsidRPr="00635EAB">
        <w:rPr>
          <w:rFonts w:ascii="Times New Roman" w:hAnsi="Times New Roman" w:cs="Times New Roman"/>
          <w:sz w:val="26"/>
          <w:szCs w:val="26"/>
        </w:rPr>
        <w:t>в</w:t>
      </w:r>
      <w:proofErr w:type="gramEnd"/>
      <w:r w:rsidRPr="00635EAB">
        <w:rPr>
          <w:rFonts w:ascii="Times New Roman" w:hAnsi="Times New Roman" w:cs="Times New Roman"/>
          <w:sz w:val="26"/>
          <w:szCs w:val="26"/>
        </w:rPr>
        <w:t xml:space="preserve"> выданных</w:t>
      </w:r>
    </w:p>
    <w:p w:rsidR="00EF0330" w:rsidRPr="00635EAB" w:rsidRDefault="00EF0330" w:rsidP="00EF0330">
      <w:pPr>
        <w:pStyle w:val="15"/>
        <w:shd w:val="clear" w:color="auto" w:fill="auto"/>
        <w:spacing w:before="0" w:after="0" w:line="322" w:lineRule="exact"/>
        <w:ind w:left="260" w:firstLine="0"/>
        <w:jc w:val="center"/>
        <w:rPr>
          <w:rFonts w:ascii="Times New Roman" w:hAnsi="Times New Roman" w:cs="Times New Roman"/>
          <w:sz w:val="26"/>
          <w:szCs w:val="26"/>
        </w:rPr>
      </w:pPr>
      <w:r w:rsidRPr="00635EAB">
        <w:rPr>
          <w:rFonts w:ascii="Times New Roman" w:hAnsi="Times New Roman" w:cs="Times New Roman"/>
          <w:sz w:val="26"/>
          <w:szCs w:val="26"/>
        </w:rPr>
        <w:t xml:space="preserve"> в результате предоставления </w:t>
      </w:r>
      <w:proofErr w:type="gramStart"/>
      <w:r w:rsidRPr="00635EAB">
        <w:rPr>
          <w:rFonts w:ascii="Times New Roman" w:hAnsi="Times New Roman" w:cs="Times New Roman"/>
          <w:sz w:val="26"/>
          <w:szCs w:val="26"/>
        </w:rPr>
        <w:t>муниципальной</w:t>
      </w:r>
      <w:bookmarkEnd w:id="9"/>
      <w:proofErr w:type="gramEnd"/>
      <w:r w:rsidRPr="00635EAB">
        <w:rPr>
          <w:rFonts w:ascii="Times New Roman" w:hAnsi="Times New Roman" w:cs="Times New Roman"/>
          <w:sz w:val="26"/>
          <w:szCs w:val="26"/>
        </w:rPr>
        <w:t xml:space="preserve"> </w:t>
      </w:r>
    </w:p>
    <w:p w:rsidR="00EF0330" w:rsidRPr="00635EAB" w:rsidRDefault="00EF0330" w:rsidP="00EF0330">
      <w:pPr>
        <w:pStyle w:val="15"/>
        <w:shd w:val="clear" w:color="auto" w:fill="auto"/>
        <w:spacing w:before="0" w:after="240" w:line="322" w:lineRule="exact"/>
        <w:ind w:firstLine="0"/>
        <w:jc w:val="center"/>
        <w:rPr>
          <w:rFonts w:ascii="Times New Roman" w:hAnsi="Times New Roman" w:cs="Times New Roman"/>
          <w:sz w:val="26"/>
          <w:szCs w:val="26"/>
        </w:rPr>
      </w:pPr>
      <w:bookmarkStart w:id="10" w:name="bookmark16"/>
      <w:r w:rsidRPr="00635EAB">
        <w:rPr>
          <w:rFonts w:ascii="Times New Roman" w:hAnsi="Times New Roman" w:cs="Times New Roman"/>
          <w:sz w:val="26"/>
          <w:szCs w:val="26"/>
        </w:rPr>
        <w:t>услуги</w:t>
      </w:r>
      <w:r w:rsidR="00CA756A">
        <w:rPr>
          <w:rFonts w:ascii="Times New Roman" w:hAnsi="Times New Roman" w:cs="Times New Roman"/>
          <w:sz w:val="26"/>
          <w:szCs w:val="26"/>
        </w:rPr>
        <w:t xml:space="preserve"> в </w:t>
      </w:r>
      <w:r w:rsidRPr="00635EAB">
        <w:rPr>
          <w:rFonts w:ascii="Times New Roman" w:hAnsi="Times New Roman" w:cs="Times New Roman"/>
          <w:sz w:val="26"/>
          <w:szCs w:val="26"/>
        </w:rPr>
        <w:t xml:space="preserve"> документах</w:t>
      </w:r>
      <w:bookmarkEnd w:id="10"/>
    </w:p>
    <w:p w:rsidR="00EF0330" w:rsidRPr="00635EAB" w:rsidRDefault="00EF0330" w:rsidP="00EF0330">
      <w:pPr>
        <w:pStyle w:val="26"/>
        <w:shd w:val="clear" w:color="auto" w:fill="auto"/>
        <w:tabs>
          <w:tab w:val="left" w:pos="1378"/>
        </w:tabs>
        <w:spacing w:line="322" w:lineRule="exact"/>
        <w:rPr>
          <w:rFonts w:ascii="Times New Roman" w:hAnsi="Times New Roman" w:cs="Times New Roman"/>
          <w:sz w:val="26"/>
          <w:szCs w:val="26"/>
        </w:rPr>
      </w:pPr>
      <w:r w:rsidRPr="00635EAB">
        <w:rPr>
          <w:rFonts w:ascii="Times New Roman" w:hAnsi="Times New Roman" w:cs="Times New Roman"/>
          <w:sz w:val="26"/>
          <w:szCs w:val="26"/>
        </w:rPr>
        <w:t xml:space="preserve"> 3.10. В случае выявления опечаток и ошибок заявитель вправе обратиться в отдел образования с заявлением с приложением документов, указанных в пункте </w:t>
      </w:r>
      <w:r w:rsidRPr="00635EAB">
        <w:rPr>
          <w:rFonts w:ascii="Times New Roman" w:hAnsi="Times New Roman" w:cs="Times New Roman"/>
          <w:sz w:val="26"/>
          <w:szCs w:val="26"/>
        </w:rPr>
        <w:lastRenderedPageBreak/>
        <w:t>2.9. настоящего административного регламента.</w:t>
      </w:r>
    </w:p>
    <w:p w:rsidR="00EF0330" w:rsidRPr="00635EAB" w:rsidRDefault="00AA3FE1" w:rsidP="00AA3FE1">
      <w:pPr>
        <w:pStyle w:val="26"/>
        <w:shd w:val="clear" w:color="auto" w:fill="auto"/>
        <w:spacing w:line="322" w:lineRule="exact"/>
        <w:ind w:firstLine="709"/>
        <w:rPr>
          <w:rFonts w:ascii="Times New Roman" w:hAnsi="Times New Roman" w:cs="Times New Roman"/>
          <w:sz w:val="26"/>
          <w:szCs w:val="26"/>
        </w:rPr>
      </w:pPr>
      <w:r w:rsidRPr="00635EAB">
        <w:rPr>
          <w:rFonts w:ascii="Times New Roman" w:hAnsi="Times New Roman" w:cs="Times New Roman"/>
          <w:sz w:val="26"/>
          <w:szCs w:val="26"/>
        </w:rPr>
        <w:t xml:space="preserve">3.11. </w:t>
      </w:r>
      <w:r w:rsidR="00EF0330" w:rsidRPr="00635EAB">
        <w:rPr>
          <w:rFonts w:ascii="Times New Roman" w:hAnsi="Times New Roman" w:cs="Times New Roman"/>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F0330" w:rsidRPr="00635EAB" w:rsidRDefault="00AA3FE1" w:rsidP="00EF0330">
      <w:pPr>
        <w:pStyle w:val="26"/>
        <w:shd w:val="clear" w:color="auto" w:fill="auto"/>
        <w:tabs>
          <w:tab w:val="left" w:pos="1680"/>
        </w:tabs>
        <w:spacing w:line="240" w:lineRule="auto"/>
        <w:rPr>
          <w:rFonts w:ascii="Times New Roman" w:hAnsi="Times New Roman" w:cs="Times New Roman"/>
          <w:sz w:val="26"/>
          <w:szCs w:val="26"/>
        </w:rPr>
      </w:pPr>
      <w:r w:rsidRPr="00635EAB">
        <w:rPr>
          <w:rFonts w:ascii="Times New Roman" w:hAnsi="Times New Roman" w:cs="Times New Roman"/>
          <w:sz w:val="26"/>
          <w:szCs w:val="26"/>
        </w:rPr>
        <w:t>3.11</w:t>
      </w:r>
      <w:r w:rsidR="00EF0330" w:rsidRPr="00635EAB">
        <w:rPr>
          <w:rFonts w:ascii="Times New Roman" w:hAnsi="Times New Roman" w:cs="Times New Roman"/>
          <w:sz w:val="26"/>
          <w:szCs w:val="26"/>
        </w:rPr>
        <w:t xml:space="preserve">.1. Заявитель при обнаружении опечаток и ошибок в </w:t>
      </w:r>
      <w:proofErr w:type="gramStart"/>
      <w:r w:rsidR="00EF0330" w:rsidRPr="00635EAB">
        <w:rPr>
          <w:rFonts w:ascii="Times New Roman" w:hAnsi="Times New Roman" w:cs="Times New Roman"/>
          <w:sz w:val="26"/>
          <w:szCs w:val="26"/>
        </w:rPr>
        <w:t xml:space="preserve">документах, выданных в результате </w:t>
      </w:r>
      <w:r w:rsidR="00CA756A">
        <w:rPr>
          <w:rFonts w:ascii="Times New Roman" w:hAnsi="Times New Roman" w:cs="Times New Roman"/>
          <w:sz w:val="26"/>
          <w:szCs w:val="26"/>
        </w:rPr>
        <w:t xml:space="preserve"> </w:t>
      </w:r>
      <w:r w:rsidR="00EF0330" w:rsidRPr="00635EAB">
        <w:rPr>
          <w:rFonts w:ascii="Times New Roman" w:hAnsi="Times New Roman" w:cs="Times New Roman"/>
          <w:sz w:val="26"/>
          <w:szCs w:val="26"/>
        </w:rPr>
        <w:t>предоставления муниципальной услуги обращается</w:t>
      </w:r>
      <w:proofErr w:type="gramEnd"/>
      <w:r w:rsidR="00EF0330" w:rsidRPr="00635EAB">
        <w:rPr>
          <w:rFonts w:ascii="Times New Roman" w:hAnsi="Times New Roman" w:cs="Times New Roman"/>
          <w:sz w:val="26"/>
          <w:szCs w:val="26"/>
        </w:rPr>
        <w:t xml:space="preserve"> лично в отдел образования с заявлением о необходимости исправления опечаток и ошибок, в котором содержится указание на их описание.</w:t>
      </w:r>
    </w:p>
    <w:p w:rsidR="00EF0330" w:rsidRPr="00635EAB" w:rsidRDefault="00AA3FE1" w:rsidP="00EF0330">
      <w:pPr>
        <w:pStyle w:val="26"/>
        <w:shd w:val="clear" w:color="auto" w:fill="auto"/>
        <w:tabs>
          <w:tab w:val="left" w:pos="1616"/>
        </w:tabs>
        <w:spacing w:line="322" w:lineRule="exact"/>
        <w:rPr>
          <w:rFonts w:ascii="Times New Roman" w:hAnsi="Times New Roman" w:cs="Times New Roman"/>
          <w:sz w:val="26"/>
          <w:szCs w:val="26"/>
        </w:rPr>
      </w:pPr>
      <w:r w:rsidRPr="00635EAB">
        <w:rPr>
          <w:rFonts w:ascii="Times New Roman" w:hAnsi="Times New Roman" w:cs="Times New Roman"/>
          <w:sz w:val="26"/>
          <w:szCs w:val="26"/>
        </w:rPr>
        <w:t>3.11</w:t>
      </w:r>
      <w:r w:rsidR="00EF0330" w:rsidRPr="00635EAB">
        <w:rPr>
          <w:rFonts w:ascii="Times New Roman" w:hAnsi="Times New Roman" w:cs="Times New Roman"/>
          <w:sz w:val="26"/>
          <w:szCs w:val="26"/>
        </w:rPr>
        <w:t>.2. Специалист отдела образования при получении заявления, указанного в подпункте 3.1</w:t>
      </w:r>
      <w:r w:rsidRPr="00635EAB">
        <w:rPr>
          <w:rFonts w:ascii="Times New Roman" w:hAnsi="Times New Roman" w:cs="Times New Roman"/>
          <w:sz w:val="26"/>
          <w:szCs w:val="26"/>
        </w:rPr>
        <w:t>1</w:t>
      </w:r>
      <w:r w:rsidR="00EF0330" w:rsidRPr="00635EAB">
        <w:rPr>
          <w:rFonts w:ascii="Times New Roman" w:hAnsi="Times New Roman" w:cs="Times New Roman"/>
          <w:sz w:val="26"/>
          <w:szCs w:val="26"/>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F0330" w:rsidRPr="00635EAB" w:rsidRDefault="00AA3FE1" w:rsidP="00EF0330">
      <w:pPr>
        <w:pStyle w:val="26"/>
        <w:shd w:val="clear" w:color="auto" w:fill="auto"/>
        <w:tabs>
          <w:tab w:val="left" w:pos="1680"/>
        </w:tabs>
        <w:spacing w:line="240" w:lineRule="auto"/>
        <w:rPr>
          <w:rFonts w:ascii="Times New Roman" w:hAnsi="Times New Roman" w:cs="Times New Roman"/>
          <w:sz w:val="26"/>
          <w:szCs w:val="26"/>
        </w:rPr>
      </w:pPr>
      <w:r w:rsidRPr="00635EAB">
        <w:rPr>
          <w:rFonts w:ascii="Times New Roman" w:hAnsi="Times New Roman" w:cs="Times New Roman"/>
          <w:sz w:val="26"/>
          <w:szCs w:val="26"/>
        </w:rPr>
        <w:t>3.11</w:t>
      </w:r>
      <w:r w:rsidR="00EF0330" w:rsidRPr="00635EAB">
        <w:rPr>
          <w:rFonts w:ascii="Times New Roman" w:hAnsi="Times New Roman" w:cs="Times New Roman"/>
          <w:sz w:val="26"/>
          <w:szCs w:val="26"/>
        </w:rPr>
        <w:t>.3. Специалист обеспечивает устранение опечаток и ошибок в документах, являющихся результатом предоставления муниципальной услуги.</w:t>
      </w:r>
    </w:p>
    <w:p w:rsidR="00EF0330" w:rsidRPr="00635EAB" w:rsidRDefault="00AA3FE1" w:rsidP="00EF0330">
      <w:pPr>
        <w:pStyle w:val="26"/>
        <w:shd w:val="clear" w:color="auto" w:fill="auto"/>
        <w:tabs>
          <w:tab w:val="left" w:pos="1616"/>
        </w:tabs>
        <w:spacing w:after="333" w:line="322" w:lineRule="exact"/>
        <w:rPr>
          <w:rFonts w:ascii="Times New Roman" w:hAnsi="Times New Roman" w:cs="Times New Roman"/>
          <w:sz w:val="26"/>
          <w:szCs w:val="26"/>
        </w:rPr>
      </w:pPr>
      <w:r w:rsidRPr="00635EAB">
        <w:rPr>
          <w:rFonts w:ascii="Times New Roman" w:hAnsi="Times New Roman" w:cs="Times New Roman"/>
          <w:sz w:val="26"/>
          <w:szCs w:val="26"/>
        </w:rPr>
        <w:t>3.11</w:t>
      </w:r>
      <w:r w:rsidR="00EF0330" w:rsidRPr="00635EAB">
        <w:rPr>
          <w:rFonts w:ascii="Times New Roman" w:hAnsi="Times New Roman" w:cs="Times New Roman"/>
          <w:sz w:val="26"/>
          <w:szCs w:val="26"/>
        </w:rPr>
        <w:t xml:space="preserve">.4. Срок устранения опечаток и ошибок не должен превышать 3 (трех) рабочих дней </w:t>
      </w:r>
      <w:proofErr w:type="gramStart"/>
      <w:r w:rsidR="00EF0330" w:rsidRPr="00635EAB">
        <w:rPr>
          <w:rFonts w:ascii="Times New Roman" w:hAnsi="Times New Roman" w:cs="Times New Roman"/>
          <w:sz w:val="26"/>
          <w:szCs w:val="26"/>
        </w:rPr>
        <w:t>с даты регистрации</w:t>
      </w:r>
      <w:proofErr w:type="gramEnd"/>
      <w:r w:rsidR="00EF0330" w:rsidRPr="00635EAB">
        <w:rPr>
          <w:rFonts w:ascii="Times New Roman" w:hAnsi="Times New Roman" w:cs="Times New Roman"/>
          <w:sz w:val="26"/>
          <w:szCs w:val="26"/>
        </w:rPr>
        <w:t xml:space="preserve"> заявления, указанного в подпункте 3.1</w:t>
      </w:r>
      <w:r w:rsidR="003C2EB9" w:rsidRPr="00635EAB">
        <w:rPr>
          <w:rFonts w:ascii="Times New Roman" w:hAnsi="Times New Roman" w:cs="Times New Roman"/>
          <w:sz w:val="26"/>
          <w:szCs w:val="26"/>
        </w:rPr>
        <w:t>1</w:t>
      </w:r>
      <w:r w:rsidR="00EF0330" w:rsidRPr="00635EAB">
        <w:rPr>
          <w:rFonts w:ascii="Times New Roman" w:hAnsi="Times New Roman" w:cs="Times New Roman"/>
          <w:sz w:val="26"/>
          <w:szCs w:val="26"/>
        </w:rPr>
        <w:t>.1 настоящего подраздела.</w:t>
      </w:r>
    </w:p>
    <w:p w:rsidR="00EF0330" w:rsidRPr="00635EAB" w:rsidRDefault="00EF0330" w:rsidP="00EF0330">
      <w:pPr>
        <w:pStyle w:val="26"/>
        <w:shd w:val="clear" w:color="auto" w:fill="auto"/>
        <w:spacing w:line="240" w:lineRule="auto"/>
        <w:ind w:firstLine="740"/>
        <w:rPr>
          <w:rFonts w:ascii="Times New Roman" w:hAnsi="Times New Roman" w:cs="Times New Roman"/>
          <w:b/>
          <w:sz w:val="26"/>
          <w:szCs w:val="26"/>
        </w:rPr>
      </w:pPr>
      <w:r w:rsidRPr="00635EAB">
        <w:rPr>
          <w:rFonts w:ascii="Times New Roman" w:hAnsi="Times New Roman" w:cs="Times New Roman"/>
          <w:b/>
          <w:sz w:val="26"/>
          <w:szCs w:val="26"/>
          <w:lang w:val="en-US"/>
        </w:rPr>
        <w:t>IV</w:t>
      </w:r>
      <w:r w:rsidRPr="00635EAB">
        <w:rPr>
          <w:rFonts w:ascii="Times New Roman" w:hAnsi="Times New Roman" w:cs="Times New Roman"/>
          <w:b/>
          <w:sz w:val="26"/>
          <w:szCs w:val="26"/>
        </w:rPr>
        <w:t xml:space="preserve">. </w:t>
      </w:r>
      <w:bookmarkStart w:id="11" w:name="bookmark17"/>
      <w:r w:rsidRPr="00635EAB">
        <w:rPr>
          <w:rFonts w:ascii="Times New Roman" w:hAnsi="Times New Roman" w:cs="Times New Roman"/>
          <w:b/>
          <w:sz w:val="26"/>
          <w:szCs w:val="26"/>
        </w:rPr>
        <w:t>Формы контроля за исполнением административного регламента</w:t>
      </w:r>
      <w:bookmarkEnd w:id="11"/>
    </w:p>
    <w:p w:rsidR="00EF0330" w:rsidRPr="00635EAB" w:rsidRDefault="00EF0330" w:rsidP="00EF0330">
      <w:pPr>
        <w:pStyle w:val="26"/>
        <w:shd w:val="clear" w:color="auto" w:fill="auto"/>
        <w:spacing w:line="240" w:lineRule="auto"/>
        <w:ind w:firstLine="740"/>
        <w:rPr>
          <w:rFonts w:ascii="Times New Roman" w:hAnsi="Times New Roman" w:cs="Times New Roman"/>
          <w:b/>
          <w:sz w:val="26"/>
          <w:szCs w:val="26"/>
        </w:rPr>
      </w:pPr>
    </w:p>
    <w:p w:rsidR="003C2EB9" w:rsidRPr="00635EAB" w:rsidRDefault="00EF0330" w:rsidP="00EF0330">
      <w:pPr>
        <w:pStyle w:val="34"/>
        <w:shd w:val="clear" w:color="auto" w:fill="auto"/>
        <w:spacing w:line="317" w:lineRule="exact"/>
        <w:ind w:firstLine="0"/>
        <w:rPr>
          <w:rFonts w:ascii="Times New Roman" w:hAnsi="Times New Roman" w:cs="Times New Roman"/>
          <w:sz w:val="26"/>
          <w:szCs w:val="26"/>
        </w:rPr>
      </w:pPr>
      <w:r w:rsidRPr="00635EAB">
        <w:rPr>
          <w:rFonts w:ascii="Times New Roman" w:hAnsi="Times New Roman" w:cs="Times New Roman"/>
          <w:sz w:val="26"/>
          <w:szCs w:val="26"/>
        </w:rPr>
        <w:t xml:space="preserve">Порядок осуществления текущего </w:t>
      </w:r>
      <w:proofErr w:type="gramStart"/>
      <w:r w:rsidRPr="00635EAB">
        <w:rPr>
          <w:rFonts w:ascii="Times New Roman" w:hAnsi="Times New Roman" w:cs="Times New Roman"/>
          <w:sz w:val="26"/>
          <w:szCs w:val="26"/>
        </w:rPr>
        <w:t>контроля за</w:t>
      </w:r>
      <w:proofErr w:type="gramEnd"/>
      <w:r w:rsidRPr="00635EAB">
        <w:rPr>
          <w:rFonts w:ascii="Times New Roman" w:hAnsi="Times New Roman" w:cs="Times New Roman"/>
          <w:sz w:val="26"/>
          <w:szCs w:val="26"/>
        </w:rPr>
        <w:t xml:space="preserve"> соблюдением</w:t>
      </w:r>
      <w:r w:rsidR="003C2EB9" w:rsidRPr="00635EAB">
        <w:rPr>
          <w:rFonts w:ascii="Times New Roman" w:hAnsi="Times New Roman" w:cs="Times New Roman"/>
          <w:sz w:val="26"/>
          <w:szCs w:val="26"/>
        </w:rPr>
        <w:t xml:space="preserve"> </w:t>
      </w:r>
      <w:r w:rsidRPr="00635EAB">
        <w:rPr>
          <w:rFonts w:ascii="Times New Roman" w:hAnsi="Times New Roman" w:cs="Times New Roman"/>
          <w:sz w:val="26"/>
          <w:szCs w:val="26"/>
        </w:rPr>
        <w:t>и исполнением ответственными должностными лицами положений</w:t>
      </w:r>
    </w:p>
    <w:p w:rsidR="003C2EB9" w:rsidRPr="00635EAB" w:rsidRDefault="00EF0330" w:rsidP="00EF0330">
      <w:pPr>
        <w:pStyle w:val="34"/>
        <w:shd w:val="clear" w:color="auto" w:fill="auto"/>
        <w:spacing w:line="317" w:lineRule="exact"/>
        <w:ind w:firstLine="0"/>
        <w:rPr>
          <w:rFonts w:ascii="Times New Roman" w:hAnsi="Times New Roman" w:cs="Times New Roman"/>
          <w:sz w:val="26"/>
          <w:szCs w:val="26"/>
        </w:rPr>
      </w:pPr>
      <w:r w:rsidRPr="00635EAB">
        <w:rPr>
          <w:rFonts w:ascii="Times New Roman" w:hAnsi="Times New Roman" w:cs="Times New Roman"/>
          <w:sz w:val="26"/>
          <w:szCs w:val="26"/>
        </w:rPr>
        <w:t>регламента и иных нормативных правовых актов,</w:t>
      </w:r>
    </w:p>
    <w:p w:rsidR="00EF0330" w:rsidRPr="00635EAB" w:rsidRDefault="00EF0330" w:rsidP="00EF0330">
      <w:pPr>
        <w:pStyle w:val="34"/>
        <w:shd w:val="clear" w:color="auto" w:fill="auto"/>
        <w:spacing w:line="317" w:lineRule="exact"/>
        <w:ind w:firstLine="0"/>
        <w:rPr>
          <w:rFonts w:ascii="Times New Roman" w:hAnsi="Times New Roman" w:cs="Times New Roman"/>
          <w:sz w:val="26"/>
          <w:szCs w:val="26"/>
        </w:rPr>
      </w:pPr>
      <w:proofErr w:type="gramStart"/>
      <w:r w:rsidRPr="00635EAB">
        <w:rPr>
          <w:rFonts w:ascii="Times New Roman" w:hAnsi="Times New Roman" w:cs="Times New Roman"/>
          <w:sz w:val="26"/>
          <w:szCs w:val="26"/>
        </w:rPr>
        <w:t>устанавливающих</w:t>
      </w:r>
      <w:proofErr w:type="gramEnd"/>
      <w:r w:rsidRPr="00635EAB">
        <w:rPr>
          <w:rFonts w:ascii="Times New Roman" w:hAnsi="Times New Roman" w:cs="Times New Roman"/>
          <w:sz w:val="26"/>
          <w:szCs w:val="26"/>
        </w:rPr>
        <w:t xml:space="preserve"> требования к предоставлению муниципальной услуги,</w:t>
      </w:r>
    </w:p>
    <w:p w:rsidR="00EF0330" w:rsidRPr="00635EAB" w:rsidRDefault="00EF0330" w:rsidP="00EF0330">
      <w:pPr>
        <w:pStyle w:val="34"/>
        <w:shd w:val="clear" w:color="auto" w:fill="auto"/>
        <w:spacing w:line="317" w:lineRule="exact"/>
        <w:ind w:firstLine="0"/>
        <w:rPr>
          <w:rFonts w:ascii="Times New Roman" w:hAnsi="Times New Roman" w:cs="Times New Roman"/>
          <w:sz w:val="26"/>
          <w:szCs w:val="26"/>
        </w:rPr>
      </w:pPr>
      <w:r w:rsidRPr="00635EAB">
        <w:rPr>
          <w:rFonts w:ascii="Times New Roman" w:hAnsi="Times New Roman" w:cs="Times New Roman"/>
          <w:sz w:val="26"/>
          <w:szCs w:val="26"/>
        </w:rPr>
        <w:t xml:space="preserve"> а также принятием ими решений</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 xml:space="preserve">4.1. </w:t>
      </w:r>
      <w:proofErr w:type="gramStart"/>
      <w:r w:rsidRPr="00635EAB">
        <w:rPr>
          <w:rFonts w:ascii="Times New Roman" w:hAnsi="Times New Roman"/>
          <w:sz w:val="26"/>
          <w:szCs w:val="26"/>
        </w:rPr>
        <w:t>Текущий контроль соблюдения и исполнения специалистом отдела образования, специалистом образовательной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образования, ответственными за организацию работы по предоставлению муниципальной услуги, образовательной организации, путем проведения проверок соблюдения и исполнения специалистом отдела образования администрации</w:t>
      </w:r>
      <w:r w:rsidR="00CB4077">
        <w:rPr>
          <w:rFonts w:ascii="Times New Roman" w:hAnsi="Times New Roman"/>
          <w:sz w:val="26"/>
          <w:szCs w:val="26"/>
        </w:rPr>
        <w:t xml:space="preserve"> МР «Бабынинский район»</w:t>
      </w:r>
      <w:r w:rsidRPr="00635EAB">
        <w:rPr>
          <w:rFonts w:ascii="Times New Roman" w:hAnsi="Times New Roman"/>
          <w:sz w:val="26"/>
          <w:szCs w:val="26"/>
        </w:rPr>
        <w:t>, образовательной организации положений административного регламента, иных</w:t>
      </w:r>
      <w:proofErr w:type="gramEnd"/>
      <w:r w:rsidRPr="00635EAB">
        <w:rPr>
          <w:rFonts w:ascii="Times New Roman" w:hAnsi="Times New Roman"/>
          <w:sz w:val="26"/>
          <w:szCs w:val="26"/>
        </w:rPr>
        <w:t xml:space="preserve"> нормативных правовых актов Российской Федерации и Калужской области, ответственных за предоставление муниципальной услуги.</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Перечень должностных лиц, осуществляющих текущий контроль, устанавливается правовым актом администрации, образовательной организации.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3C2EB9" w:rsidRPr="00635EAB" w:rsidRDefault="00EF0330" w:rsidP="00EF0330">
      <w:pPr>
        <w:pStyle w:val="34"/>
        <w:shd w:val="clear" w:color="auto" w:fill="auto"/>
        <w:ind w:firstLine="0"/>
        <w:rPr>
          <w:rFonts w:ascii="Times New Roman" w:hAnsi="Times New Roman" w:cs="Times New Roman"/>
          <w:sz w:val="26"/>
          <w:szCs w:val="26"/>
        </w:rPr>
      </w:pPr>
      <w:r w:rsidRPr="00635EAB">
        <w:rPr>
          <w:rFonts w:ascii="Times New Roman" w:hAnsi="Times New Roman" w:cs="Times New Roman"/>
          <w:sz w:val="26"/>
          <w:szCs w:val="26"/>
        </w:rPr>
        <w:t xml:space="preserve">Порядок и периодичность осуществления </w:t>
      </w:r>
      <w:proofErr w:type="gramStart"/>
      <w:r w:rsidRPr="00635EAB">
        <w:rPr>
          <w:rFonts w:ascii="Times New Roman" w:hAnsi="Times New Roman" w:cs="Times New Roman"/>
          <w:sz w:val="26"/>
          <w:szCs w:val="26"/>
        </w:rPr>
        <w:t>плановых</w:t>
      </w:r>
      <w:proofErr w:type="gramEnd"/>
      <w:r w:rsidRPr="00635EAB">
        <w:rPr>
          <w:rFonts w:ascii="Times New Roman" w:hAnsi="Times New Roman" w:cs="Times New Roman"/>
          <w:sz w:val="26"/>
          <w:szCs w:val="26"/>
        </w:rPr>
        <w:t xml:space="preserve"> и внеплановых</w:t>
      </w:r>
    </w:p>
    <w:p w:rsidR="003C2EB9" w:rsidRPr="00635EAB" w:rsidRDefault="00EF0330" w:rsidP="00EF0330">
      <w:pPr>
        <w:pStyle w:val="34"/>
        <w:shd w:val="clear" w:color="auto" w:fill="auto"/>
        <w:ind w:firstLine="0"/>
        <w:rPr>
          <w:rFonts w:ascii="Times New Roman" w:hAnsi="Times New Roman" w:cs="Times New Roman"/>
          <w:sz w:val="26"/>
          <w:szCs w:val="26"/>
        </w:rPr>
      </w:pPr>
      <w:r w:rsidRPr="00635EAB">
        <w:rPr>
          <w:rFonts w:ascii="Times New Roman" w:hAnsi="Times New Roman" w:cs="Times New Roman"/>
          <w:sz w:val="26"/>
          <w:szCs w:val="26"/>
        </w:rPr>
        <w:t xml:space="preserve">проверок полноты и качества предоставления </w:t>
      </w:r>
    </w:p>
    <w:p w:rsidR="003C2EB9" w:rsidRPr="00635EAB" w:rsidRDefault="00EF0330" w:rsidP="00EF0330">
      <w:pPr>
        <w:pStyle w:val="34"/>
        <w:shd w:val="clear" w:color="auto" w:fill="auto"/>
        <w:ind w:firstLine="0"/>
        <w:rPr>
          <w:rFonts w:ascii="Times New Roman" w:hAnsi="Times New Roman" w:cs="Times New Roman"/>
          <w:sz w:val="26"/>
          <w:szCs w:val="26"/>
        </w:rPr>
      </w:pPr>
      <w:r w:rsidRPr="00635EAB">
        <w:rPr>
          <w:rFonts w:ascii="Times New Roman" w:hAnsi="Times New Roman" w:cs="Times New Roman"/>
          <w:sz w:val="26"/>
          <w:szCs w:val="26"/>
        </w:rPr>
        <w:t xml:space="preserve">муниципальной услуги, в том числе порядок и формы </w:t>
      </w:r>
      <w:proofErr w:type="gramStart"/>
      <w:r w:rsidRPr="00635EAB">
        <w:rPr>
          <w:rFonts w:ascii="Times New Roman" w:hAnsi="Times New Roman" w:cs="Times New Roman"/>
          <w:sz w:val="26"/>
          <w:szCs w:val="26"/>
        </w:rPr>
        <w:t>контроля за</w:t>
      </w:r>
      <w:proofErr w:type="gramEnd"/>
      <w:r w:rsidRPr="00635EAB">
        <w:rPr>
          <w:rFonts w:ascii="Times New Roman" w:hAnsi="Times New Roman" w:cs="Times New Roman"/>
          <w:sz w:val="26"/>
          <w:szCs w:val="26"/>
        </w:rPr>
        <w:t xml:space="preserve"> полнотой</w:t>
      </w:r>
    </w:p>
    <w:p w:rsidR="00EF0330" w:rsidRPr="00635EAB" w:rsidRDefault="00EF0330" w:rsidP="00EF0330">
      <w:pPr>
        <w:pStyle w:val="34"/>
        <w:shd w:val="clear" w:color="auto" w:fill="auto"/>
        <w:ind w:firstLine="0"/>
        <w:rPr>
          <w:rFonts w:ascii="Times New Roman" w:hAnsi="Times New Roman" w:cs="Times New Roman"/>
          <w:sz w:val="26"/>
          <w:szCs w:val="26"/>
        </w:rPr>
      </w:pPr>
      <w:r w:rsidRPr="00635EAB">
        <w:rPr>
          <w:rFonts w:ascii="Times New Roman" w:hAnsi="Times New Roman" w:cs="Times New Roman"/>
          <w:sz w:val="26"/>
          <w:szCs w:val="26"/>
        </w:rPr>
        <w:t>и качеством предоставления муниципальной услуги</w:t>
      </w:r>
    </w:p>
    <w:p w:rsidR="00EF0330" w:rsidRPr="00635EAB" w:rsidRDefault="00EF0330" w:rsidP="00EF0330">
      <w:pPr>
        <w:pStyle w:val="34"/>
        <w:shd w:val="clear" w:color="auto" w:fill="auto"/>
        <w:ind w:firstLine="0"/>
        <w:jc w:val="left"/>
        <w:rPr>
          <w:rFonts w:ascii="Times New Roman" w:hAnsi="Times New Roman" w:cs="Times New Roman"/>
          <w:sz w:val="26"/>
          <w:szCs w:val="26"/>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4.2.</w:t>
      </w:r>
      <w:r w:rsidRPr="00635EAB">
        <w:rPr>
          <w:rFonts w:ascii="Times New Roman" w:hAnsi="Times New Roman"/>
          <w:b/>
          <w:sz w:val="26"/>
          <w:szCs w:val="26"/>
        </w:rPr>
        <w:t xml:space="preserve"> </w:t>
      </w:r>
      <w:r w:rsidRPr="00635EAB">
        <w:rPr>
          <w:rFonts w:ascii="Times New Roman" w:hAnsi="Times New Roman"/>
          <w:sz w:val="26"/>
          <w:szCs w:val="26"/>
        </w:rPr>
        <w:t>Контроль полноты и качества предоставления отделом образования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образования.</w:t>
      </w:r>
    </w:p>
    <w:p w:rsidR="00EF0330" w:rsidRPr="00635EAB" w:rsidRDefault="00EF0330" w:rsidP="00EF0330">
      <w:pPr>
        <w:pStyle w:val="ConsPlusNormal"/>
        <w:ind w:firstLine="539"/>
        <w:contextualSpacing/>
        <w:jc w:val="both"/>
        <w:rPr>
          <w:rFonts w:ascii="Times New Roman" w:hAnsi="Times New Roman"/>
          <w:sz w:val="26"/>
          <w:szCs w:val="26"/>
        </w:rPr>
      </w:pPr>
      <w:r w:rsidRPr="00635EAB">
        <w:rPr>
          <w:rFonts w:ascii="Times New Roman" w:hAnsi="Times New Roman"/>
          <w:sz w:val="26"/>
          <w:szCs w:val="26"/>
        </w:rPr>
        <w:t xml:space="preserve">Плановые проверки осуществляются в соответствии с планами работы отдела </w:t>
      </w:r>
      <w:r w:rsidRPr="00635EAB">
        <w:rPr>
          <w:rFonts w:ascii="Times New Roman" w:hAnsi="Times New Roman"/>
          <w:sz w:val="26"/>
          <w:szCs w:val="26"/>
        </w:rPr>
        <w:lastRenderedPageBreak/>
        <w:t>образования и проводятся не реже 1 раза в три года.</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Проверки проводятся на основании соответствующих правовых актов отдела образования с целью выявления и устранения нарушений прав заявителей и привлечения виновных лиц к ответственности.</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Результаты проверок отражаются отдельной справкой или актом.</w:t>
      </w:r>
    </w:p>
    <w:p w:rsidR="00EF0330" w:rsidRPr="00635EAB" w:rsidRDefault="00EF0330" w:rsidP="00EF0330">
      <w:pPr>
        <w:pStyle w:val="ConsPlusNormal"/>
        <w:spacing w:before="220"/>
        <w:ind w:firstLine="0"/>
        <w:contextualSpacing/>
        <w:jc w:val="both"/>
        <w:rPr>
          <w:rFonts w:ascii="Times New Roman" w:hAnsi="Times New Roman"/>
          <w:sz w:val="26"/>
          <w:szCs w:val="26"/>
        </w:rPr>
      </w:pPr>
    </w:p>
    <w:p w:rsidR="00EF0330" w:rsidRPr="00635EAB" w:rsidRDefault="00EF0330" w:rsidP="00EF0330">
      <w:pPr>
        <w:pStyle w:val="ConsPlusTitle"/>
        <w:jc w:val="center"/>
        <w:outlineLvl w:val="2"/>
        <w:rPr>
          <w:sz w:val="26"/>
          <w:szCs w:val="26"/>
        </w:rPr>
      </w:pPr>
      <w:r w:rsidRPr="00635EAB">
        <w:rPr>
          <w:sz w:val="26"/>
          <w:szCs w:val="26"/>
        </w:rPr>
        <w:t>Ответственность специалиста отдела образования</w:t>
      </w:r>
    </w:p>
    <w:p w:rsidR="00EF0330" w:rsidRPr="00635EAB" w:rsidRDefault="00EF0330" w:rsidP="00EF0330">
      <w:pPr>
        <w:pStyle w:val="ConsPlusTitle"/>
        <w:jc w:val="center"/>
        <w:rPr>
          <w:sz w:val="26"/>
          <w:szCs w:val="26"/>
        </w:rPr>
      </w:pPr>
      <w:r w:rsidRPr="00635EAB">
        <w:rPr>
          <w:sz w:val="26"/>
          <w:szCs w:val="26"/>
        </w:rPr>
        <w:t>и иных должностных лиц за решения и действия (бездействие),</w:t>
      </w:r>
    </w:p>
    <w:p w:rsidR="00EF0330" w:rsidRPr="00635EAB" w:rsidRDefault="00EF0330" w:rsidP="00EF0330">
      <w:pPr>
        <w:pStyle w:val="ConsPlusTitle"/>
        <w:jc w:val="center"/>
        <w:rPr>
          <w:sz w:val="26"/>
          <w:szCs w:val="26"/>
        </w:rPr>
      </w:pPr>
      <w:r w:rsidRPr="00635EAB">
        <w:rPr>
          <w:sz w:val="26"/>
          <w:szCs w:val="26"/>
        </w:rPr>
        <w:t>принимаемые (осуществляемые) в ходе предоставления</w:t>
      </w:r>
    </w:p>
    <w:p w:rsidR="00EF0330" w:rsidRPr="00635EAB" w:rsidRDefault="00EF0330" w:rsidP="00EF0330">
      <w:pPr>
        <w:pStyle w:val="ConsPlusTitle"/>
        <w:jc w:val="center"/>
        <w:rPr>
          <w:sz w:val="26"/>
          <w:szCs w:val="26"/>
        </w:rPr>
      </w:pPr>
      <w:r w:rsidRPr="00635EAB">
        <w:rPr>
          <w:sz w:val="26"/>
          <w:szCs w:val="26"/>
        </w:rPr>
        <w:t>муниципальной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Специалист отдела образования администрации и иные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-за выполнение административных действий (административных процедур) в соответствии с административным регламентом;</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-за достоверность информации, представляемой в ходе предоставления муниципальной услуги.</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 xml:space="preserve">Персональная ответственность специалистов закрепляется в их должностных инструкциях в соответствии </w:t>
      </w:r>
      <w:bookmarkStart w:id="12" w:name="bookmark18"/>
      <w:r w:rsidRPr="00635EAB">
        <w:rPr>
          <w:rFonts w:ascii="Times New Roman" w:hAnsi="Times New Roman"/>
          <w:sz w:val="26"/>
          <w:szCs w:val="26"/>
        </w:rPr>
        <w:t>с требованиями законодательства.</w:t>
      </w:r>
    </w:p>
    <w:p w:rsidR="00EF0330" w:rsidRPr="00635EAB" w:rsidRDefault="00EF0330" w:rsidP="00EF0330">
      <w:pPr>
        <w:pStyle w:val="15"/>
        <w:shd w:val="clear" w:color="auto" w:fill="auto"/>
        <w:spacing w:before="0" w:after="0" w:line="322" w:lineRule="exact"/>
        <w:ind w:firstLine="0"/>
        <w:rPr>
          <w:rFonts w:ascii="Times New Roman" w:hAnsi="Times New Roman" w:cs="Times New Roman"/>
          <w:sz w:val="26"/>
          <w:szCs w:val="26"/>
        </w:rPr>
      </w:pPr>
    </w:p>
    <w:p w:rsidR="003C2EB9" w:rsidRPr="00635EAB" w:rsidRDefault="00EF0330" w:rsidP="00EF0330">
      <w:pPr>
        <w:pStyle w:val="15"/>
        <w:shd w:val="clear" w:color="auto" w:fill="auto"/>
        <w:spacing w:before="0" w:after="0" w:line="322" w:lineRule="exact"/>
        <w:ind w:firstLine="0"/>
        <w:jc w:val="center"/>
        <w:rPr>
          <w:rFonts w:ascii="Times New Roman" w:hAnsi="Times New Roman" w:cs="Times New Roman"/>
          <w:sz w:val="26"/>
          <w:szCs w:val="26"/>
        </w:rPr>
      </w:pPr>
      <w:r w:rsidRPr="00635EAB">
        <w:rPr>
          <w:rFonts w:ascii="Times New Roman" w:hAnsi="Times New Roman" w:cs="Times New Roman"/>
          <w:sz w:val="26"/>
          <w:szCs w:val="26"/>
        </w:rPr>
        <w:t xml:space="preserve">Требования к порядку и формам </w:t>
      </w:r>
      <w:proofErr w:type="gramStart"/>
      <w:r w:rsidRPr="00635EAB">
        <w:rPr>
          <w:rFonts w:ascii="Times New Roman" w:hAnsi="Times New Roman" w:cs="Times New Roman"/>
          <w:sz w:val="26"/>
          <w:szCs w:val="26"/>
        </w:rPr>
        <w:t>контроля за</w:t>
      </w:r>
      <w:proofErr w:type="gramEnd"/>
      <w:r w:rsidRPr="00635EAB">
        <w:rPr>
          <w:rFonts w:ascii="Times New Roman" w:hAnsi="Times New Roman" w:cs="Times New Roman"/>
          <w:sz w:val="26"/>
          <w:szCs w:val="26"/>
        </w:rPr>
        <w:t xml:space="preserve"> предоставлением</w:t>
      </w:r>
    </w:p>
    <w:p w:rsidR="00EF0330" w:rsidRPr="00635EAB" w:rsidRDefault="00EF0330" w:rsidP="00EF0330">
      <w:pPr>
        <w:pStyle w:val="15"/>
        <w:shd w:val="clear" w:color="auto" w:fill="auto"/>
        <w:spacing w:before="0" w:after="0" w:line="322" w:lineRule="exact"/>
        <w:ind w:firstLine="0"/>
        <w:jc w:val="center"/>
        <w:rPr>
          <w:rFonts w:ascii="Times New Roman" w:hAnsi="Times New Roman" w:cs="Times New Roman"/>
          <w:sz w:val="26"/>
          <w:szCs w:val="26"/>
        </w:rPr>
      </w:pPr>
      <w:r w:rsidRPr="00635EAB">
        <w:rPr>
          <w:rFonts w:ascii="Times New Roman" w:hAnsi="Times New Roman" w:cs="Times New Roman"/>
          <w:sz w:val="26"/>
          <w:szCs w:val="26"/>
        </w:rPr>
        <w:t>муниципальной услуги, в том числе со стороны граждан,</w:t>
      </w:r>
      <w:bookmarkEnd w:id="12"/>
    </w:p>
    <w:p w:rsidR="00EF0330" w:rsidRPr="00635EAB" w:rsidRDefault="00EF0330" w:rsidP="00EF0330">
      <w:pPr>
        <w:pStyle w:val="15"/>
        <w:shd w:val="clear" w:color="auto" w:fill="auto"/>
        <w:spacing w:before="0" w:after="0" w:line="322" w:lineRule="exact"/>
        <w:ind w:firstLine="0"/>
        <w:jc w:val="center"/>
        <w:rPr>
          <w:rFonts w:ascii="Times New Roman" w:hAnsi="Times New Roman" w:cs="Times New Roman"/>
          <w:sz w:val="26"/>
          <w:szCs w:val="26"/>
        </w:rPr>
      </w:pPr>
      <w:bookmarkStart w:id="13" w:name="bookmark19"/>
      <w:r w:rsidRPr="00635EAB">
        <w:rPr>
          <w:rFonts w:ascii="Times New Roman" w:hAnsi="Times New Roman" w:cs="Times New Roman"/>
          <w:sz w:val="26"/>
          <w:szCs w:val="26"/>
        </w:rPr>
        <w:t>их объединений и организаций</w:t>
      </w:r>
      <w:bookmarkEnd w:id="13"/>
    </w:p>
    <w:p w:rsidR="00EF0330" w:rsidRPr="00635EAB" w:rsidRDefault="00EF0330" w:rsidP="00EF0330">
      <w:pPr>
        <w:pStyle w:val="15"/>
        <w:shd w:val="clear" w:color="auto" w:fill="auto"/>
        <w:spacing w:before="0" w:after="0" w:line="322" w:lineRule="exact"/>
        <w:ind w:firstLine="0"/>
        <w:jc w:val="center"/>
        <w:rPr>
          <w:rFonts w:ascii="Times New Roman" w:hAnsi="Times New Roman" w:cs="Times New Roman"/>
          <w:sz w:val="26"/>
          <w:szCs w:val="26"/>
        </w:rPr>
      </w:pPr>
    </w:p>
    <w:p w:rsidR="00EF0330" w:rsidRPr="00635EAB" w:rsidRDefault="00EF0330" w:rsidP="00EF0330">
      <w:pPr>
        <w:pStyle w:val="26"/>
        <w:shd w:val="clear" w:color="auto" w:fill="auto"/>
        <w:tabs>
          <w:tab w:val="left" w:pos="1178"/>
        </w:tabs>
        <w:spacing w:line="322" w:lineRule="exact"/>
        <w:ind w:firstLine="580"/>
        <w:rPr>
          <w:rFonts w:ascii="Times New Roman" w:hAnsi="Times New Roman" w:cs="Times New Roman"/>
          <w:sz w:val="26"/>
          <w:szCs w:val="26"/>
        </w:rPr>
      </w:pPr>
      <w:r w:rsidRPr="00635EAB">
        <w:rPr>
          <w:rFonts w:ascii="Times New Roman" w:hAnsi="Times New Roman" w:cs="Times New Roman"/>
          <w:sz w:val="26"/>
          <w:szCs w:val="26"/>
        </w:rPr>
        <w:t>4.4.</w:t>
      </w:r>
      <w:r w:rsidRPr="00635EAB">
        <w:rPr>
          <w:rFonts w:ascii="Times New Roman" w:hAnsi="Times New Roman" w:cs="Times New Roman"/>
          <w:b/>
          <w:sz w:val="26"/>
          <w:szCs w:val="26"/>
        </w:rPr>
        <w:t xml:space="preserve"> </w:t>
      </w:r>
      <w:r w:rsidRPr="00635EAB">
        <w:rPr>
          <w:rFonts w:ascii="Times New Roman" w:hAnsi="Times New Roman" w:cs="Times New Roman"/>
          <w:sz w:val="26"/>
          <w:szCs w:val="26"/>
        </w:rPr>
        <w:t xml:space="preserve">Граждане, их объединения и организации имеют право осуществлять </w:t>
      </w:r>
      <w:proofErr w:type="gramStart"/>
      <w:r w:rsidRPr="00635EAB">
        <w:rPr>
          <w:rFonts w:ascii="Times New Roman" w:hAnsi="Times New Roman" w:cs="Times New Roman"/>
          <w:sz w:val="26"/>
          <w:szCs w:val="26"/>
        </w:rPr>
        <w:t>контроль за</w:t>
      </w:r>
      <w:proofErr w:type="gramEnd"/>
      <w:r w:rsidRPr="00635EAB">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0330" w:rsidRPr="00635EAB" w:rsidRDefault="00EF0330" w:rsidP="00EF0330">
      <w:pPr>
        <w:pStyle w:val="ConsPlusNormal"/>
        <w:ind w:firstLine="540"/>
        <w:jc w:val="both"/>
        <w:rPr>
          <w:rFonts w:ascii="Times New Roman" w:hAnsi="Times New Roman"/>
          <w:sz w:val="26"/>
          <w:szCs w:val="26"/>
        </w:rPr>
      </w:pPr>
      <w:proofErr w:type="gramStart"/>
      <w:r w:rsidRPr="00635EAB">
        <w:rPr>
          <w:rFonts w:ascii="Times New Roman" w:hAnsi="Times New Roman"/>
          <w:sz w:val="26"/>
          <w:szCs w:val="26"/>
        </w:rPr>
        <w:t xml:space="preserve">Для осуществления контроля предоставления муниципальной услуги граждане, их объединения и организации имеют право направлять в отдел образования, </w:t>
      </w:r>
      <w:r w:rsidR="003C2EB9" w:rsidRPr="00635EAB">
        <w:rPr>
          <w:rFonts w:ascii="Times New Roman" w:hAnsi="Times New Roman"/>
          <w:sz w:val="26"/>
          <w:szCs w:val="26"/>
        </w:rPr>
        <w:t>администрации МР «Бабынинского района»</w:t>
      </w:r>
      <w:r w:rsidRPr="00635EAB">
        <w:rPr>
          <w:rFonts w:ascii="Times New Roman" w:hAnsi="Times New Roman"/>
          <w:sz w:val="26"/>
          <w:szCs w:val="26"/>
        </w:rPr>
        <w:t xml:space="preserve">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roofErr w:type="gramEnd"/>
    </w:p>
    <w:p w:rsidR="00EF0330" w:rsidRPr="00635EAB" w:rsidRDefault="00EF0330" w:rsidP="00EF0330">
      <w:pPr>
        <w:pStyle w:val="ConsPlusNormal"/>
        <w:ind w:firstLine="540"/>
        <w:jc w:val="both"/>
        <w:rPr>
          <w:rFonts w:ascii="Times New Roman" w:hAnsi="Times New Roman"/>
          <w:sz w:val="26"/>
          <w:szCs w:val="26"/>
        </w:rPr>
      </w:pPr>
    </w:p>
    <w:p w:rsidR="00EF0330" w:rsidRPr="00635EAB" w:rsidRDefault="00EF0330" w:rsidP="00EF0330">
      <w:pPr>
        <w:pStyle w:val="ConsPlusTitle"/>
        <w:jc w:val="center"/>
        <w:outlineLvl w:val="1"/>
        <w:rPr>
          <w:sz w:val="26"/>
          <w:szCs w:val="26"/>
        </w:rPr>
      </w:pPr>
      <w:r w:rsidRPr="00635EAB">
        <w:rPr>
          <w:sz w:val="26"/>
          <w:szCs w:val="26"/>
          <w:lang w:val="en-US"/>
        </w:rPr>
        <w:t>V</w:t>
      </w:r>
      <w:r w:rsidRPr="00635EAB">
        <w:rPr>
          <w:sz w:val="26"/>
          <w:szCs w:val="26"/>
        </w:rPr>
        <w:t>. Досудебный (внесудебный) порядок обжалования решений</w:t>
      </w:r>
    </w:p>
    <w:p w:rsidR="00EF0330" w:rsidRPr="00635EAB" w:rsidRDefault="00EF0330" w:rsidP="00EF0330">
      <w:pPr>
        <w:pStyle w:val="ConsPlusTitle"/>
        <w:jc w:val="center"/>
        <w:rPr>
          <w:sz w:val="26"/>
          <w:szCs w:val="26"/>
        </w:rPr>
      </w:pPr>
      <w:r w:rsidRPr="00635EAB">
        <w:rPr>
          <w:sz w:val="26"/>
          <w:szCs w:val="26"/>
        </w:rPr>
        <w:t>и действий (бездействия) администрации по предоставлению</w:t>
      </w:r>
    </w:p>
    <w:p w:rsidR="00EF0330" w:rsidRPr="00635EAB" w:rsidRDefault="00EF0330" w:rsidP="00EF0330">
      <w:pPr>
        <w:pStyle w:val="ConsPlusTitle"/>
        <w:jc w:val="center"/>
        <w:rPr>
          <w:sz w:val="26"/>
          <w:szCs w:val="26"/>
        </w:rPr>
      </w:pPr>
      <w:r w:rsidRPr="00635EAB">
        <w:rPr>
          <w:sz w:val="26"/>
          <w:szCs w:val="26"/>
        </w:rPr>
        <w:t>муниципальной услуги, а также должностных лиц,</w:t>
      </w:r>
    </w:p>
    <w:p w:rsidR="00EF0330" w:rsidRPr="00635EAB" w:rsidRDefault="00EF0330" w:rsidP="00EF0330">
      <w:pPr>
        <w:pStyle w:val="ConsPlusTitle"/>
        <w:jc w:val="center"/>
        <w:rPr>
          <w:sz w:val="26"/>
          <w:szCs w:val="26"/>
        </w:rPr>
      </w:pPr>
      <w:r w:rsidRPr="00635EAB">
        <w:rPr>
          <w:sz w:val="26"/>
          <w:szCs w:val="26"/>
        </w:rPr>
        <w:t>муниципальных служащих</w:t>
      </w:r>
    </w:p>
    <w:p w:rsidR="00EF0330" w:rsidRPr="00635EAB" w:rsidRDefault="00EF0330" w:rsidP="00EF0330">
      <w:pPr>
        <w:pStyle w:val="ConsPlusTitle"/>
        <w:jc w:val="center"/>
        <w:outlineLvl w:val="2"/>
        <w:rPr>
          <w:sz w:val="26"/>
          <w:szCs w:val="26"/>
        </w:rPr>
      </w:pPr>
      <w:r w:rsidRPr="00635EAB">
        <w:rPr>
          <w:sz w:val="26"/>
          <w:szCs w:val="26"/>
        </w:rPr>
        <w:lastRenderedPageBreak/>
        <w:t xml:space="preserve">Информация для заявителей об их праве на </w:t>
      </w:r>
      <w:proofErr w:type="gramStart"/>
      <w:r w:rsidRPr="00635EAB">
        <w:rPr>
          <w:sz w:val="26"/>
          <w:szCs w:val="26"/>
        </w:rPr>
        <w:t>досудебное</w:t>
      </w:r>
      <w:proofErr w:type="gramEnd"/>
    </w:p>
    <w:p w:rsidR="00EF0330" w:rsidRPr="00635EAB" w:rsidRDefault="00EF0330" w:rsidP="00EF0330">
      <w:pPr>
        <w:pStyle w:val="ConsPlusTitle"/>
        <w:jc w:val="center"/>
        <w:rPr>
          <w:sz w:val="26"/>
          <w:szCs w:val="26"/>
        </w:rPr>
      </w:pPr>
      <w:r w:rsidRPr="00635EAB">
        <w:rPr>
          <w:sz w:val="26"/>
          <w:szCs w:val="26"/>
        </w:rPr>
        <w:t>(внесудебное) обжалование действий (бездействия) и решений,</w:t>
      </w:r>
    </w:p>
    <w:p w:rsidR="00EF0330" w:rsidRPr="00635EAB" w:rsidRDefault="00EF0330" w:rsidP="00EF0330">
      <w:pPr>
        <w:pStyle w:val="ConsPlusTitle"/>
        <w:jc w:val="center"/>
        <w:rPr>
          <w:sz w:val="26"/>
          <w:szCs w:val="26"/>
        </w:rPr>
      </w:pPr>
      <w:proofErr w:type="gramStart"/>
      <w:r w:rsidRPr="00635EAB">
        <w:rPr>
          <w:sz w:val="26"/>
          <w:szCs w:val="26"/>
        </w:rPr>
        <w:t>принятых</w:t>
      </w:r>
      <w:proofErr w:type="gramEnd"/>
      <w:r w:rsidRPr="00635EAB">
        <w:rPr>
          <w:sz w:val="26"/>
          <w:szCs w:val="26"/>
        </w:rPr>
        <w:t xml:space="preserve"> (осуществляемых) в ходе предоставления</w:t>
      </w:r>
    </w:p>
    <w:p w:rsidR="00EF0330" w:rsidRPr="00635EAB" w:rsidRDefault="00EF0330" w:rsidP="00EF0330">
      <w:pPr>
        <w:pStyle w:val="ConsPlusTitle"/>
        <w:jc w:val="center"/>
        <w:rPr>
          <w:sz w:val="26"/>
          <w:szCs w:val="26"/>
        </w:rPr>
      </w:pPr>
      <w:r w:rsidRPr="00635EAB">
        <w:rPr>
          <w:sz w:val="26"/>
          <w:szCs w:val="26"/>
        </w:rPr>
        <w:t>муниципальной услуги</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5.1. Заявители имеют право на обжалование действий (бездействия) и решений, осуществляемых (принятых) должностными лицами в ходе предоставления муниципальной услуги, в досудебном (внесудебном) порядке.</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5.2. 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Title"/>
        <w:jc w:val="center"/>
        <w:outlineLvl w:val="2"/>
        <w:rPr>
          <w:sz w:val="26"/>
          <w:szCs w:val="26"/>
        </w:rPr>
      </w:pPr>
      <w:r w:rsidRPr="00635EAB">
        <w:rPr>
          <w:sz w:val="26"/>
          <w:szCs w:val="26"/>
        </w:rPr>
        <w:t>Предмет досудебного (внесудебного) обжалования</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5.3. 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-нарушение срока регистрации запроса заявителя о предоставлении муниципальной услуги;</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-нарушение срока предоставления муниципальной услуги;</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0330" w:rsidRPr="00635EAB" w:rsidRDefault="00EF0330" w:rsidP="00EF0330">
      <w:pPr>
        <w:pStyle w:val="ConsPlusNormal"/>
        <w:ind w:firstLine="540"/>
        <w:jc w:val="both"/>
        <w:rPr>
          <w:rFonts w:ascii="Times New Roman" w:hAnsi="Times New Roman"/>
          <w:sz w:val="26"/>
          <w:szCs w:val="26"/>
        </w:rPr>
      </w:pPr>
      <w:proofErr w:type="gramStart"/>
      <w:r w:rsidRPr="00635EAB">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0330" w:rsidRPr="00635EAB" w:rsidRDefault="00EF0330" w:rsidP="00EF0330">
      <w:pPr>
        <w:pStyle w:val="ConsPlusNormal"/>
        <w:ind w:firstLine="539"/>
        <w:contextualSpacing/>
        <w:jc w:val="both"/>
        <w:rPr>
          <w:rFonts w:ascii="Times New Roman" w:hAnsi="Times New Roman"/>
          <w:sz w:val="26"/>
          <w:szCs w:val="26"/>
        </w:rPr>
      </w:pPr>
      <w:r w:rsidRPr="00635EAB">
        <w:rPr>
          <w:rFonts w:ascii="Times New Roman" w:hAnsi="Times New Roman"/>
          <w:sz w:val="26"/>
          <w:szCs w:val="26"/>
        </w:rPr>
        <w:t>-отказ специалиста или заведующего отделом образования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0330" w:rsidRPr="00635EAB" w:rsidRDefault="00EF0330" w:rsidP="00EF0330">
      <w:pPr>
        <w:pStyle w:val="ConsPlusNormal"/>
        <w:ind w:firstLine="539"/>
        <w:contextualSpacing/>
        <w:jc w:val="both"/>
        <w:rPr>
          <w:rFonts w:ascii="Times New Roman" w:hAnsi="Times New Roman"/>
          <w:sz w:val="26"/>
          <w:szCs w:val="26"/>
        </w:rPr>
      </w:pPr>
      <w:r w:rsidRPr="00635EAB">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EF0330" w:rsidRPr="00635EAB" w:rsidRDefault="00EF0330" w:rsidP="00EF0330">
      <w:pPr>
        <w:pStyle w:val="ConsPlusNormal"/>
        <w:spacing w:before="220"/>
        <w:ind w:firstLine="539"/>
        <w:contextualSpacing/>
        <w:jc w:val="both"/>
        <w:rPr>
          <w:rFonts w:ascii="Times New Roman" w:hAnsi="Times New Roman"/>
          <w:sz w:val="26"/>
          <w:szCs w:val="26"/>
        </w:rPr>
      </w:pPr>
      <w:proofErr w:type="gramStart"/>
      <w:r w:rsidRPr="00635EAB">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F0330" w:rsidRPr="00635EAB" w:rsidRDefault="00EF0330" w:rsidP="00EF0330">
      <w:pPr>
        <w:pStyle w:val="ConsPlusNormal"/>
        <w:spacing w:before="220"/>
        <w:ind w:firstLine="539"/>
        <w:contextualSpacing/>
        <w:jc w:val="both"/>
        <w:rPr>
          <w:rFonts w:ascii="Times New Roman" w:hAnsi="Times New Roman"/>
          <w:sz w:val="26"/>
          <w:szCs w:val="26"/>
        </w:rPr>
      </w:pPr>
      <w:proofErr w:type="gramStart"/>
      <w:r w:rsidRPr="00635EAB">
        <w:rPr>
          <w:rFonts w:ascii="Times New Roman" w:hAnsi="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635EAB">
        <w:rPr>
          <w:rFonts w:ascii="Times New Roman" w:hAnsi="Times New Roman"/>
          <w:sz w:val="26"/>
          <w:szCs w:val="26"/>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27.07.2010 N </w:t>
      </w:r>
      <w:hyperlink r:id="rId22" w:tooltip="№ 210-фз" w:history="1">
        <w:r w:rsidRPr="00635EAB">
          <w:rPr>
            <w:rStyle w:val="ad"/>
            <w:rFonts w:ascii="Times New Roman" w:hAnsi="Times New Roman"/>
            <w:sz w:val="26"/>
            <w:szCs w:val="26"/>
          </w:rPr>
          <w:t>210-ФЗ</w:t>
        </w:r>
      </w:hyperlink>
      <w:r w:rsidRPr="00635EAB">
        <w:rPr>
          <w:rFonts w:ascii="Times New Roman" w:hAnsi="Times New Roman"/>
          <w:sz w:val="26"/>
          <w:szCs w:val="26"/>
        </w:rPr>
        <w:t xml:space="preserve"> "Об организации предоставления государственных и муниципальных услуг".</w:t>
      </w:r>
      <w:proofErr w:type="gramEnd"/>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Title"/>
        <w:jc w:val="center"/>
        <w:outlineLvl w:val="2"/>
        <w:rPr>
          <w:sz w:val="26"/>
          <w:szCs w:val="26"/>
        </w:rPr>
      </w:pPr>
      <w:r w:rsidRPr="00635EAB">
        <w:rPr>
          <w:sz w:val="26"/>
          <w:szCs w:val="26"/>
        </w:rPr>
        <w:t>Основания для начала процедуры досудебного</w:t>
      </w:r>
    </w:p>
    <w:p w:rsidR="00EF0330" w:rsidRPr="00635EAB" w:rsidRDefault="00EF0330" w:rsidP="00EF0330">
      <w:pPr>
        <w:pStyle w:val="ConsPlusTitle"/>
        <w:jc w:val="center"/>
        <w:rPr>
          <w:sz w:val="26"/>
          <w:szCs w:val="26"/>
        </w:rPr>
      </w:pPr>
      <w:r w:rsidRPr="00635EAB">
        <w:rPr>
          <w:sz w:val="26"/>
          <w:szCs w:val="26"/>
        </w:rPr>
        <w:t>(внесудебного) обжалования</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5.4. Основанием для начала досудебного (внесудебного) обжалования является письменное обращение (жалоба) заявителей в орган местного самоуправления.</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Жалоба подается в письменной форме на бумажном носителе, в электронно</w:t>
      </w:r>
      <w:r w:rsidR="00CB4077">
        <w:rPr>
          <w:rFonts w:ascii="Times New Roman" w:hAnsi="Times New Roman"/>
          <w:sz w:val="26"/>
          <w:szCs w:val="26"/>
        </w:rPr>
        <w:t>й форме в отдел образования администрации МР «Бабынинского района»</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Жалоба может быть направлена по почте с использованием информационно-телекоммуникационной сети Интернет, официального сайта администрации</w:t>
      </w:r>
      <w:r w:rsidR="00CB4077">
        <w:rPr>
          <w:rFonts w:ascii="Times New Roman" w:hAnsi="Times New Roman"/>
          <w:sz w:val="26"/>
          <w:szCs w:val="26"/>
        </w:rPr>
        <w:t xml:space="preserve"> МР «Бабынинского района»</w:t>
      </w:r>
      <w:r w:rsidRPr="00635EAB">
        <w:rPr>
          <w:rFonts w:ascii="Times New Roman" w:hAnsi="Times New Roman"/>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F0330" w:rsidRPr="00635EAB" w:rsidRDefault="00EF0330" w:rsidP="00EF0330">
      <w:pPr>
        <w:shd w:val="clear" w:color="auto" w:fill="FFFFFF"/>
        <w:ind w:firstLine="540"/>
        <w:textAlignment w:val="baseline"/>
        <w:rPr>
          <w:rFonts w:ascii="Times New Roman" w:hAnsi="Times New Roman"/>
          <w:color w:val="000000"/>
          <w:sz w:val="26"/>
          <w:szCs w:val="26"/>
        </w:rPr>
      </w:pPr>
      <w:r w:rsidRPr="00635EAB">
        <w:rPr>
          <w:rFonts w:ascii="Times New Roman" w:hAnsi="Times New Roman"/>
          <w:color w:val="000000"/>
          <w:sz w:val="26"/>
          <w:szCs w:val="26"/>
        </w:rPr>
        <w:t>Жалоба должна содержать:</w:t>
      </w:r>
    </w:p>
    <w:p w:rsidR="00EF0330" w:rsidRPr="00635EAB" w:rsidRDefault="00EF0330" w:rsidP="00EF0330">
      <w:pPr>
        <w:shd w:val="clear" w:color="auto" w:fill="FFFFFF"/>
        <w:ind w:firstLine="540"/>
        <w:textAlignment w:val="baseline"/>
        <w:rPr>
          <w:rFonts w:ascii="Times New Roman" w:hAnsi="Times New Roman"/>
          <w:color w:val="000000"/>
          <w:sz w:val="26"/>
          <w:szCs w:val="26"/>
        </w:rPr>
      </w:pPr>
      <w:r w:rsidRPr="00635EAB">
        <w:rPr>
          <w:rFonts w:ascii="Times New Roman" w:hAnsi="Times New Roman"/>
          <w:sz w:val="26"/>
          <w:szCs w:val="26"/>
        </w:rPr>
        <w:t xml:space="preserve">1) </w:t>
      </w:r>
      <w:r w:rsidRPr="00635EAB">
        <w:rPr>
          <w:rFonts w:ascii="Times New Roman" w:hAnsi="Times New Roman"/>
          <w:color w:val="000000"/>
          <w:sz w:val="26"/>
          <w:szCs w:val="26"/>
        </w:rPr>
        <w:t>наименование органа, предоставляющего муниципальную услугу либо его руководителя и (или) работника, решения и действия (бездействие) которых обжалуются;</w:t>
      </w:r>
      <w:bookmarkStart w:id="14" w:name="l472"/>
      <w:bookmarkStart w:id="15" w:name="l645"/>
      <w:bookmarkEnd w:id="14"/>
      <w:bookmarkEnd w:id="15"/>
    </w:p>
    <w:p w:rsidR="00EF0330" w:rsidRPr="00635EAB" w:rsidRDefault="00EF0330" w:rsidP="00EF0330">
      <w:pPr>
        <w:shd w:val="clear" w:color="auto" w:fill="FFFFFF"/>
        <w:ind w:firstLine="540"/>
        <w:textAlignment w:val="baseline"/>
        <w:rPr>
          <w:rFonts w:ascii="Times New Roman" w:hAnsi="Times New Roman"/>
          <w:color w:val="000000"/>
          <w:sz w:val="26"/>
          <w:szCs w:val="26"/>
        </w:rPr>
      </w:pPr>
      <w:proofErr w:type="gramStart"/>
      <w:r w:rsidRPr="00635EAB">
        <w:rPr>
          <w:rFonts w:ascii="Times New Roman" w:hAnsi="Times New Roman"/>
          <w:sz w:val="26"/>
          <w:szCs w:val="26"/>
        </w:rPr>
        <w:t xml:space="preserve">2) </w:t>
      </w:r>
      <w:r w:rsidRPr="00635EAB">
        <w:rPr>
          <w:rFonts w:ascii="Times New Roman" w:hAnsi="Times New Roman"/>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6" w:name="l488"/>
      <w:bookmarkEnd w:id="16"/>
      <w:proofErr w:type="gramEnd"/>
    </w:p>
    <w:p w:rsidR="00EF0330" w:rsidRPr="00635EAB" w:rsidRDefault="00EF0330" w:rsidP="00EF0330">
      <w:pPr>
        <w:shd w:val="clear" w:color="auto" w:fill="FFFFFF"/>
        <w:ind w:firstLine="540"/>
        <w:textAlignment w:val="baseline"/>
        <w:rPr>
          <w:rFonts w:ascii="Times New Roman" w:hAnsi="Times New Roman"/>
          <w:color w:val="000000"/>
          <w:sz w:val="26"/>
          <w:szCs w:val="26"/>
        </w:rPr>
      </w:pPr>
      <w:r w:rsidRPr="00635EAB">
        <w:rPr>
          <w:rFonts w:ascii="Times New Roman" w:hAnsi="Times New Roman"/>
          <w:sz w:val="26"/>
          <w:szCs w:val="26"/>
        </w:rPr>
        <w:t>3)</w:t>
      </w:r>
      <w:r w:rsidRPr="00635EAB">
        <w:rPr>
          <w:rFonts w:ascii="Times New Roman" w:hAnsi="Times New Roman"/>
          <w:color w:val="000000"/>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его работников;</w:t>
      </w:r>
      <w:bookmarkStart w:id="17" w:name="l473"/>
      <w:bookmarkStart w:id="18" w:name="l646"/>
      <w:bookmarkEnd w:id="17"/>
      <w:bookmarkEnd w:id="18"/>
    </w:p>
    <w:p w:rsidR="00EF0330" w:rsidRPr="00635EAB" w:rsidRDefault="00EF0330" w:rsidP="00EF0330">
      <w:pPr>
        <w:shd w:val="clear" w:color="auto" w:fill="FFFFFF"/>
        <w:ind w:firstLine="540"/>
        <w:textAlignment w:val="baseline"/>
        <w:rPr>
          <w:rFonts w:ascii="Times New Roman" w:hAnsi="Times New Roman"/>
          <w:color w:val="000000"/>
          <w:sz w:val="26"/>
          <w:szCs w:val="26"/>
        </w:rPr>
      </w:pPr>
      <w:r w:rsidRPr="00635EAB">
        <w:rPr>
          <w:rFonts w:ascii="Times New Roman" w:hAnsi="Times New Roman"/>
          <w:sz w:val="26"/>
          <w:szCs w:val="26"/>
        </w:rPr>
        <w:t xml:space="preserve">4) </w:t>
      </w:r>
      <w:r w:rsidRPr="00635EAB">
        <w:rPr>
          <w:rFonts w:ascii="Times New Roman" w:hAnsi="Times New Roman"/>
          <w:color w:val="000000"/>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его работников. Заявителем могут быть представлены документы (при наличии), подтверждающие доводы заявителя, либо их копии.</w:t>
      </w:r>
      <w:bookmarkStart w:id="19" w:name="l489"/>
      <w:bookmarkStart w:id="20" w:name="l474"/>
      <w:bookmarkEnd w:id="19"/>
      <w:bookmarkEnd w:id="20"/>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Жалоба не рассматривается в случае, если обращение не удовлетворяет вышеуказанным требованиям.</w:t>
      </w:r>
    </w:p>
    <w:p w:rsidR="00EF0330" w:rsidRPr="00635EAB" w:rsidRDefault="00EF0330" w:rsidP="00EF0330">
      <w:pPr>
        <w:pStyle w:val="ConsPlusNormal"/>
        <w:jc w:val="both"/>
        <w:rPr>
          <w:rFonts w:ascii="Times New Roman" w:hAnsi="Times New Roman"/>
          <w:sz w:val="26"/>
          <w:szCs w:val="26"/>
        </w:rPr>
      </w:pPr>
    </w:p>
    <w:p w:rsidR="00E636F1" w:rsidRDefault="00E636F1" w:rsidP="00EF0330">
      <w:pPr>
        <w:pStyle w:val="ConsPlusTitle"/>
        <w:jc w:val="center"/>
        <w:outlineLvl w:val="2"/>
        <w:rPr>
          <w:sz w:val="26"/>
          <w:szCs w:val="26"/>
        </w:rPr>
      </w:pPr>
    </w:p>
    <w:p w:rsidR="00EF0330" w:rsidRPr="00635EAB" w:rsidRDefault="00EF0330" w:rsidP="00EF0330">
      <w:pPr>
        <w:pStyle w:val="ConsPlusTitle"/>
        <w:jc w:val="center"/>
        <w:outlineLvl w:val="2"/>
        <w:rPr>
          <w:sz w:val="26"/>
          <w:szCs w:val="26"/>
        </w:rPr>
      </w:pPr>
      <w:r w:rsidRPr="00635EAB">
        <w:rPr>
          <w:sz w:val="26"/>
          <w:szCs w:val="26"/>
        </w:rPr>
        <w:t>Права заявителей на получение информации и документов,</w:t>
      </w:r>
    </w:p>
    <w:p w:rsidR="00EF0330" w:rsidRPr="00635EAB" w:rsidRDefault="00EF0330" w:rsidP="00EF0330">
      <w:pPr>
        <w:pStyle w:val="ConsPlusTitle"/>
        <w:jc w:val="center"/>
        <w:rPr>
          <w:sz w:val="26"/>
          <w:szCs w:val="26"/>
        </w:rPr>
      </w:pPr>
      <w:proofErr w:type="gramStart"/>
      <w:r w:rsidRPr="00635EAB">
        <w:rPr>
          <w:sz w:val="26"/>
          <w:szCs w:val="26"/>
        </w:rPr>
        <w:t>необходимых</w:t>
      </w:r>
      <w:proofErr w:type="gramEnd"/>
      <w:r w:rsidRPr="00635EAB">
        <w:rPr>
          <w:sz w:val="26"/>
          <w:szCs w:val="26"/>
        </w:rPr>
        <w:t xml:space="preserve"> для обоснования и рассмотрения жалобы</w:t>
      </w:r>
    </w:p>
    <w:p w:rsidR="00EF0330" w:rsidRPr="00635EAB" w:rsidRDefault="00EF0330" w:rsidP="00EF0330">
      <w:pPr>
        <w:pStyle w:val="ConsPlusTitle"/>
        <w:jc w:val="center"/>
        <w:rPr>
          <w:sz w:val="26"/>
          <w:szCs w:val="26"/>
        </w:rPr>
      </w:pPr>
      <w:r w:rsidRPr="00635EAB">
        <w:rPr>
          <w:sz w:val="26"/>
          <w:szCs w:val="26"/>
        </w:rPr>
        <w:t>(претензии)</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5.5. Должностные лица отдела образования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При этом документы, ранее поданные заявителями в отдел образования, выдаются по их просьбе в виде выписок или копий.</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Title"/>
        <w:jc w:val="center"/>
        <w:outlineLvl w:val="2"/>
        <w:rPr>
          <w:sz w:val="26"/>
          <w:szCs w:val="26"/>
        </w:rPr>
      </w:pPr>
      <w:r w:rsidRPr="00635EAB">
        <w:rPr>
          <w:sz w:val="26"/>
          <w:szCs w:val="26"/>
        </w:rPr>
        <w:lastRenderedPageBreak/>
        <w:t>Органы государственной власти и должностные лица,</w:t>
      </w:r>
    </w:p>
    <w:p w:rsidR="00EF0330" w:rsidRPr="00635EAB" w:rsidRDefault="00EF0330" w:rsidP="00EF0330">
      <w:pPr>
        <w:pStyle w:val="ConsPlusTitle"/>
        <w:jc w:val="center"/>
        <w:rPr>
          <w:sz w:val="26"/>
          <w:szCs w:val="26"/>
        </w:rPr>
      </w:pPr>
      <w:r w:rsidRPr="00635EAB">
        <w:rPr>
          <w:sz w:val="26"/>
          <w:szCs w:val="26"/>
        </w:rPr>
        <w:t>которым может быть адресована жалоба (претензия) заявителя</w:t>
      </w:r>
    </w:p>
    <w:p w:rsidR="00EF0330" w:rsidRPr="00635EAB" w:rsidRDefault="00EF0330" w:rsidP="00EF0330">
      <w:pPr>
        <w:pStyle w:val="ConsPlusTitle"/>
        <w:jc w:val="center"/>
        <w:rPr>
          <w:sz w:val="26"/>
          <w:szCs w:val="26"/>
        </w:rPr>
      </w:pPr>
      <w:r w:rsidRPr="00635EAB">
        <w:rPr>
          <w:sz w:val="26"/>
          <w:szCs w:val="26"/>
        </w:rPr>
        <w:t>в досудебном (внесудебном) порядке</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Normal"/>
        <w:ind w:firstLine="539"/>
        <w:contextualSpacing/>
        <w:jc w:val="both"/>
        <w:rPr>
          <w:rFonts w:ascii="Times New Roman" w:hAnsi="Times New Roman"/>
          <w:sz w:val="26"/>
          <w:szCs w:val="26"/>
        </w:rPr>
      </w:pPr>
      <w:r w:rsidRPr="00635EAB">
        <w:rPr>
          <w:rFonts w:ascii="Times New Roman" w:hAnsi="Times New Roman"/>
          <w:sz w:val="26"/>
          <w:szCs w:val="26"/>
        </w:rPr>
        <w:t>5.6. Заявитель может сообщить о нарушении своих прав и законных интересов, обратившись с жалобой (претензией) на действия либо решения:</w:t>
      </w:r>
    </w:p>
    <w:p w:rsidR="00EF0330" w:rsidRPr="00635EAB" w:rsidRDefault="00EF0330" w:rsidP="00EF0330">
      <w:pPr>
        <w:pStyle w:val="ConsPlusNormal"/>
        <w:spacing w:before="220"/>
        <w:ind w:firstLine="539"/>
        <w:contextualSpacing/>
        <w:jc w:val="both"/>
        <w:rPr>
          <w:rFonts w:ascii="Times New Roman" w:hAnsi="Times New Roman"/>
          <w:sz w:val="26"/>
          <w:szCs w:val="26"/>
        </w:rPr>
      </w:pPr>
      <w:r w:rsidRPr="00635EAB">
        <w:rPr>
          <w:rFonts w:ascii="Times New Roman" w:hAnsi="Times New Roman"/>
          <w:sz w:val="26"/>
          <w:szCs w:val="26"/>
        </w:rPr>
        <w:t xml:space="preserve">- специалиста отдела образования - к заведующему отделом </w:t>
      </w:r>
      <w:r w:rsidR="003C2EB9" w:rsidRPr="00635EAB">
        <w:rPr>
          <w:rFonts w:ascii="Times New Roman" w:hAnsi="Times New Roman"/>
          <w:sz w:val="26"/>
          <w:szCs w:val="26"/>
        </w:rPr>
        <w:t xml:space="preserve">народного </w:t>
      </w:r>
      <w:r w:rsidRPr="00635EAB">
        <w:rPr>
          <w:rFonts w:ascii="Times New Roman" w:hAnsi="Times New Roman"/>
          <w:sz w:val="26"/>
          <w:szCs w:val="26"/>
        </w:rPr>
        <w:t xml:space="preserve">образования </w:t>
      </w:r>
      <w:r w:rsidR="003C2EB9" w:rsidRPr="00635EAB">
        <w:rPr>
          <w:rFonts w:ascii="Times New Roman" w:hAnsi="Times New Roman"/>
          <w:sz w:val="26"/>
          <w:szCs w:val="26"/>
        </w:rPr>
        <w:t>администрации МР «Бабынинского района»</w:t>
      </w:r>
      <w:r w:rsidRPr="00635EAB">
        <w:rPr>
          <w:rFonts w:ascii="Times New Roman" w:hAnsi="Times New Roman"/>
          <w:sz w:val="26"/>
          <w:szCs w:val="26"/>
        </w:rPr>
        <w:t>;</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 xml:space="preserve">- заведующего отделом </w:t>
      </w:r>
      <w:r w:rsidR="003C2EB9" w:rsidRPr="00635EAB">
        <w:rPr>
          <w:rFonts w:ascii="Times New Roman" w:hAnsi="Times New Roman"/>
          <w:sz w:val="26"/>
          <w:szCs w:val="26"/>
        </w:rPr>
        <w:t xml:space="preserve">народного </w:t>
      </w:r>
      <w:r w:rsidRPr="00635EAB">
        <w:rPr>
          <w:rFonts w:ascii="Times New Roman" w:hAnsi="Times New Roman"/>
          <w:sz w:val="26"/>
          <w:szCs w:val="26"/>
        </w:rPr>
        <w:t>образования - к заместителю Главы администрации по социальным вопросам либо к Главе администрации</w:t>
      </w:r>
      <w:r w:rsidR="003C2EB9" w:rsidRPr="00635EAB">
        <w:rPr>
          <w:rFonts w:ascii="Times New Roman" w:hAnsi="Times New Roman"/>
          <w:sz w:val="26"/>
          <w:szCs w:val="26"/>
        </w:rPr>
        <w:t xml:space="preserve"> МР «Бабынинский район»</w:t>
      </w:r>
      <w:r w:rsidRPr="00635EAB">
        <w:rPr>
          <w:rFonts w:ascii="Times New Roman" w:hAnsi="Times New Roman"/>
          <w:sz w:val="26"/>
          <w:szCs w:val="26"/>
        </w:rPr>
        <w:t>;</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 лица, ответственного за прием документов в образовательной организации - к заведующему образовательной организацией;</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 заведующего образовательной организацией - к заведующему отделом образования администрации</w:t>
      </w:r>
      <w:r w:rsidR="003C2EB9" w:rsidRPr="00635EAB">
        <w:rPr>
          <w:rFonts w:ascii="Times New Roman" w:hAnsi="Times New Roman"/>
          <w:sz w:val="26"/>
          <w:szCs w:val="26"/>
        </w:rPr>
        <w:t xml:space="preserve"> МР «Бабынинский район</w:t>
      </w:r>
      <w:r w:rsidRPr="00635EAB">
        <w:rPr>
          <w:rFonts w:ascii="Times New Roman" w:hAnsi="Times New Roman"/>
          <w:sz w:val="26"/>
          <w:szCs w:val="26"/>
        </w:rPr>
        <w:t>.</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Title"/>
        <w:jc w:val="center"/>
        <w:outlineLvl w:val="2"/>
        <w:rPr>
          <w:sz w:val="26"/>
          <w:szCs w:val="26"/>
        </w:rPr>
      </w:pPr>
      <w:r w:rsidRPr="00635EAB">
        <w:rPr>
          <w:sz w:val="26"/>
          <w:szCs w:val="26"/>
        </w:rPr>
        <w:t>Сроки рассмотрения жалобы (претензии)</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5.7. Жалоба рассматривается:</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1) в течение 15 рабочих дней с момента регистрации жалобы;</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2) в течение 5 рабочих дней с момента регистрации в случае обжалования отказа органа, предоставляющего муниципальную услугу, в приеме документов у заявителя или в исправлении допущенной ошибки (опечатки), а также в случае обжалования нарушения установленного срока таких исправлений.</w:t>
      </w:r>
    </w:p>
    <w:p w:rsidR="00EF0330" w:rsidRPr="00635EAB" w:rsidRDefault="00EF0330" w:rsidP="00EF0330">
      <w:pPr>
        <w:pStyle w:val="ConsPlusTitle"/>
        <w:outlineLvl w:val="2"/>
        <w:rPr>
          <w:sz w:val="26"/>
          <w:szCs w:val="26"/>
        </w:rPr>
      </w:pPr>
    </w:p>
    <w:p w:rsidR="00EF0330" w:rsidRPr="00635EAB" w:rsidRDefault="00EF0330" w:rsidP="00EF0330">
      <w:pPr>
        <w:pStyle w:val="ConsPlusTitle"/>
        <w:jc w:val="center"/>
        <w:outlineLvl w:val="2"/>
        <w:rPr>
          <w:sz w:val="26"/>
          <w:szCs w:val="26"/>
        </w:rPr>
      </w:pPr>
      <w:r w:rsidRPr="00635EAB">
        <w:rPr>
          <w:sz w:val="26"/>
          <w:szCs w:val="26"/>
        </w:rPr>
        <w:t>Результат досудебного (внесудебного) обжалования</w:t>
      </w:r>
    </w:p>
    <w:p w:rsidR="00EF0330" w:rsidRPr="00635EAB" w:rsidRDefault="00EF0330" w:rsidP="00EF0330">
      <w:pPr>
        <w:pStyle w:val="ConsPlusTitle"/>
        <w:jc w:val="center"/>
        <w:rPr>
          <w:sz w:val="26"/>
          <w:szCs w:val="26"/>
        </w:rPr>
      </w:pPr>
      <w:r w:rsidRPr="00635EAB">
        <w:rPr>
          <w:sz w:val="26"/>
          <w:szCs w:val="26"/>
        </w:rPr>
        <w:t>применительно к каждой процедуре либо инстанции обжалования</w:t>
      </w:r>
    </w:p>
    <w:p w:rsidR="00EF0330" w:rsidRPr="00635EAB" w:rsidRDefault="00EF0330" w:rsidP="00EF0330">
      <w:pPr>
        <w:pStyle w:val="ConsPlusNormal"/>
        <w:jc w:val="both"/>
        <w:rPr>
          <w:rFonts w:ascii="Times New Roman" w:hAnsi="Times New Roman"/>
          <w:sz w:val="26"/>
          <w:szCs w:val="26"/>
        </w:rPr>
      </w:pP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5.8. Результатом рассмотрения жалобы является одно из следующих решений:</w:t>
      </w:r>
    </w:p>
    <w:p w:rsidR="00EF0330" w:rsidRPr="00635EAB" w:rsidRDefault="00EF0330" w:rsidP="00EF0330">
      <w:pPr>
        <w:pStyle w:val="ConsPlusNormal"/>
        <w:ind w:firstLine="567"/>
        <w:jc w:val="both"/>
        <w:rPr>
          <w:rFonts w:ascii="Times New Roman" w:hAnsi="Times New Roman"/>
          <w:sz w:val="26"/>
          <w:szCs w:val="26"/>
        </w:rPr>
      </w:pPr>
      <w:r w:rsidRPr="00635EAB">
        <w:rPr>
          <w:rFonts w:ascii="Times New Roman" w:hAnsi="Times New Roman"/>
          <w:sz w:val="26"/>
          <w:szCs w:val="26"/>
        </w:rPr>
        <w:t xml:space="preserve"> </w:t>
      </w:r>
      <w:proofErr w:type="gramStart"/>
      <w:r w:rsidRPr="00635EAB">
        <w:rPr>
          <w:rFonts w:ascii="Times New Roman" w:hAnsi="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roofErr w:type="gramEnd"/>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 xml:space="preserve"> 2) отказ в удовлетворении жалобы.</w:t>
      </w:r>
    </w:p>
    <w:p w:rsidR="00EF0330" w:rsidRPr="00635EAB" w:rsidRDefault="00EF0330" w:rsidP="00EF0330">
      <w:pPr>
        <w:pStyle w:val="ConsPlusNormal"/>
        <w:ind w:firstLine="540"/>
        <w:jc w:val="both"/>
        <w:rPr>
          <w:rFonts w:ascii="Times New Roman" w:hAnsi="Times New Roman"/>
          <w:sz w:val="26"/>
          <w:szCs w:val="26"/>
        </w:rPr>
      </w:pPr>
      <w:r w:rsidRPr="00635EAB">
        <w:rPr>
          <w:rFonts w:ascii="Times New Roman" w:hAnsi="Times New Roman"/>
          <w:sz w:val="26"/>
          <w:szCs w:val="26"/>
        </w:rPr>
        <w:t xml:space="preserve">Не позднее дня, следующего за днем принятия решения, заявителю в письменной форме </w:t>
      </w:r>
      <w:r w:rsidRPr="00635EAB">
        <w:rPr>
          <w:rFonts w:ascii="Times New Roman" w:hAnsi="Times New Roman"/>
          <w:color w:val="000000"/>
          <w:sz w:val="26"/>
          <w:szCs w:val="26"/>
        </w:rPr>
        <w:t xml:space="preserve">и по желанию заявителя в электронной форме </w:t>
      </w:r>
      <w:r w:rsidRPr="00635EAB">
        <w:rPr>
          <w:rFonts w:ascii="Times New Roman" w:hAnsi="Times New Roman"/>
          <w:sz w:val="26"/>
          <w:szCs w:val="26"/>
        </w:rPr>
        <w:t>направляется мотивированный ответ о результатах рассмотрения жалобы.</w:t>
      </w:r>
    </w:p>
    <w:p w:rsidR="00EF0330" w:rsidRPr="00635EAB" w:rsidRDefault="00EF0330" w:rsidP="00EF0330">
      <w:pPr>
        <w:shd w:val="clear" w:color="auto" w:fill="FFFFFF"/>
        <w:ind w:firstLine="540"/>
        <w:textAlignment w:val="baseline"/>
        <w:rPr>
          <w:rFonts w:ascii="Times New Roman" w:hAnsi="Times New Roman"/>
          <w:color w:val="000000"/>
          <w:sz w:val="26"/>
          <w:szCs w:val="26"/>
        </w:rPr>
      </w:pPr>
      <w:r w:rsidRPr="00635EAB">
        <w:rPr>
          <w:rFonts w:ascii="Times New Roman" w:hAnsi="Times New Roman"/>
          <w:color w:val="000000"/>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rsidRPr="00635EAB">
        <w:rPr>
          <w:rFonts w:ascii="Times New Roman" w:hAnsi="Times New Roman"/>
          <w:color w:val="000000"/>
          <w:sz w:val="26"/>
          <w:szCs w:val="26"/>
        </w:rPr>
        <w:t>приносятся извинения за доставленные неудобства и указывается</w:t>
      </w:r>
      <w:proofErr w:type="gramEnd"/>
      <w:r w:rsidRPr="00635EAB">
        <w:rPr>
          <w:rFonts w:ascii="Times New Roman" w:hAnsi="Times New Roman"/>
          <w:color w:val="000000"/>
          <w:sz w:val="26"/>
          <w:szCs w:val="26"/>
        </w:rPr>
        <w:t xml:space="preserve"> информация о дальнейших действиях, которые необходимо совершить заявителю в целях получения муниципальной услуги</w:t>
      </w:r>
      <w:bookmarkStart w:id="21" w:name="l725"/>
      <w:bookmarkStart w:id="22" w:name="l729"/>
      <w:bookmarkEnd w:id="21"/>
      <w:bookmarkEnd w:id="22"/>
      <w:r w:rsidRPr="00635EAB">
        <w:rPr>
          <w:rFonts w:ascii="Times New Roman" w:hAnsi="Times New Roman"/>
          <w:color w:val="000000"/>
          <w:sz w:val="26"/>
          <w:szCs w:val="26"/>
        </w:rPr>
        <w:t xml:space="preserve">. </w:t>
      </w:r>
    </w:p>
    <w:p w:rsidR="00EF0330" w:rsidRPr="00635EAB" w:rsidRDefault="00EF0330" w:rsidP="003C2EB9">
      <w:pPr>
        <w:shd w:val="clear" w:color="auto" w:fill="FFFFFF"/>
        <w:ind w:firstLine="540"/>
        <w:textAlignment w:val="baseline"/>
        <w:rPr>
          <w:rFonts w:ascii="Times New Roman" w:hAnsi="Times New Roman"/>
          <w:color w:val="000000"/>
          <w:sz w:val="26"/>
          <w:szCs w:val="26"/>
        </w:rPr>
      </w:pPr>
      <w:r w:rsidRPr="00635EAB">
        <w:rPr>
          <w:rFonts w:ascii="Times New Roman" w:hAnsi="Times New Roman"/>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23" w:name="l726"/>
      <w:bookmarkEnd w:id="23"/>
      <w:r w:rsidRPr="00635EAB">
        <w:rPr>
          <w:rFonts w:ascii="Times New Roman" w:hAnsi="Times New Roman"/>
          <w:color w:val="000000"/>
          <w:sz w:val="26"/>
          <w:szCs w:val="26"/>
        </w:rPr>
        <w:t> </w:t>
      </w:r>
    </w:p>
    <w:p w:rsidR="00EF0330" w:rsidRPr="00635EAB" w:rsidRDefault="00EF0330" w:rsidP="00EF0330">
      <w:pPr>
        <w:pStyle w:val="ConsPlusNormal"/>
        <w:jc w:val="right"/>
        <w:outlineLvl w:val="1"/>
        <w:rPr>
          <w:rFonts w:ascii="Times New Roman" w:hAnsi="Times New Roman"/>
          <w:b/>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636F1" w:rsidRDefault="00E636F1" w:rsidP="00EF0330">
      <w:pPr>
        <w:pStyle w:val="26"/>
        <w:shd w:val="clear" w:color="auto" w:fill="auto"/>
        <w:spacing w:line="240" w:lineRule="auto"/>
        <w:ind w:firstLine="740"/>
        <w:jc w:val="right"/>
        <w:rPr>
          <w:rFonts w:ascii="Times New Roman" w:hAnsi="Times New Roman" w:cs="Times New Roman"/>
          <w:b/>
          <w:sz w:val="26"/>
          <w:szCs w:val="26"/>
        </w:rPr>
      </w:pPr>
    </w:p>
    <w:p w:rsidR="00EF0330" w:rsidRPr="00635EAB" w:rsidRDefault="00EF0330" w:rsidP="005F6E4B">
      <w:pPr>
        <w:pStyle w:val="26"/>
        <w:shd w:val="clear" w:color="auto" w:fill="auto"/>
        <w:spacing w:line="240" w:lineRule="auto"/>
        <w:ind w:firstLine="0"/>
        <w:jc w:val="right"/>
        <w:rPr>
          <w:rFonts w:ascii="Times New Roman" w:hAnsi="Times New Roman" w:cs="Times New Roman"/>
          <w:b/>
          <w:sz w:val="26"/>
          <w:szCs w:val="26"/>
        </w:rPr>
      </w:pPr>
      <w:r w:rsidRPr="00635EAB">
        <w:rPr>
          <w:rFonts w:ascii="Times New Roman" w:hAnsi="Times New Roman" w:cs="Times New Roman"/>
          <w:b/>
          <w:sz w:val="26"/>
          <w:szCs w:val="26"/>
        </w:rPr>
        <w:t xml:space="preserve">Приложение № 1 </w:t>
      </w:r>
      <w:proofErr w:type="gramStart"/>
      <w:r w:rsidRPr="00635EAB">
        <w:rPr>
          <w:rFonts w:ascii="Times New Roman" w:hAnsi="Times New Roman" w:cs="Times New Roman"/>
          <w:b/>
          <w:sz w:val="26"/>
          <w:szCs w:val="26"/>
        </w:rPr>
        <w:t>к</w:t>
      </w:r>
      <w:proofErr w:type="gramEnd"/>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sz w:val="26"/>
          <w:szCs w:val="26"/>
        </w:rPr>
        <w:t xml:space="preserve"> административному регламенту </w:t>
      </w:r>
      <w:proofErr w:type="gramStart"/>
      <w:r w:rsidRPr="00635EAB">
        <w:rPr>
          <w:rFonts w:ascii="Times New Roman" w:hAnsi="Times New Roman" w:cs="Times New Roman"/>
          <w:b/>
          <w:sz w:val="26"/>
          <w:szCs w:val="26"/>
        </w:rPr>
        <w:t>по</w:t>
      </w:r>
      <w:proofErr w:type="gramEnd"/>
      <w:r w:rsidRPr="00635EAB">
        <w:rPr>
          <w:rFonts w:ascii="Times New Roman" w:hAnsi="Times New Roman" w:cs="Times New Roman"/>
          <w:b/>
          <w:sz w:val="26"/>
          <w:szCs w:val="26"/>
        </w:rPr>
        <w:t xml:space="preserve">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sz w:val="26"/>
          <w:szCs w:val="26"/>
        </w:rPr>
        <w:t>предоставлению муниципальной услуги</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«Выплата компенсации части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родительской платы за присмотр и уход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в муниципальных образовательных организациях,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proofErr w:type="gramStart"/>
      <w:r w:rsidRPr="00635EAB">
        <w:rPr>
          <w:rFonts w:ascii="Times New Roman" w:hAnsi="Times New Roman" w:cs="Times New Roman"/>
          <w:b/>
          <w:bCs/>
          <w:sz w:val="26"/>
          <w:szCs w:val="26"/>
        </w:rPr>
        <w:t>реализующих</w:t>
      </w:r>
      <w:proofErr w:type="gramEnd"/>
      <w:r w:rsidRPr="00635EAB">
        <w:rPr>
          <w:rFonts w:ascii="Times New Roman" w:hAnsi="Times New Roman" w:cs="Times New Roman"/>
          <w:b/>
          <w:bCs/>
          <w:sz w:val="26"/>
          <w:szCs w:val="26"/>
        </w:rPr>
        <w:t xml:space="preserve"> образовательную программу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дошкольного образования, </w:t>
      </w:r>
      <w:proofErr w:type="gramStart"/>
      <w:r w:rsidRPr="00635EAB">
        <w:rPr>
          <w:rFonts w:ascii="Times New Roman" w:hAnsi="Times New Roman" w:cs="Times New Roman"/>
          <w:b/>
          <w:bCs/>
          <w:sz w:val="26"/>
          <w:szCs w:val="26"/>
        </w:rPr>
        <w:t>находящихся</w:t>
      </w:r>
      <w:proofErr w:type="gramEnd"/>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на территории муниципального района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w:t>
      </w:r>
      <w:r w:rsidR="003C2EB9" w:rsidRPr="00635EAB">
        <w:rPr>
          <w:rFonts w:ascii="Times New Roman" w:hAnsi="Times New Roman" w:cs="Times New Roman"/>
          <w:b/>
          <w:bCs/>
          <w:sz w:val="26"/>
          <w:szCs w:val="26"/>
        </w:rPr>
        <w:t>Бабынинский</w:t>
      </w:r>
      <w:r w:rsidRPr="00635EAB">
        <w:rPr>
          <w:rFonts w:ascii="Times New Roman" w:hAnsi="Times New Roman" w:cs="Times New Roman"/>
          <w:b/>
          <w:bCs/>
          <w:sz w:val="26"/>
          <w:szCs w:val="26"/>
        </w:rPr>
        <w:t xml:space="preserve"> район»</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bCs/>
          <w:sz w:val="26"/>
          <w:szCs w:val="26"/>
        </w:rPr>
        <w:t xml:space="preserve">от </w:t>
      </w:r>
      <w:r w:rsidR="001D51CA">
        <w:rPr>
          <w:rFonts w:ascii="Times New Roman" w:hAnsi="Times New Roman" w:cs="Times New Roman"/>
          <w:b/>
          <w:bCs/>
          <w:sz w:val="26"/>
          <w:szCs w:val="26"/>
        </w:rPr>
        <w:t>01.03.2023 г.</w:t>
      </w:r>
      <w:r w:rsidRPr="00635EAB">
        <w:rPr>
          <w:rFonts w:ascii="Times New Roman" w:hAnsi="Times New Roman" w:cs="Times New Roman"/>
          <w:b/>
          <w:bCs/>
          <w:sz w:val="26"/>
          <w:szCs w:val="26"/>
        </w:rPr>
        <w:t xml:space="preserve"> № </w:t>
      </w:r>
      <w:r w:rsidR="001D51CA">
        <w:rPr>
          <w:rFonts w:ascii="Times New Roman" w:hAnsi="Times New Roman" w:cs="Times New Roman"/>
          <w:b/>
          <w:bCs/>
          <w:sz w:val="26"/>
          <w:szCs w:val="26"/>
        </w:rPr>
        <w:t>124</w:t>
      </w:r>
    </w:p>
    <w:p w:rsidR="00EF0330" w:rsidRPr="00635EAB" w:rsidRDefault="00EF0330" w:rsidP="00EF0330">
      <w:pPr>
        <w:pStyle w:val="26"/>
        <w:shd w:val="clear" w:color="auto" w:fill="auto"/>
        <w:spacing w:line="240" w:lineRule="auto"/>
        <w:ind w:firstLine="740"/>
        <w:rPr>
          <w:rFonts w:ascii="Times New Roman" w:hAnsi="Times New Roman" w:cs="Times New Roman"/>
          <w:b/>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________________________________________________________________</w:t>
      </w:r>
    </w:p>
    <w:p w:rsidR="00EF0330" w:rsidRPr="00635EAB" w:rsidRDefault="00EF0330" w:rsidP="00EF0330">
      <w:pPr>
        <w:pStyle w:val="26"/>
        <w:shd w:val="clear" w:color="auto" w:fill="auto"/>
        <w:spacing w:line="240" w:lineRule="auto"/>
        <w:jc w:val="center"/>
        <w:rPr>
          <w:rFonts w:ascii="Times New Roman" w:hAnsi="Times New Roman" w:cs="Times New Roman"/>
          <w:sz w:val="26"/>
          <w:szCs w:val="26"/>
        </w:rPr>
      </w:pPr>
      <w:r w:rsidRPr="00635EAB">
        <w:rPr>
          <w:rFonts w:ascii="Times New Roman" w:hAnsi="Times New Roman" w:cs="Times New Roman"/>
          <w:sz w:val="26"/>
          <w:szCs w:val="26"/>
        </w:rPr>
        <w:t>(наименование организации)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 Кому:__________________________</w:t>
      </w:r>
    </w:p>
    <w:p w:rsidR="00EF0330" w:rsidRPr="00635EAB" w:rsidRDefault="00EF0330" w:rsidP="00EF0330">
      <w:pPr>
        <w:pStyle w:val="26"/>
        <w:shd w:val="clear" w:color="auto" w:fill="auto"/>
        <w:spacing w:line="240" w:lineRule="auto"/>
        <w:ind w:firstLine="740"/>
        <w:jc w:val="center"/>
        <w:rPr>
          <w:rFonts w:ascii="Times New Roman" w:hAnsi="Times New Roman" w:cs="Times New Roman"/>
          <w:sz w:val="26"/>
          <w:szCs w:val="26"/>
        </w:rPr>
      </w:pPr>
      <w:r w:rsidRPr="00635EAB">
        <w:rPr>
          <w:rFonts w:ascii="Times New Roman" w:hAnsi="Times New Roman" w:cs="Times New Roman"/>
          <w:sz w:val="26"/>
          <w:szCs w:val="26"/>
        </w:rPr>
        <w:t xml:space="preserve"> (ФИО заявителя (представителя))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15"/>
        <w:shd w:val="clear" w:color="auto" w:fill="auto"/>
        <w:spacing w:before="0" w:after="34" w:line="280" w:lineRule="exact"/>
        <w:ind w:right="20" w:firstLine="0"/>
        <w:jc w:val="center"/>
        <w:rPr>
          <w:rFonts w:ascii="Times New Roman" w:hAnsi="Times New Roman" w:cs="Times New Roman"/>
          <w:sz w:val="26"/>
          <w:szCs w:val="26"/>
        </w:rPr>
      </w:pPr>
      <w:bookmarkStart w:id="24" w:name="bookmark29"/>
      <w:r w:rsidRPr="00635EAB">
        <w:rPr>
          <w:rFonts w:ascii="Times New Roman" w:hAnsi="Times New Roman" w:cs="Times New Roman"/>
          <w:sz w:val="26"/>
          <w:szCs w:val="26"/>
        </w:rPr>
        <w:t>РЕШЕНИЕ</w:t>
      </w:r>
      <w:bookmarkEnd w:id="24"/>
    </w:p>
    <w:p w:rsidR="00EF0330" w:rsidRPr="00635EAB" w:rsidRDefault="00EF0330" w:rsidP="00EF0330">
      <w:pPr>
        <w:pStyle w:val="34"/>
        <w:shd w:val="clear" w:color="auto" w:fill="auto"/>
        <w:spacing w:line="280" w:lineRule="exact"/>
        <w:ind w:right="20" w:firstLine="0"/>
        <w:rPr>
          <w:rFonts w:ascii="Times New Roman" w:hAnsi="Times New Roman" w:cs="Times New Roman"/>
          <w:sz w:val="26"/>
          <w:szCs w:val="26"/>
        </w:rPr>
      </w:pPr>
      <w:r w:rsidRPr="00635EAB">
        <w:rPr>
          <w:rFonts w:ascii="Times New Roman" w:hAnsi="Times New Roman" w:cs="Times New Roman"/>
          <w:sz w:val="26"/>
          <w:szCs w:val="26"/>
        </w:rPr>
        <w:t>о предоставлении услуги</w:t>
      </w:r>
    </w:p>
    <w:p w:rsidR="00EF0330" w:rsidRPr="00635EAB" w:rsidRDefault="00EF0330" w:rsidP="00EF0330">
      <w:pPr>
        <w:pStyle w:val="26"/>
        <w:shd w:val="clear" w:color="auto" w:fill="auto"/>
        <w:spacing w:line="280" w:lineRule="exact"/>
        <w:ind w:right="20"/>
        <w:rPr>
          <w:rFonts w:ascii="Times New Roman" w:hAnsi="Times New Roman" w:cs="Times New Roman"/>
          <w:sz w:val="26"/>
          <w:szCs w:val="26"/>
        </w:rPr>
      </w:pPr>
    </w:p>
    <w:p w:rsidR="00EF0330" w:rsidRPr="00635EAB" w:rsidRDefault="00EF0330" w:rsidP="00EF0330">
      <w:pPr>
        <w:pStyle w:val="26"/>
        <w:shd w:val="clear" w:color="auto" w:fill="auto"/>
        <w:spacing w:line="280" w:lineRule="exact"/>
        <w:ind w:right="20"/>
        <w:jc w:val="center"/>
        <w:rPr>
          <w:rFonts w:ascii="Times New Roman" w:hAnsi="Times New Roman" w:cs="Times New Roman"/>
          <w:sz w:val="26"/>
          <w:szCs w:val="26"/>
        </w:rPr>
      </w:pPr>
      <w:r w:rsidRPr="00635EAB">
        <w:rPr>
          <w:rFonts w:ascii="Times New Roman" w:hAnsi="Times New Roman" w:cs="Times New Roman"/>
          <w:sz w:val="26"/>
          <w:szCs w:val="26"/>
        </w:rPr>
        <w:t>_____________________________________________</w:t>
      </w:r>
    </w:p>
    <w:p w:rsidR="00EF0330" w:rsidRPr="00635EAB" w:rsidRDefault="00EF0330" w:rsidP="00EF0330">
      <w:pPr>
        <w:pStyle w:val="26"/>
        <w:shd w:val="clear" w:color="auto" w:fill="auto"/>
        <w:spacing w:line="280" w:lineRule="exact"/>
        <w:ind w:right="20"/>
        <w:jc w:val="center"/>
        <w:rPr>
          <w:rFonts w:ascii="Times New Roman" w:hAnsi="Times New Roman" w:cs="Times New Roman"/>
          <w:sz w:val="26"/>
          <w:szCs w:val="26"/>
        </w:rPr>
      </w:pPr>
      <w:r w:rsidRPr="00635EAB">
        <w:rPr>
          <w:rFonts w:ascii="Times New Roman" w:hAnsi="Times New Roman" w:cs="Times New Roman"/>
          <w:sz w:val="26"/>
          <w:szCs w:val="26"/>
        </w:rPr>
        <w:t>(номер и дата решения о предоставлении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tabs>
          <w:tab w:val="left" w:leader="underscore" w:pos="5684"/>
          <w:tab w:val="left" w:leader="underscore" w:pos="7374"/>
        </w:tabs>
        <w:spacing w:line="276" w:lineRule="auto"/>
        <w:rPr>
          <w:rFonts w:ascii="Times New Roman" w:hAnsi="Times New Roman" w:cs="Times New Roman"/>
          <w:sz w:val="26"/>
          <w:szCs w:val="26"/>
        </w:rPr>
      </w:pPr>
      <w:r w:rsidRPr="00635EAB">
        <w:rPr>
          <w:rFonts w:ascii="Times New Roman" w:hAnsi="Times New Roman" w:cs="Times New Roman"/>
          <w:sz w:val="26"/>
          <w:szCs w:val="26"/>
        </w:rPr>
        <w:t xml:space="preserve"> Рассмотрев Ваше заявление от</w:t>
      </w:r>
      <w:r w:rsidRPr="00635EAB">
        <w:rPr>
          <w:rFonts w:ascii="Times New Roman" w:hAnsi="Times New Roman" w:cs="Times New Roman"/>
          <w:sz w:val="26"/>
          <w:szCs w:val="26"/>
        </w:rPr>
        <w:tab/>
        <w:t>№</w:t>
      </w:r>
      <w:r w:rsidRPr="00635EAB">
        <w:rPr>
          <w:rFonts w:ascii="Times New Roman" w:hAnsi="Times New Roman" w:cs="Times New Roman"/>
          <w:sz w:val="26"/>
          <w:szCs w:val="26"/>
        </w:rPr>
        <w:tab/>
        <w:t>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w:t>
      </w:r>
      <w:proofErr w:type="gramStart"/>
      <w:r w:rsidRPr="00635EAB">
        <w:rPr>
          <w:rFonts w:ascii="Times New Roman" w:hAnsi="Times New Roman" w:cs="Times New Roman"/>
          <w:sz w:val="26"/>
          <w:szCs w:val="26"/>
        </w:rPr>
        <w:t>м(</w:t>
      </w:r>
      <w:proofErr w:type="gramEnd"/>
      <w:r w:rsidRPr="00635EAB">
        <w:rPr>
          <w:rFonts w:ascii="Times New Roman" w:hAnsi="Times New Roman" w:cs="Times New Roman"/>
          <w:sz w:val="26"/>
          <w:szCs w:val="26"/>
        </w:rPr>
        <w:t>детьми), посещающим(и) образовательную(</w:t>
      </w:r>
      <w:proofErr w:type="spellStart"/>
      <w:r w:rsidRPr="00635EAB">
        <w:rPr>
          <w:rFonts w:ascii="Times New Roman" w:hAnsi="Times New Roman" w:cs="Times New Roman"/>
          <w:sz w:val="26"/>
          <w:szCs w:val="26"/>
        </w:rPr>
        <w:t>ые</w:t>
      </w:r>
      <w:proofErr w:type="spellEnd"/>
      <w:r w:rsidRPr="00635EAB">
        <w:rPr>
          <w:rFonts w:ascii="Times New Roman" w:hAnsi="Times New Roman" w:cs="Times New Roman"/>
          <w:sz w:val="26"/>
          <w:szCs w:val="26"/>
        </w:rPr>
        <w:t>) организацию(и), реализующую(</w:t>
      </w:r>
      <w:proofErr w:type="spellStart"/>
      <w:r w:rsidRPr="00635EAB">
        <w:rPr>
          <w:rFonts w:ascii="Times New Roman" w:hAnsi="Times New Roman" w:cs="Times New Roman"/>
          <w:sz w:val="26"/>
          <w:szCs w:val="26"/>
        </w:rPr>
        <w:t>ие</w:t>
      </w:r>
      <w:proofErr w:type="spellEnd"/>
      <w:r w:rsidRPr="00635EAB">
        <w:rPr>
          <w:rFonts w:ascii="Times New Roman" w:hAnsi="Times New Roman" w:cs="Times New Roman"/>
          <w:sz w:val="26"/>
          <w:szCs w:val="26"/>
        </w:rPr>
        <w:t>) программу дошкольного образования на ребенка(детей) _______</w:t>
      </w:r>
    </w:p>
    <w:p w:rsidR="00EF0330" w:rsidRPr="00635EAB" w:rsidRDefault="00EF0330" w:rsidP="00EF0330">
      <w:pPr>
        <w:pStyle w:val="26"/>
        <w:shd w:val="clear" w:color="auto" w:fill="auto"/>
        <w:tabs>
          <w:tab w:val="left" w:leader="underscore" w:pos="5684"/>
          <w:tab w:val="left" w:leader="underscore" w:pos="7374"/>
        </w:tabs>
        <w:spacing w:line="276" w:lineRule="auto"/>
        <w:rPr>
          <w:rFonts w:ascii="Times New Roman" w:hAnsi="Times New Roman" w:cs="Times New Roman"/>
          <w:sz w:val="26"/>
          <w:szCs w:val="26"/>
        </w:rPr>
      </w:pPr>
    </w:p>
    <w:p w:rsidR="00EF0330" w:rsidRPr="00635EAB" w:rsidRDefault="00EF0330" w:rsidP="00EF0330">
      <w:pPr>
        <w:pStyle w:val="26"/>
        <w:shd w:val="clear" w:color="auto" w:fill="auto"/>
        <w:tabs>
          <w:tab w:val="left" w:leader="underscore" w:pos="5684"/>
          <w:tab w:val="left" w:leader="underscore" w:pos="7374"/>
        </w:tabs>
        <w:spacing w:line="276" w:lineRule="auto"/>
        <w:rPr>
          <w:rFonts w:ascii="Times New Roman" w:hAnsi="Times New Roman" w:cs="Times New Roman"/>
          <w:sz w:val="26"/>
          <w:szCs w:val="26"/>
        </w:rPr>
      </w:pPr>
      <w:r w:rsidRPr="00635EAB">
        <w:rPr>
          <w:rFonts w:ascii="Times New Roman" w:hAnsi="Times New Roman" w:cs="Times New Roman"/>
          <w:sz w:val="26"/>
          <w:szCs w:val="26"/>
        </w:rPr>
        <w:t>_____________________________________________________________________</w:t>
      </w:r>
    </w:p>
    <w:p w:rsidR="00EF0330" w:rsidRPr="00635EAB" w:rsidRDefault="00EF0330" w:rsidP="00EF0330">
      <w:pPr>
        <w:pStyle w:val="26"/>
        <w:shd w:val="clear" w:color="auto" w:fill="auto"/>
        <w:spacing w:line="276" w:lineRule="auto"/>
        <w:ind w:firstLine="740"/>
        <w:jc w:val="center"/>
        <w:rPr>
          <w:rFonts w:ascii="Times New Roman" w:hAnsi="Times New Roman" w:cs="Times New Roman"/>
          <w:sz w:val="26"/>
          <w:szCs w:val="26"/>
        </w:rPr>
      </w:pPr>
      <w:r w:rsidRPr="00635EAB">
        <w:rPr>
          <w:rFonts w:ascii="Times New Roman" w:hAnsi="Times New Roman" w:cs="Times New Roman"/>
          <w:sz w:val="26"/>
          <w:szCs w:val="26"/>
        </w:rPr>
        <w:t>ФИО ребенка (детей)</w:t>
      </w:r>
    </w:p>
    <w:p w:rsidR="00EF0330" w:rsidRPr="00635EAB" w:rsidRDefault="00EF0330" w:rsidP="00EF0330">
      <w:pPr>
        <w:pStyle w:val="26"/>
        <w:shd w:val="clear" w:color="auto" w:fill="auto"/>
        <w:spacing w:line="276" w:lineRule="auto"/>
        <w:ind w:firstLine="740"/>
        <w:jc w:val="center"/>
        <w:rPr>
          <w:rFonts w:ascii="Times New Roman" w:hAnsi="Times New Roman" w:cs="Times New Roman"/>
          <w:sz w:val="26"/>
          <w:szCs w:val="26"/>
        </w:rPr>
      </w:pPr>
    </w:p>
    <w:p w:rsidR="00EF0330" w:rsidRPr="00635EAB" w:rsidRDefault="00EF0330" w:rsidP="00EF0330">
      <w:pPr>
        <w:pStyle w:val="26"/>
        <w:shd w:val="clear" w:color="auto" w:fill="auto"/>
        <w:spacing w:line="276" w:lineRule="auto"/>
        <w:rPr>
          <w:rFonts w:ascii="Times New Roman" w:hAnsi="Times New Roman" w:cs="Times New Roman"/>
          <w:sz w:val="26"/>
          <w:szCs w:val="26"/>
        </w:rPr>
      </w:pPr>
      <w:r w:rsidRPr="00635EAB">
        <w:rPr>
          <w:rFonts w:ascii="Times New Roman" w:hAnsi="Times New Roman" w:cs="Times New Roman"/>
          <w:sz w:val="26"/>
          <w:szCs w:val="26"/>
        </w:rPr>
        <w:t xml:space="preserve">в размере </w:t>
      </w:r>
      <w:r w:rsidR="003C2EB9" w:rsidRPr="00635EAB">
        <w:rPr>
          <w:rFonts w:ascii="Times New Roman" w:hAnsi="Times New Roman" w:cs="Times New Roman"/>
          <w:sz w:val="26"/>
          <w:szCs w:val="26"/>
        </w:rPr>
        <w:t>_______ рублей.</w:t>
      </w:r>
    </w:p>
    <w:p w:rsidR="00EF0330" w:rsidRPr="00635EAB" w:rsidRDefault="00EF0330" w:rsidP="00EF0330">
      <w:pPr>
        <w:pStyle w:val="26"/>
        <w:shd w:val="clear" w:color="auto" w:fill="auto"/>
        <w:spacing w:line="36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360" w:lineRule="auto"/>
        <w:ind w:firstLine="740"/>
        <w:rPr>
          <w:rFonts w:ascii="Times New Roman" w:hAnsi="Times New Roman" w:cs="Times New Roman"/>
          <w:sz w:val="26"/>
          <w:szCs w:val="26"/>
        </w:rPr>
      </w:pPr>
    </w:p>
    <w:p w:rsidR="00E636F1" w:rsidRPr="00E636F1" w:rsidRDefault="009E26A8" w:rsidP="00E636F1">
      <w:pPr>
        <w:pStyle w:val="26"/>
        <w:spacing w:line="360" w:lineRule="auto"/>
        <w:ind w:firstLine="74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_x0000_s1027" type="#_x0000_t202" style="position:absolute;left:0;text-align:left;margin-left:252.25pt;margin-top:14.2pt;width:223.2pt;height:43.8pt;z-index:251658240">
            <v:textbox style="mso-next-textbox:#_x0000_s1027">
              <w:txbxContent>
                <w:p w:rsidR="005F6E4B" w:rsidRPr="00E636F1" w:rsidRDefault="005F6E4B" w:rsidP="00E636F1">
                  <w:pPr>
                    <w:jc w:val="center"/>
                    <w:rPr>
                      <w:rFonts w:ascii="Times New Roman" w:hAnsi="Times New Roman"/>
                    </w:rPr>
                  </w:pPr>
                  <w:r w:rsidRPr="00E636F1">
                    <w:rPr>
                      <w:rFonts w:ascii="Times New Roman" w:hAnsi="Times New Roman"/>
                    </w:rPr>
                    <w:t xml:space="preserve">Сведения </w:t>
                  </w:r>
                  <w:proofErr w:type="gramStart"/>
                  <w:r w:rsidRPr="00E636F1">
                    <w:rPr>
                      <w:rFonts w:ascii="Times New Roman" w:hAnsi="Times New Roman"/>
                    </w:rPr>
                    <w:t>об</w:t>
                  </w:r>
                  <w:proofErr w:type="gramEnd"/>
                </w:p>
                <w:p w:rsidR="005F6E4B" w:rsidRPr="00E636F1" w:rsidRDefault="005F6E4B" w:rsidP="00E636F1">
                  <w:pPr>
                    <w:jc w:val="center"/>
                    <w:rPr>
                      <w:rFonts w:ascii="Times New Roman" w:hAnsi="Times New Roman"/>
                    </w:rPr>
                  </w:pPr>
                  <w:r w:rsidRPr="00E636F1">
                    <w:rPr>
                      <w:rFonts w:ascii="Times New Roman" w:hAnsi="Times New Roman"/>
                    </w:rPr>
                    <w:t>электронной подписи</w:t>
                  </w:r>
                </w:p>
              </w:txbxContent>
            </v:textbox>
          </v:shape>
        </w:pict>
      </w:r>
      <w:r w:rsidR="00E636F1" w:rsidRPr="00E636F1">
        <w:rPr>
          <w:rFonts w:ascii="Times New Roman" w:hAnsi="Times New Roman" w:cs="Times New Roman"/>
          <w:sz w:val="26"/>
          <w:szCs w:val="26"/>
        </w:rPr>
        <w:t>_______________</w:t>
      </w:r>
    </w:p>
    <w:p w:rsidR="00E636F1" w:rsidRPr="00E636F1" w:rsidRDefault="00E636F1" w:rsidP="00E636F1">
      <w:pPr>
        <w:pStyle w:val="26"/>
        <w:shd w:val="clear" w:color="auto" w:fill="auto"/>
        <w:spacing w:line="360" w:lineRule="auto"/>
        <w:ind w:firstLine="740"/>
        <w:jc w:val="left"/>
        <w:rPr>
          <w:rFonts w:ascii="Times New Roman" w:hAnsi="Times New Roman" w:cs="Times New Roman"/>
          <w:i/>
        </w:rPr>
      </w:pPr>
      <w:r w:rsidRPr="00E636F1">
        <w:rPr>
          <w:rFonts w:ascii="Times New Roman" w:hAnsi="Times New Roman" w:cs="Times New Roman"/>
          <w:i/>
        </w:rPr>
        <w:t xml:space="preserve">Должность и ФИО сотрудника, </w:t>
      </w:r>
    </w:p>
    <w:p w:rsidR="00EF0330" w:rsidRPr="00E636F1" w:rsidRDefault="00E636F1" w:rsidP="00E636F1">
      <w:pPr>
        <w:pStyle w:val="26"/>
        <w:shd w:val="clear" w:color="auto" w:fill="auto"/>
        <w:spacing w:line="360" w:lineRule="auto"/>
        <w:ind w:firstLine="740"/>
        <w:jc w:val="left"/>
        <w:rPr>
          <w:rFonts w:ascii="Times New Roman" w:hAnsi="Times New Roman" w:cs="Times New Roman"/>
          <w:sz w:val="24"/>
          <w:szCs w:val="24"/>
        </w:rPr>
      </w:pPr>
      <w:proofErr w:type="gramStart"/>
      <w:r w:rsidRPr="00E636F1">
        <w:rPr>
          <w:rFonts w:ascii="Times New Roman" w:hAnsi="Times New Roman" w:cs="Times New Roman"/>
          <w:i/>
        </w:rPr>
        <w:t>принявшего</w:t>
      </w:r>
      <w:proofErr w:type="gramEnd"/>
      <w:r w:rsidRPr="00E636F1">
        <w:rPr>
          <w:rFonts w:ascii="Times New Roman" w:hAnsi="Times New Roman" w:cs="Times New Roman"/>
          <w:i/>
        </w:rPr>
        <w:t xml:space="preserve"> решение</w:t>
      </w:r>
    </w:p>
    <w:p w:rsidR="00EF0330" w:rsidRPr="00635EAB" w:rsidRDefault="00EF0330" w:rsidP="00EF0330">
      <w:pPr>
        <w:pStyle w:val="70"/>
        <w:shd w:val="clear" w:color="auto" w:fill="auto"/>
        <w:spacing w:line="276" w:lineRule="auto"/>
        <w:jc w:val="left"/>
        <w:rPr>
          <w:rFonts w:ascii="Times New Roman" w:hAnsi="Times New Roman" w:cs="Times New Roman"/>
          <w:sz w:val="26"/>
          <w:szCs w:val="26"/>
        </w:rPr>
      </w:pPr>
    </w:p>
    <w:p w:rsidR="00EF0330" w:rsidRPr="00635EAB" w:rsidRDefault="00EF0330" w:rsidP="00EF0330">
      <w:pPr>
        <w:pStyle w:val="70"/>
        <w:shd w:val="clear" w:color="auto" w:fill="auto"/>
        <w:spacing w:line="276" w:lineRule="auto"/>
        <w:jc w:val="left"/>
        <w:rPr>
          <w:rFonts w:ascii="Times New Roman" w:hAnsi="Times New Roman" w:cs="Times New Roman"/>
          <w:sz w:val="26"/>
          <w:szCs w:val="26"/>
        </w:rPr>
      </w:pPr>
      <w:r w:rsidRPr="00635EAB">
        <w:rPr>
          <w:rFonts w:ascii="Times New Roman" w:hAnsi="Times New Roman" w:cs="Times New Roman"/>
          <w:sz w:val="26"/>
          <w:szCs w:val="26"/>
        </w:rPr>
        <w:br w:type="page"/>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sz w:val="26"/>
          <w:szCs w:val="26"/>
        </w:rPr>
        <w:lastRenderedPageBreak/>
        <w:t xml:space="preserve">Приложение № 2 </w:t>
      </w:r>
      <w:proofErr w:type="gramStart"/>
      <w:r w:rsidRPr="00635EAB">
        <w:rPr>
          <w:rFonts w:ascii="Times New Roman" w:hAnsi="Times New Roman" w:cs="Times New Roman"/>
          <w:b/>
          <w:sz w:val="26"/>
          <w:szCs w:val="26"/>
        </w:rPr>
        <w:t>к</w:t>
      </w:r>
      <w:proofErr w:type="gramEnd"/>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sz w:val="26"/>
          <w:szCs w:val="26"/>
        </w:rPr>
        <w:t xml:space="preserve"> административному регламенту </w:t>
      </w:r>
      <w:proofErr w:type="gramStart"/>
      <w:r w:rsidRPr="00635EAB">
        <w:rPr>
          <w:rFonts w:ascii="Times New Roman" w:hAnsi="Times New Roman" w:cs="Times New Roman"/>
          <w:b/>
          <w:sz w:val="26"/>
          <w:szCs w:val="26"/>
        </w:rPr>
        <w:t>по</w:t>
      </w:r>
      <w:proofErr w:type="gramEnd"/>
      <w:r w:rsidRPr="00635EAB">
        <w:rPr>
          <w:rFonts w:ascii="Times New Roman" w:hAnsi="Times New Roman" w:cs="Times New Roman"/>
          <w:b/>
          <w:sz w:val="26"/>
          <w:szCs w:val="26"/>
        </w:rPr>
        <w:t xml:space="preserve">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sz w:val="26"/>
          <w:szCs w:val="26"/>
        </w:rPr>
        <w:t>предоставлению муниципальной услуги</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«Выплата компенсации части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родительской платы за присмотр и уход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в муниципальных образовательных организациях,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proofErr w:type="gramStart"/>
      <w:r w:rsidRPr="00635EAB">
        <w:rPr>
          <w:rFonts w:ascii="Times New Roman" w:hAnsi="Times New Roman" w:cs="Times New Roman"/>
          <w:b/>
          <w:bCs/>
          <w:sz w:val="26"/>
          <w:szCs w:val="26"/>
        </w:rPr>
        <w:t>реализующих</w:t>
      </w:r>
      <w:proofErr w:type="gramEnd"/>
      <w:r w:rsidRPr="00635EAB">
        <w:rPr>
          <w:rFonts w:ascii="Times New Roman" w:hAnsi="Times New Roman" w:cs="Times New Roman"/>
          <w:b/>
          <w:bCs/>
          <w:sz w:val="26"/>
          <w:szCs w:val="26"/>
        </w:rPr>
        <w:t xml:space="preserve"> образовательную программу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дошкольного образования, </w:t>
      </w:r>
      <w:proofErr w:type="gramStart"/>
      <w:r w:rsidRPr="00635EAB">
        <w:rPr>
          <w:rFonts w:ascii="Times New Roman" w:hAnsi="Times New Roman" w:cs="Times New Roman"/>
          <w:b/>
          <w:bCs/>
          <w:sz w:val="26"/>
          <w:szCs w:val="26"/>
        </w:rPr>
        <w:t>находящихся</w:t>
      </w:r>
      <w:proofErr w:type="gramEnd"/>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на территории муниципального района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w:t>
      </w:r>
      <w:r w:rsidR="00635EAB" w:rsidRPr="00635EAB">
        <w:rPr>
          <w:rFonts w:ascii="Times New Roman" w:hAnsi="Times New Roman" w:cs="Times New Roman"/>
          <w:b/>
          <w:bCs/>
          <w:sz w:val="26"/>
          <w:szCs w:val="26"/>
        </w:rPr>
        <w:t>Бабынинский</w:t>
      </w:r>
      <w:r w:rsidRPr="00635EAB">
        <w:rPr>
          <w:rFonts w:ascii="Times New Roman" w:hAnsi="Times New Roman" w:cs="Times New Roman"/>
          <w:b/>
          <w:bCs/>
          <w:sz w:val="26"/>
          <w:szCs w:val="26"/>
        </w:rPr>
        <w:t xml:space="preserve"> район»</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bCs/>
          <w:sz w:val="26"/>
          <w:szCs w:val="26"/>
        </w:rPr>
        <w:t xml:space="preserve">от </w:t>
      </w:r>
      <w:r w:rsidR="001D51CA">
        <w:rPr>
          <w:rFonts w:ascii="Times New Roman" w:hAnsi="Times New Roman" w:cs="Times New Roman"/>
          <w:b/>
          <w:bCs/>
          <w:sz w:val="26"/>
          <w:szCs w:val="26"/>
        </w:rPr>
        <w:t>01.03.2023 г.</w:t>
      </w:r>
      <w:r w:rsidRPr="00635EAB">
        <w:rPr>
          <w:rFonts w:ascii="Times New Roman" w:hAnsi="Times New Roman" w:cs="Times New Roman"/>
          <w:b/>
          <w:bCs/>
          <w:sz w:val="26"/>
          <w:szCs w:val="26"/>
        </w:rPr>
        <w:t xml:space="preserve"> № </w:t>
      </w:r>
      <w:r w:rsidR="001D51CA">
        <w:rPr>
          <w:rFonts w:ascii="Times New Roman" w:hAnsi="Times New Roman" w:cs="Times New Roman"/>
          <w:b/>
          <w:bCs/>
          <w:sz w:val="26"/>
          <w:szCs w:val="26"/>
        </w:rPr>
        <w:t>124</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________________________________________________________________</w:t>
      </w:r>
    </w:p>
    <w:p w:rsidR="00EF0330" w:rsidRPr="00635EAB" w:rsidRDefault="00EF0330" w:rsidP="00EF0330">
      <w:pPr>
        <w:pStyle w:val="26"/>
        <w:shd w:val="clear" w:color="auto" w:fill="auto"/>
        <w:spacing w:line="240" w:lineRule="auto"/>
        <w:jc w:val="center"/>
        <w:rPr>
          <w:rFonts w:ascii="Times New Roman" w:hAnsi="Times New Roman" w:cs="Times New Roman"/>
          <w:sz w:val="26"/>
          <w:szCs w:val="26"/>
        </w:rPr>
      </w:pPr>
      <w:r w:rsidRPr="00635EAB">
        <w:rPr>
          <w:rFonts w:ascii="Times New Roman" w:hAnsi="Times New Roman" w:cs="Times New Roman"/>
          <w:sz w:val="26"/>
          <w:szCs w:val="26"/>
        </w:rPr>
        <w:t>(наименование организации)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 Кому:__________________________</w:t>
      </w:r>
    </w:p>
    <w:p w:rsidR="00EF0330" w:rsidRPr="00635EAB" w:rsidRDefault="00EF0330" w:rsidP="00EF0330">
      <w:pPr>
        <w:pStyle w:val="26"/>
        <w:shd w:val="clear" w:color="auto" w:fill="auto"/>
        <w:spacing w:line="240" w:lineRule="auto"/>
        <w:ind w:firstLine="740"/>
        <w:jc w:val="center"/>
        <w:rPr>
          <w:rFonts w:ascii="Times New Roman" w:hAnsi="Times New Roman" w:cs="Times New Roman"/>
          <w:sz w:val="26"/>
          <w:szCs w:val="26"/>
        </w:rPr>
      </w:pPr>
      <w:r w:rsidRPr="00635EAB">
        <w:rPr>
          <w:rFonts w:ascii="Times New Roman" w:hAnsi="Times New Roman" w:cs="Times New Roman"/>
          <w:sz w:val="26"/>
          <w:szCs w:val="26"/>
        </w:rPr>
        <w:t xml:space="preserve"> (ФИО заявителя (представителя))</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15"/>
        <w:shd w:val="clear" w:color="auto" w:fill="auto"/>
        <w:spacing w:before="0" w:after="34" w:line="280" w:lineRule="exact"/>
        <w:ind w:right="20" w:firstLine="0"/>
        <w:jc w:val="center"/>
        <w:rPr>
          <w:rFonts w:ascii="Times New Roman" w:hAnsi="Times New Roman" w:cs="Times New Roman"/>
          <w:sz w:val="26"/>
          <w:szCs w:val="26"/>
        </w:rPr>
      </w:pPr>
      <w:r w:rsidRPr="00635EAB">
        <w:rPr>
          <w:rFonts w:ascii="Times New Roman" w:hAnsi="Times New Roman" w:cs="Times New Roman"/>
          <w:sz w:val="26"/>
          <w:szCs w:val="26"/>
        </w:rPr>
        <w:t>РЕШЕНИЕ</w:t>
      </w:r>
    </w:p>
    <w:p w:rsidR="00EF0330" w:rsidRPr="00635EAB" w:rsidRDefault="00EF0330" w:rsidP="00EB6A4A">
      <w:pPr>
        <w:pStyle w:val="26"/>
        <w:shd w:val="clear" w:color="auto" w:fill="auto"/>
        <w:spacing w:line="240" w:lineRule="auto"/>
        <w:ind w:firstLine="0"/>
        <w:jc w:val="center"/>
        <w:rPr>
          <w:rFonts w:ascii="Times New Roman" w:hAnsi="Times New Roman" w:cs="Times New Roman"/>
          <w:b/>
          <w:sz w:val="26"/>
          <w:szCs w:val="26"/>
        </w:rPr>
      </w:pPr>
      <w:r w:rsidRPr="00635EAB">
        <w:rPr>
          <w:rFonts w:ascii="Times New Roman" w:hAnsi="Times New Roman" w:cs="Times New Roman"/>
          <w:b/>
          <w:sz w:val="26"/>
          <w:szCs w:val="26"/>
        </w:rPr>
        <w:t>об отказе в предоставлении услуги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CE0388">
      <w:pPr>
        <w:pStyle w:val="26"/>
        <w:shd w:val="clear" w:color="auto" w:fill="auto"/>
        <w:spacing w:line="240" w:lineRule="auto"/>
        <w:ind w:firstLine="740"/>
        <w:jc w:val="center"/>
        <w:rPr>
          <w:rFonts w:ascii="Times New Roman" w:hAnsi="Times New Roman" w:cs="Times New Roman"/>
          <w:sz w:val="26"/>
          <w:szCs w:val="26"/>
        </w:rPr>
      </w:pPr>
      <w:r w:rsidRPr="00635EAB">
        <w:rPr>
          <w:rFonts w:ascii="Times New Roman" w:hAnsi="Times New Roman" w:cs="Times New Roman"/>
          <w:sz w:val="26"/>
          <w:szCs w:val="26"/>
        </w:rPr>
        <w:t>№________ от ___________</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F0330" w:rsidRPr="00635EAB" w:rsidRDefault="00EF0330" w:rsidP="00EF0330">
      <w:pPr>
        <w:pStyle w:val="26"/>
        <w:shd w:val="clear" w:color="auto" w:fill="auto"/>
        <w:tabs>
          <w:tab w:val="left" w:leader="underscore" w:pos="5938"/>
          <w:tab w:val="left" w:leader="underscore" w:pos="7350"/>
        </w:tabs>
        <w:spacing w:line="276" w:lineRule="auto"/>
        <w:ind w:firstLine="740"/>
        <w:rPr>
          <w:rFonts w:ascii="Times New Roman" w:hAnsi="Times New Roman" w:cs="Times New Roman"/>
          <w:sz w:val="26"/>
          <w:szCs w:val="26"/>
        </w:rPr>
      </w:pPr>
      <w:proofErr w:type="gramStart"/>
      <w:r w:rsidRPr="00635EAB">
        <w:rPr>
          <w:rFonts w:ascii="Times New Roman" w:hAnsi="Times New Roman" w:cs="Times New Roman"/>
          <w:sz w:val="26"/>
          <w:szCs w:val="26"/>
        </w:rPr>
        <w:t>Рассмотрев Ваше заявление от</w:t>
      </w:r>
      <w:r w:rsidRPr="00635EAB">
        <w:rPr>
          <w:rFonts w:ascii="Times New Roman" w:hAnsi="Times New Roman" w:cs="Times New Roman"/>
          <w:sz w:val="26"/>
          <w:szCs w:val="26"/>
        </w:rPr>
        <w:tab/>
        <w:t>№</w:t>
      </w:r>
      <w:r w:rsidRPr="00635EAB">
        <w:rPr>
          <w:rFonts w:ascii="Times New Roman" w:hAnsi="Times New Roman" w:cs="Times New Roman"/>
          <w:sz w:val="26"/>
          <w:szCs w:val="26"/>
        </w:rPr>
        <w:tab/>
        <w:t>и прилагаемые к нему документы принято</w:t>
      </w:r>
      <w:proofErr w:type="gramEnd"/>
      <w:r w:rsidRPr="00635EAB">
        <w:rPr>
          <w:rFonts w:ascii="Times New Roman" w:hAnsi="Times New Roman" w:cs="Times New Roman"/>
          <w:sz w:val="26"/>
          <w:szCs w:val="26"/>
        </w:rPr>
        <w:t xml:space="preserve"> решение об отказе в предоставлении услуги по следующим основаниям:</w:t>
      </w:r>
    </w:p>
    <w:p w:rsidR="00EF0330" w:rsidRPr="00635EAB" w:rsidRDefault="00EF0330" w:rsidP="00EF0330">
      <w:pPr>
        <w:shd w:val="clear" w:color="auto" w:fill="FFFFFF"/>
        <w:ind w:firstLine="740"/>
        <w:textAlignment w:val="baseline"/>
        <w:rPr>
          <w:rFonts w:ascii="Times New Roman" w:hAnsi="Times New Roman"/>
          <w:color w:val="000000"/>
          <w:sz w:val="26"/>
          <w:szCs w:val="26"/>
        </w:rPr>
      </w:pPr>
      <w:r w:rsidRPr="00635EAB">
        <w:rPr>
          <w:rFonts w:ascii="Times New Roman" w:hAnsi="Times New Roman"/>
          <w:color w:val="000000"/>
          <w:sz w:val="26"/>
          <w:szCs w:val="26"/>
        </w:rPr>
        <w:t>1) Заявитель не соответствует категории лиц, имеющих право на предоставление услуги.</w:t>
      </w:r>
    </w:p>
    <w:p w:rsidR="00EF0330" w:rsidRPr="00635EAB" w:rsidRDefault="00EF0330" w:rsidP="00EF0330">
      <w:pPr>
        <w:shd w:val="clear" w:color="auto" w:fill="FFFFFF"/>
        <w:ind w:firstLine="740"/>
        <w:textAlignment w:val="baseline"/>
        <w:rPr>
          <w:rFonts w:ascii="Times New Roman" w:hAnsi="Times New Roman"/>
          <w:color w:val="000000"/>
          <w:sz w:val="26"/>
          <w:szCs w:val="26"/>
        </w:rPr>
      </w:pPr>
      <w:r w:rsidRPr="00635EAB">
        <w:rPr>
          <w:rFonts w:ascii="Times New Roman" w:hAnsi="Times New Roman"/>
          <w:color w:val="000000"/>
          <w:sz w:val="26"/>
          <w:szCs w:val="26"/>
        </w:rPr>
        <w:t>2) Отчисление из образовательной организации ребенка, за уход и присмотр за которым уплачивалась плата.</w:t>
      </w:r>
    </w:p>
    <w:p w:rsidR="00EF0330" w:rsidRPr="00635EAB" w:rsidRDefault="00EF0330" w:rsidP="00EF0330">
      <w:pPr>
        <w:shd w:val="clear" w:color="auto" w:fill="FFFFFF"/>
        <w:ind w:firstLine="740"/>
        <w:textAlignment w:val="baseline"/>
        <w:rPr>
          <w:rFonts w:ascii="Times New Roman" w:hAnsi="Times New Roman"/>
          <w:sz w:val="26"/>
          <w:szCs w:val="26"/>
        </w:rPr>
      </w:pPr>
      <w:r w:rsidRPr="00635EAB">
        <w:rPr>
          <w:rFonts w:ascii="Times New Roman" w:hAnsi="Times New Roman"/>
          <w:sz w:val="26"/>
          <w:szCs w:val="26"/>
        </w:rPr>
        <w:t>3) Наличие сведений о лишении родительских прав.</w:t>
      </w:r>
    </w:p>
    <w:p w:rsidR="00EF0330" w:rsidRPr="00635EAB" w:rsidRDefault="00EF0330" w:rsidP="00EF0330">
      <w:pPr>
        <w:shd w:val="clear" w:color="auto" w:fill="FFFFFF"/>
        <w:ind w:firstLine="720"/>
        <w:textAlignment w:val="baseline"/>
        <w:rPr>
          <w:rFonts w:ascii="Times New Roman" w:hAnsi="Times New Roman"/>
          <w:sz w:val="26"/>
          <w:szCs w:val="26"/>
        </w:rPr>
      </w:pPr>
      <w:r w:rsidRPr="00635EAB">
        <w:rPr>
          <w:rFonts w:ascii="Times New Roman" w:hAnsi="Times New Roman"/>
          <w:sz w:val="26"/>
          <w:szCs w:val="26"/>
        </w:rPr>
        <w:t>4) Наличие сведений об ограничении в родительских правах.</w:t>
      </w:r>
    </w:p>
    <w:p w:rsidR="00E636F1" w:rsidRDefault="00EF0330" w:rsidP="00E636F1">
      <w:pPr>
        <w:pStyle w:val="26"/>
        <w:shd w:val="clear" w:color="auto" w:fill="auto"/>
        <w:tabs>
          <w:tab w:val="left" w:pos="1146"/>
        </w:tabs>
        <w:spacing w:after="333" w:line="322" w:lineRule="exact"/>
        <w:ind w:firstLine="740"/>
        <w:rPr>
          <w:rFonts w:ascii="Times New Roman" w:hAnsi="Times New Roman" w:cs="Times New Roman"/>
          <w:sz w:val="26"/>
          <w:szCs w:val="26"/>
        </w:rPr>
      </w:pPr>
      <w:r w:rsidRPr="00635EAB">
        <w:rPr>
          <w:rFonts w:ascii="Times New Roman" w:hAnsi="Times New Roman" w:cs="Times New Roman"/>
          <w:sz w:val="26"/>
          <w:szCs w:val="26"/>
        </w:rPr>
        <w:t>5) Наличие сведений об отобрании ребенка (детей) при непосредственной угрозе его жизни или здоровью.</w:t>
      </w:r>
    </w:p>
    <w:p w:rsidR="00EF0330" w:rsidRPr="00635EAB" w:rsidRDefault="00EF0330" w:rsidP="00E636F1">
      <w:pPr>
        <w:pStyle w:val="26"/>
        <w:shd w:val="clear" w:color="auto" w:fill="auto"/>
        <w:tabs>
          <w:tab w:val="left" w:pos="1146"/>
        </w:tabs>
        <w:spacing w:after="333" w:line="322" w:lineRule="exact"/>
        <w:ind w:firstLine="740"/>
        <w:rPr>
          <w:rFonts w:ascii="Times New Roman" w:hAnsi="Times New Roman" w:cs="Times New Roman"/>
          <w:sz w:val="26"/>
          <w:szCs w:val="26"/>
        </w:rPr>
      </w:pPr>
      <w:r w:rsidRPr="00635EAB">
        <w:rPr>
          <w:rFonts w:ascii="Times New Roman" w:hAnsi="Times New Roman" w:cs="Times New Roman"/>
          <w:sz w:val="26"/>
          <w:szCs w:val="26"/>
        </w:rPr>
        <w:t>Дополнительная информация: _______________________________________</w:t>
      </w:r>
    </w:p>
    <w:p w:rsidR="00EF0330" w:rsidRPr="00635EAB" w:rsidRDefault="00EF0330" w:rsidP="00EF0330">
      <w:pPr>
        <w:pStyle w:val="26"/>
        <w:shd w:val="clear" w:color="auto" w:fill="auto"/>
        <w:spacing w:line="276" w:lineRule="auto"/>
        <w:ind w:firstLine="740"/>
        <w:rPr>
          <w:rFonts w:ascii="Times New Roman" w:hAnsi="Times New Roman" w:cs="Times New Roman"/>
          <w:sz w:val="26"/>
          <w:szCs w:val="26"/>
        </w:rPr>
      </w:pPr>
      <w:r w:rsidRPr="00635EAB">
        <w:rPr>
          <w:rFonts w:ascii="Times New Roman" w:hAnsi="Times New Roman" w:cs="Times New Roman"/>
          <w:sz w:val="26"/>
          <w:szCs w:val="26"/>
        </w:rPr>
        <w:t xml:space="preserve">Вы вправе повторно обратиться в отдел образования администрации </w:t>
      </w:r>
      <w:r w:rsidR="00063247">
        <w:rPr>
          <w:rFonts w:ascii="Times New Roman" w:hAnsi="Times New Roman" w:cs="Times New Roman"/>
          <w:sz w:val="26"/>
          <w:szCs w:val="26"/>
        </w:rPr>
        <w:t xml:space="preserve">МР «Бабынинский район» </w:t>
      </w:r>
      <w:r w:rsidRPr="00635EAB">
        <w:rPr>
          <w:rFonts w:ascii="Times New Roman" w:hAnsi="Times New Roman" w:cs="Times New Roman"/>
          <w:sz w:val="26"/>
          <w:szCs w:val="26"/>
        </w:rPr>
        <w:t>с заявлением о предоставлении услуги после устранения указанных нарушений.</w:t>
      </w:r>
    </w:p>
    <w:p w:rsidR="00EF0330" w:rsidRPr="00635EAB" w:rsidRDefault="00EF0330" w:rsidP="00EF0330">
      <w:pPr>
        <w:pStyle w:val="26"/>
        <w:shd w:val="clear" w:color="auto" w:fill="auto"/>
        <w:spacing w:line="276" w:lineRule="auto"/>
        <w:ind w:firstLine="740"/>
        <w:rPr>
          <w:rFonts w:ascii="Times New Roman" w:hAnsi="Times New Roman" w:cs="Times New Roman"/>
          <w:sz w:val="26"/>
          <w:szCs w:val="26"/>
        </w:rPr>
      </w:pPr>
      <w:r w:rsidRPr="00635EAB">
        <w:rPr>
          <w:rFonts w:ascii="Times New Roman" w:hAnsi="Times New Roman" w:cs="Times New Roman"/>
          <w:sz w:val="26"/>
          <w:szCs w:val="26"/>
        </w:rPr>
        <w:t>Данный отказ может быть обжалован в досудебном порядке путем направления жалобы в отдел образования администрации</w:t>
      </w:r>
      <w:r w:rsidR="00063247">
        <w:rPr>
          <w:rFonts w:ascii="Times New Roman" w:hAnsi="Times New Roman" w:cs="Times New Roman"/>
          <w:sz w:val="26"/>
          <w:szCs w:val="26"/>
        </w:rPr>
        <w:t xml:space="preserve"> МР «Бабынинский район»</w:t>
      </w:r>
      <w:r w:rsidRPr="00635EAB">
        <w:rPr>
          <w:rFonts w:ascii="Times New Roman" w:hAnsi="Times New Roman" w:cs="Times New Roman"/>
          <w:sz w:val="26"/>
          <w:szCs w:val="26"/>
        </w:rPr>
        <w:t>, а также в судебном порядке.</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CE0388" w:rsidRPr="00CE0388" w:rsidRDefault="009E26A8" w:rsidP="00CE0388">
      <w:pPr>
        <w:widowControl w:val="0"/>
        <w:shd w:val="clear" w:color="auto" w:fill="FFFFFF"/>
        <w:spacing w:line="360" w:lineRule="auto"/>
        <w:ind w:firstLine="740"/>
        <w:rPr>
          <w:rFonts w:ascii="Times New Roman" w:eastAsia="Arial" w:hAnsi="Times New Roman"/>
          <w:sz w:val="26"/>
          <w:szCs w:val="26"/>
          <w:lang w:eastAsia="en-US"/>
        </w:rPr>
      </w:pPr>
      <w:r>
        <w:rPr>
          <w:rFonts w:ascii="Times New Roman" w:eastAsia="Arial" w:hAnsi="Times New Roman"/>
          <w:noProof/>
          <w:sz w:val="26"/>
          <w:szCs w:val="26"/>
        </w:rPr>
        <w:pict>
          <v:shape id="_x0000_s1028" type="#_x0000_t202" style="position:absolute;left:0;text-align:left;margin-left:252.85pt;margin-top:13.55pt;width:222.6pt;height:46.2pt;z-index:251659264">
            <v:textbox style="mso-next-textbox:#_x0000_s1028">
              <w:txbxContent>
                <w:p w:rsidR="005F6E4B" w:rsidRPr="00E636F1" w:rsidRDefault="005F6E4B" w:rsidP="00CE0388">
                  <w:pPr>
                    <w:jc w:val="center"/>
                    <w:rPr>
                      <w:rFonts w:ascii="Times New Roman" w:hAnsi="Times New Roman"/>
                    </w:rPr>
                  </w:pPr>
                  <w:r w:rsidRPr="00E636F1">
                    <w:rPr>
                      <w:rFonts w:ascii="Times New Roman" w:hAnsi="Times New Roman"/>
                    </w:rPr>
                    <w:t xml:space="preserve">Сведения </w:t>
                  </w:r>
                  <w:proofErr w:type="gramStart"/>
                  <w:r w:rsidRPr="00E636F1">
                    <w:rPr>
                      <w:rFonts w:ascii="Times New Roman" w:hAnsi="Times New Roman"/>
                    </w:rPr>
                    <w:t>об</w:t>
                  </w:r>
                  <w:proofErr w:type="gramEnd"/>
                </w:p>
                <w:p w:rsidR="005F6E4B" w:rsidRPr="00E636F1" w:rsidRDefault="005F6E4B" w:rsidP="00CE0388">
                  <w:pPr>
                    <w:jc w:val="center"/>
                    <w:rPr>
                      <w:rFonts w:ascii="Times New Roman" w:hAnsi="Times New Roman"/>
                    </w:rPr>
                  </w:pPr>
                  <w:r w:rsidRPr="00E636F1">
                    <w:rPr>
                      <w:rFonts w:ascii="Times New Roman" w:hAnsi="Times New Roman"/>
                    </w:rPr>
                    <w:t>электронной подписи</w:t>
                  </w:r>
                </w:p>
                <w:p w:rsidR="005F6E4B" w:rsidRDefault="005F6E4B"/>
              </w:txbxContent>
            </v:textbox>
          </v:shape>
        </w:pict>
      </w:r>
      <w:r w:rsidR="00CE0388" w:rsidRPr="00CE0388">
        <w:rPr>
          <w:rFonts w:ascii="Times New Roman" w:eastAsia="Arial" w:hAnsi="Times New Roman"/>
          <w:sz w:val="26"/>
          <w:szCs w:val="26"/>
          <w:lang w:eastAsia="en-US"/>
        </w:rPr>
        <w:t>______________</w:t>
      </w:r>
    </w:p>
    <w:p w:rsidR="00CE0388" w:rsidRPr="00CE0388" w:rsidRDefault="00CE0388" w:rsidP="00CE0388">
      <w:pPr>
        <w:widowControl w:val="0"/>
        <w:spacing w:line="360" w:lineRule="auto"/>
        <w:ind w:firstLine="740"/>
        <w:jc w:val="left"/>
        <w:rPr>
          <w:rFonts w:ascii="Times New Roman" w:eastAsia="Arial" w:hAnsi="Times New Roman"/>
          <w:i/>
          <w:sz w:val="22"/>
          <w:szCs w:val="22"/>
          <w:lang w:eastAsia="en-US"/>
        </w:rPr>
      </w:pPr>
      <w:r w:rsidRPr="00CE0388">
        <w:rPr>
          <w:rFonts w:ascii="Times New Roman" w:eastAsia="Arial" w:hAnsi="Times New Roman"/>
          <w:i/>
          <w:sz w:val="22"/>
          <w:szCs w:val="22"/>
          <w:lang w:eastAsia="en-US"/>
        </w:rPr>
        <w:t xml:space="preserve">Должность и ФИО сотрудника, </w:t>
      </w:r>
    </w:p>
    <w:p w:rsidR="00CE0388" w:rsidRPr="00CE0388" w:rsidRDefault="00CE0388" w:rsidP="00CE0388">
      <w:pPr>
        <w:widowControl w:val="0"/>
        <w:spacing w:line="360" w:lineRule="auto"/>
        <w:ind w:firstLine="740"/>
        <w:jc w:val="left"/>
        <w:rPr>
          <w:rFonts w:ascii="Times New Roman" w:eastAsia="Arial" w:hAnsi="Times New Roman"/>
          <w:lang w:eastAsia="en-US"/>
        </w:rPr>
      </w:pPr>
      <w:proofErr w:type="gramStart"/>
      <w:r w:rsidRPr="00CE0388">
        <w:rPr>
          <w:rFonts w:ascii="Times New Roman" w:eastAsia="Arial" w:hAnsi="Times New Roman"/>
          <w:i/>
          <w:sz w:val="22"/>
          <w:szCs w:val="22"/>
          <w:lang w:eastAsia="en-US"/>
        </w:rPr>
        <w:t>принявшего</w:t>
      </w:r>
      <w:proofErr w:type="gramEnd"/>
      <w:r w:rsidRPr="00CE0388">
        <w:rPr>
          <w:rFonts w:ascii="Times New Roman" w:eastAsia="Arial" w:hAnsi="Times New Roman"/>
          <w:i/>
          <w:sz w:val="22"/>
          <w:szCs w:val="22"/>
          <w:lang w:eastAsia="en-US"/>
        </w:rPr>
        <w:t xml:space="preserve"> решение</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sz w:val="26"/>
          <w:szCs w:val="26"/>
        </w:rPr>
        <w:br w:type="page"/>
      </w:r>
      <w:r w:rsidRPr="00635EAB">
        <w:rPr>
          <w:rFonts w:ascii="Times New Roman" w:hAnsi="Times New Roman" w:cs="Times New Roman"/>
          <w:b/>
          <w:sz w:val="26"/>
          <w:szCs w:val="26"/>
        </w:rPr>
        <w:lastRenderedPageBreak/>
        <w:t xml:space="preserve">Приложение № 3 </w:t>
      </w:r>
      <w:proofErr w:type="gramStart"/>
      <w:r w:rsidRPr="00635EAB">
        <w:rPr>
          <w:rFonts w:ascii="Times New Roman" w:hAnsi="Times New Roman" w:cs="Times New Roman"/>
          <w:b/>
          <w:sz w:val="26"/>
          <w:szCs w:val="26"/>
        </w:rPr>
        <w:t>к</w:t>
      </w:r>
      <w:proofErr w:type="gramEnd"/>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sz w:val="26"/>
          <w:szCs w:val="26"/>
        </w:rPr>
        <w:t xml:space="preserve"> административному регламенту </w:t>
      </w:r>
      <w:proofErr w:type="gramStart"/>
      <w:r w:rsidRPr="00635EAB">
        <w:rPr>
          <w:rFonts w:ascii="Times New Roman" w:hAnsi="Times New Roman" w:cs="Times New Roman"/>
          <w:b/>
          <w:sz w:val="26"/>
          <w:szCs w:val="26"/>
        </w:rPr>
        <w:t>по</w:t>
      </w:r>
      <w:proofErr w:type="gramEnd"/>
      <w:r w:rsidRPr="00635EAB">
        <w:rPr>
          <w:rFonts w:ascii="Times New Roman" w:hAnsi="Times New Roman" w:cs="Times New Roman"/>
          <w:b/>
          <w:sz w:val="26"/>
          <w:szCs w:val="26"/>
        </w:rPr>
        <w:t xml:space="preserve">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sz w:val="26"/>
          <w:szCs w:val="26"/>
        </w:rPr>
        <w:t>предоставлению муниципальной услуги</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«Выплата компенсации части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родительской платы за присмотр и уход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в муниципальных образовательных организациях,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proofErr w:type="gramStart"/>
      <w:r w:rsidRPr="00635EAB">
        <w:rPr>
          <w:rFonts w:ascii="Times New Roman" w:hAnsi="Times New Roman" w:cs="Times New Roman"/>
          <w:b/>
          <w:bCs/>
          <w:sz w:val="26"/>
          <w:szCs w:val="26"/>
        </w:rPr>
        <w:t>реализующих</w:t>
      </w:r>
      <w:proofErr w:type="gramEnd"/>
      <w:r w:rsidRPr="00635EAB">
        <w:rPr>
          <w:rFonts w:ascii="Times New Roman" w:hAnsi="Times New Roman" w:cs="Times New Roman"/>
          <w:b/>
          <w:bCs/>
          <w:sz w:val="26"/>
          <w:szCs w:val="26"/>
        </w:rPr>
        <w:t xml:space="preserve"> образовательную программу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дошкольного образования, </w:t>
      </w:r>
      <w:proofErr w:type="gramStart"/>
      <w:r w:rsidRPr="00635EAB">
        <w:rPr>
          <w:rFonts w:ascii="Times New Roman" w:hAnsi="Times New Roman" w:cs="Times New Roman"/>
          <w:b/>
          <w:bCs/>
          <w:sz w:val="26"/>
          <w:szCs w:val="26"/>
        </w:rPr>
        <w:t>находящихся</w:t>
      </w:r>
      <w:proofErr w:type="gramEnd"/>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на территории муниципального района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w:t>
      </w:r>
      <w:r w:rsidR="00635EAB" w:rsidRPr="00635EAB">
        <w:rPr>
          <w:rFonts w:ascii="Times New Roman" w:hAnsi="Times New Roman" w:cs="Times New Roman"/>
          <w:b/>
          <w:bCs/>
          <w:sz w:val="26"/>
          <w:szCs w:val="26"/>
        </w:rPr>
        <w:t>Бабынинский</w:t>
      </w:r>
      <w:r w:rsidRPr="00635EAB">
        <w:rPr>
          <w:rFonts w:ascii="Times New Roman" w:hAnsi="Times New Roman" w:cs="Times New Roman"/>
          <w:b/>
          <w:bCs/>
          <w:sz w:val="26"/>
          <w:szCs w:val="26"/>
        </w:rPr>
        <w:t xml:space="preserve"> район»</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r w:rsidRPr="00635EAB">
        <w:rPr>
          <w:rFonts w:ascii="Times New Roman" w:hAnsi="Times New Roman" w:cs="Times New Roman"/>
          <w:b/>
          <w:bCs/>
          <w:sz w:val="26"/>
          <w:szCs w:val="26"/>
        </w:rPr>
        <w:t xml:space="preserve">от </w:t>
      </w:r>
      <w:r w:rsidR="001D51CA">
        <w:rPr>
          <w:rFonts w:ascii="Times New Roman" w:hAnsi="Times New Roman" w:cs="Times New Roman"/>
          <w:b/>
          <w:bCs/>
          <w:sz w:val="26"/>
          <w:szCs w:val="26"/>
        </w:rPr>
        <w:t>01.03.2023</w:t>
      </w:r>
      <w:r w:rsidRPr="00635EAB">
        <w:rPr>
          <w:rFonts w:ascii="Times New Roman" w:hAnsi="Times New Roman" w:cs="Times New Roman"/>
          <w:b/>
          <w:bCs/>
          <w:sz w:val="26"/>
          <w:szCs w:val="26"/>
        </w:rPr>
        <w:t xml:space="preserve"> г. № </w:t>
      </w:r>
      <w:r w:rsidR="001D51CA">
        <w:rPr>
          <w:rFonts w:ascii="Times New Roman" w:hAnsi="Times New Roman" w:cs="Times New Roman"/>
          <w:b/>
          <w:bCs/>
          <w:sz w:val="26"/>
          <w:szCs w:val="26"/>
        </w:rPr>
        <w:t>124</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hanging="284"/>
        <w:jc w:val="left"/>
        <w:rPr>
          <w:rFonts w:ascii="Times New Roman" w:hAnsi="Times New Roman" w:cs="Times New Roman"/>
          <w:sz w:val="26"/>
          <w:szCs w:val="26"/>
        </w:rPr>
      </w:pPr>
      <w:r w:rsidRPr="00635EAB">
        <w:rPr>
          <w:rFonts w:ascii="Times New Roman" w:hAnsi="Times New Roman" w:cs="Times New Roman"/>
          <w:sz w:val="26"/>
          <w:szCs w:val="26"/>
        </w:rPr>
        <w:t>В _______________________________________________________________________</w:t>
      </w:r>
    </w:p>
    <w:p w:rsidR="00EF0330" w:rsidRPr="00635EAB" w:rsidRDefault="00EF0330" w:rsidP="00EF0330">
      <w:pPr>
        <w:pStyle w:val="26"/>
        <w:shd w:val="clear" w:color="auto" w:fill="auto"/>
        <w:spacing w:line="240" w:lineRule="auto"/>
        <w:ind w:firstLine="740"/>
        <w:jc w:val="center"/>
        <w:rPr>
          <w:rFonts w:ascii="Times New Roman" w:hAnsi="Times New Roman" w:cs="Times New Roman"/>
          <w:sz w:val="26"/>
          <w:szCs w:val="26"/>
        </w:rPr>
      </w:pPr>
      <w:r w:rsidRPr="00635EAB">
        <w:rPr>
          <w:rFonts w:ascii="Times New Roman" w:hAnsi="Times New Roman" w:cs="Times New Roman"/>
          <w:sz w:val="26"/>
          <w:szCs w:val="26"/>
        </w:rPr>
        <w:t>(наименование организации)</w:t>
      </w: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jc w:val="center"/>
        <w:rPr>
          <w:rFonts w:ascii="Times New Roman" w:hAnsi="Times New Roman" w:cs="Times New Roman"/>
          <w:b/>
          <w:sz w:val="26"/>
          <w:szCs w:val="26"/>
        </w:rPr>
      </w:pPr>
      <w:r w:rsidRPr="00635EAB">
        <w:rPr>
          <w:rFonts w:ascii="Times New Roman" w:hAnsi="Times New Roman" w:cs="Times New Roman"/>
          <w:b/>
          <w:sz w:val="26"/>
          <w:szCs w:val="26"/>
        </w:rPr>
        <w:t>Заявление</w:t>
      </w:r>
    </w:p>
    <w:p w:rsidR="00EF0330" w:rsidRPr="00635EAB" w:rsidRDefault="00EF0330" w:rsidP="00EF0330">
      <w:pPr>
        <w:pStyle w:val="26"/>
        <w:shd w:val="clear" w:color="auto" w:fill="auto"/>
        <w:spacing w:line="240" w:lineRule="auto"/>
        <w:ind w:firstLine="740"/>
        <w:jc w:val="center"/>
        <w:rPr>
          <w:rFonts w:ascii="Times New Roman" w:hAnsi="Times New Roman" w:cs="Times New Roman"/>
          <w:b/>
          <w:sz w:val="26"/>
          <w:szCs w:val="26"/>
        </w:rPr>
      </w:pPr>
      <w:r w:rsidRPr="00635EAB">
        <w:rPr>
          <w:rFonts w:ascii="Times New Roman" w:hAnsi="Times New Roman" w:cs="Times New Roman"/>
          <w:b/>
          <w:sz w:val="26"/>
          <w:szCs w:val="26"/>
        </w:rPr>
        <w:t>О предоставлении муниципальной услуги</w:t>
      </w:r>
    </w:p>
    <w:p w:rsidR="00EF0330" w:rsidRPr="00635EAB" w:rsidRDefault="00EF0330" w:rsidP="00EF0330">
      <w:pPr>
        <w:pStyle w:val="26"/>
        <w:shd w:val="clear" w:color="auto" w:fill="auto"/>
        <w:spacing w:line="240" w:lineRule="auto"/>
        <w:ind w:left="284"/>
        <w:jc w:val="center"/>
        <w:rPr>
          <w:rFonts w:ascii="Times New Roman" w:hAnsi="Times New Roman" w:cs="Times New Roman"/>
          <w:b/>
          <w:sz w:val="26"/>
          <w:szCs w:val="26"/>
        </w:rPr>
      </w:pPr>
      <w:r w:rsidRPr="00635EAB">
        <w:rPr>
          <w:rFonts w:ascii="Times New Roman" w:hAnsi="Times New Roman" w:cs="Times New Roman"/>
          <w:b/>
          <w:sz w:val="26"/>
          <w:szCs w:val="26"/>
        </w:rPr>
        <w:t>Выплата компенсации части родительской платы, взимаемой с родителей (законных представителей), за присмотр и уход за детьми</w:t>
      </w:r>
    </w:p>
    <w:p w:rsidR="00EF0330" w:rsidRPr="00635EAB" w:rsidRDefault="00EF0330" w:rsidP="00EF0330">
      <w:pPr>
        <w:pStyle w:val="26"/>
        <w:shd w:val="clear" w:color="auto" w:fill="auto"/>
        <w:spacing w:line="240" w:lineRule="auto"/>
        <w:ind w:firstLine="740"/>
        <w:jc w:val="center"/>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740"/>
        <w:rPr>
          <w:rFonts w:ascii="Times New Roman" w:hAnsi="Times New Roman" w:cs="Times New Roman"/>
          <w:sz w:val="26"/>
          <w:szCs w:val="26"/>
        </w:rPr>
      </w:pPr>
    </w:p>
    <w:p w:rsidR="00EF0330" w:rsidRPr="00635EAB" w:rsidRDefault="00EF0330" w:rsidP="00EF0330">
      <w:pPr>
        <w:pStyle w:val="26"/>
        <w:shd w:val="clear" w:color="auto" w:fill="auto"/>
        <w:spacing w:line="240" w:lineRule="auto"/>
        <w:ind w:firstLine="142"/>
        <w:rPr>
          <w:rFonts w:ascii="Times New Roman" w:hAnsi="Times New Roman" w:cs="Times New Roman"/>
          <w:sz w:val="26"/>
          <w:szCs w:val="26"/>
        </w:rPr>
      </w:pPr>
      <w:r w:rsidRPr="00635EAB">
        <w:rPr>
          <w:rFonts w:ascii="Times New Roman" w:hAnsi="Times New Roman" w:cs="Times New Roman"/>
          <w:sz w:val="26"/>
          <w:szCs w:val="26"/>
        </w:rPr>
        <w:t>_________________________________________________________________</w:t>
      </w:r>
    </w:p>
    <w:p w:rsidR="00EF0330" w:rsidRPr="00635EAB" w:rsidRDefault="00EF0330" w:rsidP="00EF0330">
      <w:pPr>
        <w:pStyle w:val="26"/>
        <w:shd w:val="clear" w:color="auto" w:fill="auto"/>
        <w:spacing w:line="240" w:lineRule="auto"/>
        <w:ind w:firstLine="740"/>
        <w:jc w:val="center"/>
        <w:rPr>
          <w:rFonts w:ascii="Times New Roman" w:hAnsi="Times New Roman" w:cs="Times New Roman"/>
          <w:sz w:val="26"/>
          <w:szCs w:val="26"/>
        </w:rPr>
      </w:pPr>
      <w:proofErr w:type="gramStart"/>
      <w:r w:rsidRPr="00635EAB">
        <w:rPr>
          <w:rFonts w:ascii="Times New Roman" w:hAnsi="Times New Roman" w:cs="Times New Roman"/>
          <w:sz w:val="26"/>
          <w:szCs w:val="26"/>
        </w:rPr>
        <w:t>(Фамилия, Имя.</w:t>
      </w:r>
      <w:proofErr w:type="gramEnd"/>
      <w:r w:rsidRPr="00635EAB">
        <w:rPr>
          <w:rFonts w:ascii="Times New Roman" w:hAnsi="Times New Roman" w:cs="Times New Roman"/>
          <w:sz w:val="26"/>
          <w:szCs w:val="26"/>
        </w:rPr>
        <w:t xml:space="preserve"> </w:t>
      </w:r>
      <w:proofErr w:type="gramStart"/>
      <w:r w:rsidRPr="00635EAB">
        <w:rPr>
          <w:rFonts w:ascii="Times New Roman" w:hAnsi="Times New Roman" w:cs="Times New Roman"/>
          <w:sz w:val="26"/>
          <w:szCs w:val="26"/>
        </w:rPr>
        <w:t>Отчество (при наличии) заявителя)</w:t>
      </w:r>
      <w:proofErr w:type="gramEnd"/>
    </w:p>
    <w:p w:rsidR="00EF0330" w:rsidRPr="00635EAB" w:rsidRDefault="00EF0330" w:rsidP="00EF0330">
      <w:pPr>
        <w:pStyle w:val="26"/>
        <w:shd w:val="clear" w:color="auto" w:fill="auto"/>
        <w:spacing w:line="240" w:lineRule="auto"/>
        <w:ind w:firstLine="740"/>
        <w:jc w:val="center"/>
        <w:rPr>
          <w:rFonts w:ascii="Times New Roman" w:hAnsi="Times New Roman" w:cs="Times New Roman"/>
          <w:sz w:val="26"/>
          <w:szCs w:val="26"/>
        </w:rPr>
      </w:pPr>
    </w:p>
    <w:p w:rsidR="00EF0330" w:rsidRPr="00635EAB" w:rsidRDefault="00EF0330" w:rsidP="00EF0330">
      <w:pPr>
        <w:pStyle w:val="26"/>
        <w:shd w:val="clear" w:color="auto" w:fill="auto"/>
        <w:spacing w:line="360" w:lineRule="auto"/>
        <w:ind w:firstLine="142"/>
        <w:jc w:val="left"/>
        <w:rPr>
          <w:rFonts w:ascii="Times New Roman" w:hAnsi="Times New Roman" w:cs="Times New Roman"/>
          <w:sz w:val="26"/>
          <w:szCs w:val="26"/>
        </w:rPr>
      </w:pPr>
      <w:r w:rsidRPr="00635EAB">
        <w:rPr>
          <w:rFonts w:ascii="Times New Roman" w:hAnsi="Times New Roman" w:cs="Times New Roman"/>
          <w:sz w:val="26"/>
          <w:szCs w:val="26"/>
        </w:rPr>
        <w:t>Дата рождения________________________________</w:t>
      </w:r>
    </w:p>
    <w:p w:rsidR="00EF0330" w:rsidRPr="00635EAB" w:rsidRDefault="00EF0330" w:rsidP="00EF0330">
      <w:pPr>
        <w:pStyle w:val="26"/>
        <w:shd w:val="clear" w:color="auto" w:fill="auto"/>
        <w:spacing w:line="360" w:lineRule="auto"/>
        <w:ind w:firstLine="142"/>
        <w:jc w:val="left"/>
        <w:rPr>
          <w:rFonts w:ascii="Times New Roman" w:hAnsi="Times New Roman" w:cs="Times New Roman"/>
          <w:sz w:val="26"/>
          <w:szCs w:val="26"/>
        </w:rPr>
      </w:pPr>
      <w:r w:rsidRPr="00635EAB">
        <w:rPr>
          <w:rFonts w:ascii="Times New Roman" w:hAnsi="Times New Roman" w:cs="Times New Roman"/>
          <w:sz w:val="26"/>
          <w:szCs w:val="26"/>
        </w:rPr>
        <w:t>СНИЛС______________________________________</w:t>
      </w:r>
    </w:p>
    <w:p w:rsidR="00EF0330" w:rsidRPr="00635EAB" w:rsidRDefault="00EF0330" w:rsidP="00EF0330">
      <w:pPr>
        <w:pStyle w:val="26"/>
        <w:shd w:val="clear" w:color="auto" w:fill="auto"/>
        <w:spacing w:line="360" w:lineRule="auto"/>
        <w:ind w:firstLine="142"/>
        <w:jc w:val="left"/>
        <w:rPr>
          <w:rFonts w:ascii="Times New Roman" w:hAnsi="Times New Roman" w:cs="Times New Roman"/>
          <w:sz w:val="26"/>
          <w:szCs w:val="26"/>
        </w:rPr>
      </w:pPr>
      <w:r w:rsidRPr="00635EAB">
        <w:rPr>
          <w:rFonts w:ascii="Times New Roman" w:hAnsi="Times New Roman" w:cs="Times New Roman"/>
          <w:sz w:val="26"/>
          <w:szCs w:val="26"/>
        </w:rPr>
        <w:t>тел.: ________________________________________</w:t>
      </w:r>
    </w:p>
    <w:p w:rsidR="00EF0330" w:rsidRPr="00635EAB" w:rsidRDefault="00EF0330" w:rsidP="00EF0330">
      <w:pPr>
        <w:pStyle w:val="26"/>
        <w:shd w:val="clear" w:color="auto" w:fill="auto"/>
        <w:spacing w:line="360" w:lineRule="auto"/>
        <w:ind w:firstLine="142"/>
        <w:jc w:val="left"/>
        <w:rPr>
          <w:rFonts w:ascii="Times New Roman" w:hAnsi="Times New Roman" w:cs="Times New Roman"/>
          <w:sz w:val="26"/>
          <w:szCs w:val="26"/>
        </w:rPr>
      </w:pPr>
      <w:r w:rsidRPr="00635EAB">
        <w:rPr>
          <w:rFonts w:ascii="Times New Roman" w:hAnsi="Times New Roman" w:cs="Times New Roman"/>
          <w:sz w:val="26"/>
          <w:szCs w:val="26"/>
        </w:rPr>
        <w:t>адрес электронной почты:_______________________</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2393"/>
        <w:gridCol w:w="2393"/>
        <w:gridCol w:w="2393"/>
      </w:tblGrid>
      <w:tr w:rsidR="00EF0330" w:rsidRPr="00635EAB" w:rsidTr="00EF0330">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Наименование документа,</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удостоверяющего</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личность</w:t>
            </w: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Дата выдачи</w:t>
            </w: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647"/>
        </w:trPr>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 xml:space="preserve">Серия и номер </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документа</w:t>
            </w: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Код подразделения</w:t>
            </w: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435"/>
        </w:trPr>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 xml:space="preserve">Кем </w:t>
            </w:r>
            <w:proofErr w:type="gramStart"/>
            <w:r w:rsidRPr="00635EAB">
              <w:rPr>
                <w:rFonts w:ascii="Times New Roman" w:hAnsi="Times New Roman" w:cs="Times New Roman"/>
                <w:sz w:val="26"/>
                <w:szCs w:val="26"/>
              </w:rPr>
              <w:t>выдан</w:t>
            </w:r>
            <w:proofErr w:type="gramEnd"/>
          </w:p>
        </w:tc>
        <w:tc>
          <w:tcPr>
            <w:tcW w:w="7179" w:type="dxa"/>
            <w:gridSpan w:val="3"/>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183"/>
        </w:trPr>
        <w:tc>
          <w:tcPr>
            <w:tcW w:w="2393" w:type="dxa"/>
          </w:tcPr>
          <w:p w:rsidR="00EF0330" w:rsidRPr="00635EAB" w:rsidRDefault="00EF0330" w:rsidP="00EF0330">
            <w:pPr>
              <w:pStyle w:val="26"/>
              <w:jc w:val="left"/>
              <w:rPr>
                <w:rFonts w:ascii="Times New Roman" w:hAnsi="Times New Roman" w:cs="Times New Roman"/>
                <w:sz w:val="26"/>
                <w:szCs w:val="26"/>
              </w:rPr>
            </w:pPr>
            <w:r w:rsidRPr="00635EAB">
              <w:rPr>
                <w:rFonts w:ascii="Times New Roman" w:hAnsi="Times New Roman" w:cs="Times New Roman"/>
                <w:sz w:val="26"/>
                <w:szCs w:val="26"/>
              </w:rPr>
              <w:t>Гражданство</w:t>
            </w:r>
          </w:p>
        </w:tc>
        <w:tc>
          <w:tcPr>
            <w:tcW w:w="7179" w:type="dxa"/>
            <w:gridSpan w:val="3"/>
          </w:tcPr>
          <w:p w:rsidR="00EF0330" w:rsidRPr="00635EAB" w:rsidRDefault="00EF0330" w:rsidP="00EF0330">
            <w:pPr>
              <w:pStyle w:val="26"/>
              <w:shd w:val="clear" w:color="auto" w:fill="auto"/>
              <w:spacing w:line="240" w:lineRule="auto"/>
              <w:jc w:val="left"/>
              <w:rPr>
                <w:rFonts w:ascii="Times New Roman" w:hAnsi="Times New Roman" w:cs="Times New Roman"/>
                <w:sz w:val="26"/>
                <w:szCs w:val="26"/>
              </w:rPr>
            </w:pPr>
          </w:p>
        </w:tc>
      </w:tr>
    </w:tbl>
    <w:p w:rsidR="00EF0330" w:rsidRPr="00635EAB" w:rsidRDefault="00EF0330" w:rsidP="00EF0330">
      <w:pPr>
        <w:pStyle w:val="26"/>
        <w:shd w:val="clear" w:color="auto" w:fill="auto"/>
        <w:spacing w:line="240" w:lineRule="auto"/>
        <w:ind w:firstLine="740"/>
        <w:jc w:val="center"/>
        <w:rPr>
          <w:rFonts w:ascii="Times New Roman" w:hAnsi="Times New Roman" w:cs="Times New Roman"/>
          <w:sz w:val="26"/>
          <w:szCs w:val="26"/>
        </w:rPr>
      </w:pPr>
    </w:p>
    <w:p w:rsidR="00EF0330" w:rsidRPr="00635EAB" w:rsidRDefault="00EF0330" w:rsidP="00EF0330">
      <w:pPr>
        <w:pStyle w:val="26"/>
        <w:shd w:val="clear" w:color="auto" w:fill="auto"/>
        <w:spacing w:line="240" w:lineRule="auto"/>
        <w:jc w:val="left"/>
        <w:rPr>
          <w:rFonts w:ascii="Times New Roman" w:hAnsi="Times New Roman" w:cs="Times New Roman"/>
          <w:sz w:val="26"/>
          <w:szCs w:val="26"/>
        </w:rPr>
      </w:pPr>
      <w:r w:rsidRPr="00635EAB">
        <w:rPr>
          <w:rFonts w:ascii="Times New Roman" w:hAnsi="Times New Roman" w:cs="Times New Roman"/>
          <w:sz w:val="26"/>
          <w:szCs w:val="26"/>
        </w:rPr>
        <w:t>Адрес регистрации/ Адрес временной регистрации</w:t>
      </w:r>
    </w:p>
    <w:p w:rsidR="00EF0330" w:rsidRPr="00635EAB" w:rsidRDefault="00EF0330" w:rsidP="00EF0330">
      <w:pPr>
        <w:pStyle w:val="26"/>
        <w:shd w:val="clear" w:color="auto" w:fill="auto"/>
        <w:spacing w:line="360" w:lineRule="auto"/>
        <w:jc w:val="left"/>
        <w:rPr>
          <w:rFonts w:ascii="Times New Roman" w:hAnsi="Times New Roman" w:cs="Times New Roman"/>
          <w:sz w:val="26"/>
          <w:szCs w:val="26"/>
        </w:rPr>
      </w:pPr>
      <w:r w:rsidRPr="00635EAB">
        <w:rPr>
          <w:rFonts w:ascii="Times New Roman" w:hAnsi="Times New Roman" w:cs="Times New Roman"/>
          <w:sz w:val="26"/>
          <w:szCs w:val="26"/>
        </w:rPr>
        <w:t>______________________________________________________________________________________________________________</w:t>
      </w:r>
      <w:r w:rsidR="00CE0388">
        <w:rPr>
          <w:rFonts w:ascii="Times New Roman" w:hAnsi="Times New Roman" w:cs="Times New Roman"/>
          <w:sz w:val="26"/>
          <w:szCs w:val="26"/>
        </w:rPr>
        <w:t>____________________________</w:t>
      </w:r>
    </w:p>
    <w:p w:rsidR="00EF0330" w:rsidRDefault="00EF0330" w:rsidP="00063247">
      <w:pPr>
        <w:pStyle w:val="26"/>
        <w:shd w:val="clear" w:color="auto" w:fill="auto"/>
        <w:spacing w:line="240" w:lineRule="auto"/>
        <w:ind w:firstLine="0"/>
        <w:rPr>
          <w:rFonts w:ascii="Times New Roman" w:hAnsi="Times New Roman" w:cs="Times New Roman"/>
          <w:sz w:val="26"/>
          <w:szCs w:val="26"/>
        </w:rPr>
      </w:pPr>
    </w:p>
    <w:p w:rsidR="00063247" w:rsidRPr="00635EAB" w:rsidRDefault="00063247" w:rsidP="00063247">
      <w:pPr>
        <w:pStyle w:val="26"/>
        <w:shd w:val="clear" w:color="auto" w:fill="auto"/>
        <w:spacing w:line="240" w:lineRule="auto"/>
        <w:ind w:firstLine="0"/>
        <w:rPr>
          <w:rFonts w:ascii="Times New Roman" w:hAnsi="Times New Roman" w:cs="Times New Roman"/>
          <w:sz w:val="26"/>
          <w:szCs w:val="26"/>
        </w:rPr>
      </w:pPr>
    </w:p>
    <w:p w:rsidR="00CE0388" w:rsidRDefault="00CE0388" w:rsidP="00EF0330">
      <w:pPr>
        <w:pStyle w:val="26"/>
        <w:shd w:val="clear" w:color="auto" w:fill="auto"/>
        <w:spacing w:line="326" w:lineRule="exact"/>
        <w:jc w:val="left"/>
        <w:rPr>
          <w:rFonts w:ascii="Times New Roman" w:hAnsi="Times New Roman" w:cs="Times New Roman"/>
          <w:sz w:val="26"/>
          <w:szCs w:val="26"/>
        </w:rPr>
      </w:pPr>
    </w:p>
    <w:p w:rsidR="00EF0330" w:rsidRPr="00635EAB" w:rsidRDefault="00EF0330" w:rsidP="00EF0330">
      <w:pPr>
        <w:pStyle w:val="26"/>
        <w:shd w:val="clear" w:color="auto" w:fill="auto"/>
        <w:spacing w:line="326" w:lineRule="exact"/>
        <w:jc w:val="left"/>
        <w:rPr>
          <w:rFonts w:ascii="Times New Roman" w:hAnsi="Times New Roman" w:cs="Times New Roman"/>
          <w:sz w:val="26"/>
          <w:szCs w:val="26"/>
        </w:rPr>
      </w:pPr>
      <w:r w:rsidRPr="00635EAB">
        <w:rPr>
          <w:rFonts w:ascii="Times New Roman" w:hAnsi="Times New Roman" w:cs="Times New Roman"/>
          <w:sz w:val="26"/>
          <w:szCs w:val="26"/>
        </w:rPr>
        <w:lastRenderedPageBreak/>
        <w:t xml:space="preserve">Прошу предоставить компенсацию платы, взимаемой с родителей (законных представителей) за присмотр и уход </w:t>
      </w:r>
      <w:proofErr w:type="gramStart"/>
      <w:r w:rsidRPr="00635EAB">
        <w:rPr>
          <w:rFonts w:ascii="Times New Roman" w:hAnsi="Times New Roman" w:cs="Times New Roman"/>
          <w:sz w:val="26"/>
          <w:szCs w:val="26"/>
        </w:rPr>
        <w:t>за</w:t>
      </w:r>
      <w:proofErr w:type="gramEnd"/>
      <w:r w:rsidRPr="00635EAB">
        <w:rPr>
          <w:rFonts w:ascii="Times New Roman" w:hAnsi="Times New Roman" w:cs="Times New Roman"/>
          <w:sz w:val="26"/>
          <w:szCs w:val="26"/>
        </w:rPr>
        <w:t xml:space="preserve">: </w:t>
      </w:r>
    </w:p>
    <w:p w:rsidR="00EF0330" w:rsidRPr="00635EAB" w:rsidRDefault="00EF0330" w:rsidP="00EF0330">
      <w:pPr>
        <w:pStyle w:val="26"/>
        <w:shd w:val="clear" w:color="auto" w:fill="auto"/>
        <w:spacing w:line="276" w:lineRule="auto"/>
        <w:jc w:val="left"/>
        <w:rPr>
          <w:rFonts w:ascii="Times New Roman" w:hAnsi="Times New Roman" w:cs="Times New Roman"/>
          <w:sz w:val="26"/>
          <w:szCs w:val="26"/>
        </w:rPr>
      </w:pPr>
    </w:p>
    <w:p w:rsidR="00EF0330" w:rsidRPr="00635EAB" w:rsidRDefault="00EF0330" w:rsidP="00EF0330">
      <w:pPr>
        <w:pStyle w:val="26"/>
        <w:shd w:val="clear" w:color="auto" w:fill="auto"/>
        <w:spacing w:line="276" w:lineRule="auto"/>
        <w:jc w:val="left"/>
        <w:rPr>
          <w:rFonts w:ascii="Times New Roman" w:hAnsi="Times New Roman" w:cs="Times New Roman"/>
          <w:sz w:val="26"/>
          <w:szCs w:val="26"/>
        </w:rPr>
      </w:pPr>
      <w:r w:rsidRPr="00635EAB">
        <w:rPr>
          <w:rFonts w:ascii="Times New Roman" w:hAnsi="Times New Roman" w:cs="Times New Roman"/>
          <w:sz w:val="26"/>
          <w:szCs w:val="26"/>
        </w:rPr>
        <w:t>___________________________________________________________________,</w:t>
      </w:r>
    </w:p>
    <w:p w:rsidR="00EF0330" w:rsidRPr="00635EAB" w:rsidRDefault="00EF0330" w:rsidP="00EF0330">
      <w:pPr>
        <w:pStyle w:val="26"/>
        <w:shd w:val="clear" w:color="auto" w:fill="auto"/>
        <w:spacing w:line="276" w:lineRule="auto"/>
        <w:ind w:firstLine="740"/>
        <w:jc w:val="center"/>
        <w:rPr>
          <w:rFonts w:ascii="Times New Roman" w:hAnsi="Times New Roman" w:cs="Times New Roman"/>
          <w:sz w:val="26"/>
          <w:szCs w:val="26"/>
        </w:rPr>
      </w:pPr>
      <w:proofErr w:type="gramStart"/>
      <w:r w:rsidRPr="00635EAB">
        <w:rPr>
          <w:rFonts w:ascii="Times New Roman" w:hAnsi="Times New Roman" w:cs="Times New Roman"/>
          <w:sz w:val="26"/>
          <w:szCs w:val="26"/>
        </w:rPr>
        <w:t>(фамилия, имя, отчество (при наличии)</w:t>
      </w:r>
      <w:proofErr w:type="gramEnd"/>
    </w:p>
    <w:p w:rsidR="00EF0330" w:rsidRPr="00635EAB" w:rsidRDefault="00EF0330" w:rsidP="00EF0330">
      <w:pPr>
        <w:pStyle w:val="26"/>
        <w:shd w:val="clear" w:color="auto" w:fill="auto"/>
        <w:spacing w:line="276" w:lineRule="auto"/>
        <w:ind w:firstLine="740"/>
        <w:rPr>
          <w:rFonts w:ascii="Times New Roman" w:hAnsi="Times New Roman" w:cs="Times New Roman"/>
          <w:sz w:val="26"/>
          <w:szCs w:val="26"/>
        </w:rPr>
      </w:pPr>
    </w:p>
    <w:p w:rsidR="00EF0330" w:rsidRPr="00635EAB" w:rsidRDefault="00EF0330" w:rsidP="00EF0330">
      <w:pPr>
        <w:pStyle w:val="dt-p"/>
        <w:shd w:val="clear" w:color="auto" w:fill="FFFFFF"/>
        <w:spacing w:before="0" w:beforeAutospacing="0" w:after="0" w:afterAutospacing="0"/>
        <w:textAlignment w:val="baseline"/>
        <w:rPr>
          <w:rFonts w:ascii="Times New Roman" w:hAnsi="Times New Roman"/>
          <w:sz w:val="26"/>
          <w:szCs w:val="26"/>
          <w:lang w:eastAsia="en-US"/>
        </w:rPr>
      </w:pPr>
      <w:r w:rsidRPr="00635EAB">
        <w:rPr>
          <w:rFonts w:ascii="Times New Roman" w:hAnsi="Times New Roman"/>
          <w:sz w:val="26"/>
          <w:szCs w:val="26"/>
          <w:lang w:eastAsia="en-US"/>
        </w:rPr>
        <w:t>осваивающи</w:t>
      </w:r>
      <w:proofErr w:type="gramStart"/>
      <w:r w:rsidRPr="00635EAB">
        <w:rPr>
          <w:rFonts w:ascii="Times New Roman" w:hAnsi="Times New Roman"/>
          <w:sz w:val="26"/>
          <w:szCs w:val="26"/>
          <w:lang w:eastAsia="en-US"/>
        </w:rPr>
        <w:t>м(</w:t>
      </w:r>
      <w:proofErr w:type="gramEnd"/>
      <w:r w:rsidRPr="00635EAB">
        <w:rPr>
          <w:rFonts w:ascii="Times New Roman" w:hAnsi="Times New Roman"/>
          <w:sz w:val="26"/>
          <w:szCs w:val="26"/>
          <w:lang w:eastAsia="en-US"/>
        </w:rPr>
        <w:t>ей) образовательную программу дошкольного образования в</w:t>
      </w:r>
    </w:p>
    <w:p w:rsidR="00EF0330" w:rsidRPr="00635EAB" w:rsidRDefault="00EF0330" w:rsidP="00EF0330">
      <w:pPr>
        <w:pStyle w:val="dt-p"/>
        <w:shd w:val="clear" w:color="auto" w:fill="FFFFFF"/>
        <w:spacing w:before="0" w:beforeAutospacing="0" w:after="0" w:afterAutospacing="0"/>
        <w:textAlignment w:val="baseline"/>
        <w:rPr>
          <w:rFonts w:ascii="Times New Roman" w:hAnsi="Times New Roman"/>
          <w:sz w:val="26"/>
          <w:szCs w:val="26"/>
          <w:lang w:eastAsia="en-US"/>
        </w:rPr>
      </w:pPr>
    </w:p>
    <w:p w:rsidR="00EF0330" w:rsidRPr="00635EAB" w:rsidRDefault="00EF0330" w:rsidP="00EF0330">
      <w:pPr>
        <w:pStyle w:val="dt-p"/>
        <w:shd w:val="clear" w:color="auto" w:fill="FFFFFF"/>
        <w:spacing w:before="0" w:beforeAutospacing="0" w:after="0" w:afterAutospacing="0"/>
        <w:textAlignment w:val="baseline"/>
        <w:rPr>
          <w:rFonts w:ascii="Times New Roman" w:hAnsi="Times New Roman"/>
          <w:sz w:val="26"/>
          <w:szCs w:val="26"/>
          <w:lang w:eastAsia="en-US"/>
        </w:rPr>
      </w:pPr>
      <w:r w:rsidRPr="00635EAB">
        <w:rPr>
          <w:rFonts w:ascii="Times New Roman" w:hAnsi="Times New Roman"/>
          <w:sz w:val="26"/>
          <w:szCs w:val="26"/>
          <w:lang w:eastAsia="en-US"/>
        </w:rPr>
        <w:t>__________________________________________________________________</w:t>
      </w:r>
    </w:p>
    <w:p w:rsidR="00EF0330" w:rsidRPr="00635EAB" w:rsidRDefault="00EF0330" w:rsidP="00EF0330">
      <w:pPr>
        <w:pStyle w:val="dt-p"/>
        <w:shd w:val="clear" w:color="auto" w:fill="FFFFFF"/>
        <w:spacing w:before="0" w:beforeAutospacing="0" w:after="0" w:afterAutospacing="0"/>
        <w:jc w:val="center"/>
        <w:textAlignment w:val="baseline"/>
        <w:rPr>
          <w:rFonts w:ascii="Times New Roman" w:hAnsi="Times New Roman"/>
          <w:sz w:val="26"/>
          <w:szCs w:val="26"/>
          <w:lang w:eastAsia="en-US"/>
        </w:rPr>
      </w:pPr>
      <w:r w:rsidRPr="00635EAB">
        <w:rPr>
          <w:rFonts w:ascii="Times New Roman" w:hAnsi="Times New Roman"/>
          <w:sz w:val="26"/>
          <w:szCs w:val="26"/>
          <w:lang w:eastAsia="en-US"/>
        </w:rPr>
        <w:t>(наименование образовательной организации, реализующей программу)</w:t>
      </w:r>
    </w:p>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p>
    <w:p w:rsidR="00EF0330" w:rsidRPr="00635EAB" w:rsidRDefault="00EF0330" w:rsidP="00EF0330">
      <w:pPr>
        <w:pStyle w:val="dt-p"/>
        <w:shd w:val="clear" w:color="auto" w:fill="FFFFFF"/>
        <w:spacing w:before="0" w:beforeAutospacing="0" w:after="0" w:afterAutospacing="0"/>
        <w:textAlignment w:val="baseline"/>
        <w:rPr>
          <w:rFonts w:ascii="Times New Roman" w:hAnsi="Times New Roman"/>
          <w:sz w:val="26"/>
          <w:szCs w:val="26"/>
          <w:lang w:eastAsia="en-US"/>
        </w:rPr>
      </w:pPr>
      <w:r w:rsidRPr="00635EAB">
        <w:rPr>
          <w:rFonts w:ascii="Times New Roman" w:hAnsi="Times New Roman"/>
          <w:sz w:val="26"/>
          <w:szCs w:val="26"/>
          <w:lang w:eastAsia="en-US"/>
        </w:rPr>
        <w:t xml:space="preserve">Для получения компенсации сообщаю следующую информацию о ребенке (детях) </w:t>
      </w:r>
    </w:p>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2393"/>
        <w:gridCol w:w="7"/>
        <w:gridCol w:w="2386"/>
        <w:gridCol w:w="29"/>
        <w:gridCol w:w="2364"/>
      </w:tblGrid>
      <w:tr w:rsidR="00EF0330" w:rsidRPr="00635EAB" w:rsidTr="00EF0330">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Фамилия</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Дата рождения</w:t>
            </w:r>
          </w:p>
        </w:tc>
        <w:tc>
          <w:tcPr>
            <w:tcW w:w="2393"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227"/>
        </w:trPr>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Имя</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Пол</w:t>
            </w:r>
          </w:p>
        </w:tc>
        <w:tc>
          <w:tcPr>
            <w:tcW w:w="2393"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405"/>
        </w:trPr>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Отчество</w:t>
            </w: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СНИЛС</w:t>
            </w:r>
          </w:p>
        </w:tc>
        <w:tc>
          <w:tcPr>
            <w:tcW w:w="2393"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435"/>
        </w:trPr>
        <w:tc>
          <w:tcPr>
            <w:tcW w:w="9572" w:type="dxa"/>
            <w:gridSpan w:val="6"/>
          </w:tcPr>
          <w:p w:rsidR="00EF0330" w:rsidRPr="00635EAB" w:rsidRDefault="00EF0330" w:rsidP="00EF0330">
            <w:pPr>
              <w:pStyle w:val="26"/>
              <w:shd w:val="clear" w:color="auto" w:fill="auto"/>
              <w:spacing w:line="240" w:lineRule="auto"/>
              <w:rPr>
                <w:rFonts w:ascii="Times New Roman" w:hAnsi="Times New Roman" w:cs="Times New Roman"/>
                <w:b/>
                <w:sz w:val="26"/>
                <w:szCs w:val="26"/>
              </w:rPr>
            </w:pPr>
            <w:r w:rsidRPr="00635EAB">
              <w:rPr>
                <w:rFonts w:ascii="Times New Roman" w:hAnsi="Times New Roman" w:cs="Times New Roman"/>
                <w:b/>
                <w:sz w:val="26"/>
                <w:szCs w:val="26"/>
              </w:rPr>
              <w:t>Реквизиты актовой записи о рождении ребенка</w:t>
            </w:r>
          </w:p>
        </w:tc>
      </w:tr>
      <w:tr w:rsidR="00EF0330" w:rsidRPr="00635EAB" w:rsidTr="00EF0330">
        <w:trPr>
          <w:trHeight w:val="183"/>
        </w:trPr>
        <w:tc>
          <w:tcPr>
            <w:tcW w:w="2393" w:type="dxa"/>
          </w:tcPr>
          <w:p w:rsidR="00EF0330" w:rsidRPr="00635EAB" w:rsidRDefault="00EF0330" w:rsidP="00EF0330">
            <w:pPr>
              <w:pStyle w:val="26"/>
              <w:spacing w:line="276" w:lineRule="auto"/>
              <w:jc w:val="left"/>
              <w:rPr>
                <w:rFonts w:ascii="Times New Roman" w:hAnsi="Times New Roman" w:cs="Times New Roman"/>
                <w:sz w:val="26"/>
                <w:szCs w:val="26"/>
              </w:rPr>
            </w:pPr>
            <w:r w:rsidRPr="00635EAB">
              <w:rPr>
                <w:rFonts w:ascii="Times New Roman" w:hAnsi="Times New Roman" w:cs="Times New Roman"/>
                <w:sz w:val="26"/>
                <w:szCs w:val="26"/>
              </w:rPr>
              <w:t>Номер актовой записи о рождении ребенка</w:t>
            </w:r>
          </w:p>
        </w:tc>
        <w:tc>
          <w:tcPr>
            <w:tcW w:w="2400" w:type="dxa"/>
            <w:gridSpan w:val="2"/>
          </w:tcPr>
          <w:p w:rsidR="00EF0330" w:rsidRPr="00635EAB" w:rsidRDefault="00EF0330" w:rsidP="00EF0330">
            <w:pPr>
              <w:pStyle w:val="26"/>
              <w:shd w:val="clear" w:color="auto" w:fill="auto"/>
              <w:spacing w:line="240" w:lineRule="auto"/>
              <w:jc w:val="left"/>
              <w:rPr>
                <w:rFonts w:ascii="Times New Roman" w:hAnsi="Times New Roman" w:cs="Times New Roman"/>
                <w:sz w:val="26"/>
                <w:szCs w:val="26"/>
              </w:rPr>
            </w:pPr>
          </w:p>
        </w:tc>
        <w:tc>
          <w:tcPr>
            <w:tcW w:w="2415" w:type="dxa"/>
            <w:gridSpan w:val="2"/>
          </w:tcPr>
          <w:p w:rsidR="00EF0330" w:rsidRPr="00635EAB" w:rsidRDefault="00EF0330" w:rsidP="00EF0330">
            <w:pPr>
              <w:pStyle w:val="26"/>
              <w:shd w:val="clear" w:color="auto" w:fill="auto"/>
              <w:spacing w:line="240" w:lineRule="auto"/>
              <w:jc w:val="left"/>
              <w:rPr>
                <w:rFonts w:ascii="Times New Roman" w:hAnsi="Times New Roman" w:cs="Times New Roman"/>
                <w:sz w:val="26"/>
                <w:szCs w:val="26"/>
              </w:rPr>
            </w:pPr>
            <w:r w:rsidRPr="00635EAB">
              <w:rPr>
                <w:rFonts w:ascii="Times New Roman" w:hAnsi="Times New Roman" w:cs="Times New Roman"/>
                <w:sz w:val="26"/>
                <w:szCs w:val="26"/>
              </w:rPr>
              <w:t>Дата</w:t>
            </w:r>
          </w:p>
        </w:tc>
        <w:tc>
          <w:tcPr>
            <w:tcW w:w="2364" w:type="dxa"/>
          </w:tcPr>
          <w:p w:rsidR="00EF0330" w:rsidRPr="00635EAB" w:rsidRDefault="00EF0330" w:rsidP="00EF0330">
            <w:pPr>
              <w:pStyle w:val="26"/>
              <w:shd w:val="clear" w:color="auto" w:fill="auto"/>
              <w:spacing w:line="240" w:lineRule="auto"/>
              <w:jc w:val="left"/>
              <w:rPr>
                <w:rFonts w:ascii="Times New Roman" w:hAnsi="Times New Roman" w:cs="Times New Roman"/>
                <w:sz w:val="26"/>
                <w:szCs w:val="26"/>
              </w:rPr>
            </w:pPr>
          </w:p>
        </w:tc>
      </w:tr>
      <w:tr w:rsidR="00EF0330" w:rsidRPr="00635EAB" w:rsidTr="00EF0330">
        <w:trPr>
          <w:trHeight w:val="183"/>
        </w:trPr>
        <w:tc>
          <w:tcPr>
            <w:tcW w:w="2393" w:type="dxa"/>
          </w:tcPr>
          <w:p w:rsidR="00EF0330" w:rsidRPr="00635EAB" w:rsidRDefault="00EF0330" w:rsidP="00EF0330">
            <w:pPr>
              <w:pStyle w:val="26"/>
              <w:spacing w:line="276" w:lineRule="auto"/>
              <w:jc w:val="left"/>
              <w:rPr>
                <w:rFonts w:ascii="Times New Roman" w:hAnsi="Times New Roman" w:cs="Times New Roman"/>
                <w:sz w:val="26"/>
                <w:szCs w:val="26"/>
              </w:rPr>
            </w:pPr>
            <w:r w:rsidRPr="00635EAB">
              <w:rPr>
                <w:rFonts w:ascii="Times New Roman" w:hAnsi="Times New Roman" w:cs="Times New Roman"/>
                <w:sz w:val="26"/>
                <w:szCs w:val="26"/>
              </w:rPr>
              <w:t>Место государственной регистрации</w:t>
            </w:r>
          </w:p>
        </w:tc>
        <w:tc>
          <w:tcPr>
            <w:tcW w:w="7179" w:type="dxa"/>
            <w:gridSpan w:val="5"/>
          </w:tcPr>
          <w:p w:rsidR="00EF0330" w:rsidRPr="00635EAB" w:rsidRDefault="00EF0330" w:rsidP="00EF0330">
            <w:pPr>
              <w:pStyle w:val="26"/>
              <w:shd w:val="clear" w:color="auto" w:fill="auto"/>
              <w:spacing w:line="240" w:lineRule="auto"/>
              <w:jc w:val="left"/>
              <w:rPr>
                <w:rFonts w:ascii="Times New Roman" w:hAnsi="Times New Roman" w:cs="Times New Roman"/>
                <w:sz w:val="26"/>
                <w:szCs w:val="26"/>
              </w:rPr>
            </w:pPr>
          </w:p>
        </w:tc>
      </w:tr>
    </w:tbl>
    <w:p w:rsidR="00EF0330" w:rsidRPr="00635EAB" w:rsidRDefault="00EF0330" w:rsidP="00EF0330">
      <w:pPr>
        <w:pStyle w:val="26"/>
        <w:shd w:val="clear" w:color="auto" w:fill="auto"/>
        <w:spacing w:line="240" w:lineRule="auto"/>
        <w:ind w:firstLine="740"/>
        <w:jc w:val="center"/>
        <w:rPr>
          <w:rFonts w:ascii="Times New Roman" w:hAnsi="Times New Roman" w:cs="Times New Roman"/>
          <w:sz w:val="26"/>
          <w:szCs w:val="26"/>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2393"/>
        <w:gridCol w:w="2393"/>
        <w:gridCol w:w="2393"/>
      </w:tblGrid>
      <w:tr w:rsidR="00EF0330" w:rsidRPr="00635EAB" w:rsidTr="00EF0330">
        <w:tc>
          <w:tcPr>
            <w:tcW w:w="9572" w:type="dxa"/>
            <w:gridSpan w:val="4"/>
          </w:tcPr>
          <w:p w:rsidR="00EF0330" w:rsidRPr="00635EAB" w:rsidRDefault="00EF0330" w:rsidP="00EF0330">
            <w:pPr>
              <w:pStyle w:val="26"/>
              <w:shd w:val="clear" w:color="auto" w:fill="auto"/>
              <w:spacing w:line="240" w:lineRule="auto"/>
              <w:rPr>
                <w:rFonts w:ascii="Times New Roman" w:hAnsi="Times New Roman" w:cs="Times New Roman"/>
                <w:b/>
                <w:sz w:val="26"/>
                <w:szCs w:val="26"/>
              </w:rPr>
            </w:pPr>
            <w:r w:rsidRPr="00635EAB">
              <w:rPr>
                <w:rFonts w:ascii="Times New Roman" w:hAnsi="Times New Roman" w:cs="Times New Roman"/>
                <w:b/>
                <w:sz w:val="26"/>
                <w:szCs w:val="26"/>
              </w:rPr>
              <w:t xml:space="preserve">Реквизиты документа, подтверждающего </w:t>
            </w:r>
            <w:proofErr w:type="gramStart"/>
            <w:r w:rsidRPr="00635EAB">
              <w:rPr>
                <w:rFonts w:ascii="Times New Roman" w:hAnsi="Times New Roman" w:cs="Times New Roman"/>
                <w:b/>
                <w:sz w:val="26"/>
                <w:szCs w:val="26"/>
              </w:rPr>
              <w:t>установлении</w:t>
            </w:r>
            <w:proofErr w:type="gramEnd"/>
            <w:r w:rsidRPr="00635EAB">
              <w:rPr>
                <w:rFonts w:ascii="Times New Roman" w:hAnsi="Times New Roman" w:cs="Times New Roman"/>
                <w:b/>
                <w:sz w:val="26"/>
                <w:szCs w:val="26"/>
              </w:rPr>
              <w:t xml:space="preserve"> опеки (попечительства) над ребенком</w:t>
            </w:r>
          </w:p>
        </w:tc>
      </w:tr>
      <w:tr w:rsidR="00EF0330" w:rsidRPr="00635EAB" w:rsidTr="00EF0330">
        <w:trPr>
          <w:trHeight w:val="227"/>
        </w:trPr>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Номер</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rPr>
                <w:rFonts w:ascii="Times New Roman" w:hAnsi="Times New Roman"/>
                <w:sz w:val="26"/>
                <w:szCs w:val="26"/>
              </w:rPr>
            </w:pPr>
            <w:r w:rsidRPr="00635EAB">
              <w:rPr>
                <w:rFonts w:ascii="Times New Roman" w:hAnsi="Times New Roman"/>
                <w:sz w:val="26"/>
                <w:szCs w:val="26"/>
              </w:rPr>
              <w:t xml:space="preserve">Дата </w:t>
            </w: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405"/>
        </w:trPr>
        <w:tc>
          <w:tcPr>
            <w:tcW w:w="2393" w:type="dxa"/>
          </w:tcPr>
          <w:p w:rsidR="00EF0330" w:rsidRPr="00635EAB" w:rsidRDefault="00EF0330" w:rsidP="00EF0330">
            <w:pPr>
              <w:pStyle w:val="26"/>
              <w:shd w:val="clear" w:color="auto" w:fill="auto"/>
              <w:spacing w:line="240" w:lineRule="auto"/>
              <w:jc w:val="left"/>
              <w:rPr>
                <w:rFonts w:ascii="Times New Roman" w:hAnsi="Times New Roman" w:cs="Times New Roman"/>
                <w:sz w:val="26"/>
                <w:szCs w:val="26"/>
              </w:rPr>
            </w:pPr>
            <w:r w:rsidRPr="00635EAB">
              <w:rPr>
                <w:rFonts w:ascii="Times New Roman" w:hAnsi="Times New Roman" w:cs="Times New Roman"/>
                <w:sz w:val="26"/>
                <w:szCs w:val="26"/>
              </w:rPr>
              <w:t>Орган, выдавший документ</w:t>
            </w: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bl>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p>
    <w:p w:rsidR="00EF0330" w:rsidRPr="00635EAB" w:rsidRDefault="00EF0330" w:rsidP="00EF0330">
      <w:pPr>
        <w:pStyle w:val="dt-p"/>
        <w:shd w:val="clear" w:color="auto" w:fill="FFFFFF"/>
        <w:spacing w:before="0" w:beforeAutospacing="0" w:after="0" w:afterAutospacing="0"/>
        <w:textAlignment w:val="baseline"/>
        <w:rPr>
          <w:rFonts w:ascii="Times New Roman" w:hAnsi="Times New Roman"/>
          <w:b/>
          <w:sz w:val="26"/>
          <w:szCs w:val="26"/>
          <w:lang w:eastAsia="en-US"/>
        </w:rPr>
      </w:pPr>
      <w:r w:rsidRPr="00635EAB">
        <w:rPr>
          <w:rFonts w:ascii="Times New Roman" w:hAnsi="Times New Roman"/>
          <w:b/>
          <w:sz w:val="26"/>
          <w:szCs w:val="26"/>
          <w:lang w:eastAsia="en-US"/>
        </w:rPr>
        <w:t>По какой причине у ребенка и родителя разные фамилии:</w:t>
      </w:r>
    </w:p>
    <w:p w:rsidR="00EF0330" w:rsidRPr="00635EAB" w:rsidRDefault="00EF0330" w:rsidP="00EF0330">
      <w:pPr>
        <w:pStyle w:val="dt-p"/>
        <w:shd w:val="clear" w:color="auto" w:fill="FFFFFF"/>
        <w:spacing w:before="0" w:beforeAutospacing="0" w:after="0" w:afterAutospacing="0"/>
        <w:ind w:firstLine="142"/>
        <w:textAlignment w:val="baseline"/>
        <w:rPr>
          <w:rFonts w:ascii="Times New Roman" w:hAnsi="Times New Roman"/>
          <w:b/>
          <w:sz w:val="26"/>
          <w:szCs w:val="26"/>
          <w:u w:val="single"/>
          <w:lang w:eastAsia="en-US"/>
        </w:rPr>
      </w:pPr>
      <w:r w:rsidRPr="00635EAB">
        <w:rPr>
          <w:rFonts w:ascii="Times New Roman" w:hAnsi="Times New Roman"/>
          <w:b/>
          <w:sz w:val="26"/>
          <w:szCs w:val="26"/>
          <w:u w:val="single"/>
          <w:lang w:eastAsia="en-US"/>
        </w:rPr>
        <w:t>В отношении ребенка установлено отцовство</w:t>
      </w: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4"/>
      </w:tblGrid>
      <w:tr w:rsidR="00EF0330" w:rsidRPr="00635EAB" w:rsidTr="00EF0330">
        <w:tc>
          <w:tcPr>
            <w:tcW w:w="9572" w:type="dxa"/>
            <w:gridSpan w:val="4"/>
          </w:tcPr>
          <w:p w:rsidR="00EF0330" w:rsidRPr="00635EAB" w:rsidRDefault="00EF0330" w:rsidP="00EF0330">
            <w:pPr>
              <w:pStyle w:val="26"/>
              <w:shd w:val="clear" w:color="auto" w:fill="auto"/>
              <w:spacing w:line="240" w:lineRule="auto"/>
              <w:rPr>
                <w:rFonts w:ascii="Times New Roman" w:hAnsi="Times New Roman" w:cs="Times New Roman"/>
                <w:b/>
                <w:sz w:val="26"/>
                <w:szCs w:val="26"/>
              </w:rPr>
            </w:pPr>
            <w:r w:rsidRPr="00635EAB">
              <w:rPr>
                <w:rFonts w:ascii="Times New Roman" w:hAnsi="Times New Roman" w:cs="Times New Roman"/>
                <w:b/>
                <w:sz w:val="26"/>
                <w:szCs w:val="26"/>
              </w:rPr>
              <w:t>Реквизиты актовой записи об установлении отцовства</w:t>
            </w:r>
          </w:p>
        </w:tc>
      </w:tr>
      <w:tr w:rsidR="00EF0330" w:rsidRPr="00635EAB" w:rsidTr="00EF0330">
        <w:trPr>
          <w:trHeight w:val="227"/>
        </w:trPr>
        <w:tc>
          <w:tcPr>
            <w:tcW w:w="2392"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Номер актовой записи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rPr>
                <w:rFonts w:ascii="Times New Roman" w:hAnsi="Times New Roman"/>
                <w:sz w:val="26"/>
                <w:szCs w:val="26"/>
              </w:rPr>
            </w:pPr>
            <w:r w:rsidRPr="00635EAB">
              <w:rPr>
                <w:rFonts w:ascii="Times New Roman" w:hAnsi="Times New Roman"/>
                <w:sz w:val="26"/>
                <w:szCs w:val="26"/>
              </w:rPr>
              <w:t xml:space="preserve">Дата </w:t>
            </w:r>
          </w:p>
        </w:tc>
        <w:tc>
          <w:tcPr>
            <w:tcW w:w="2394"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405"/>
        </w:trPr>
        <w:tc>
          <w:tcPr>
            <w:tcW w:w="4785"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Место государственной регистрации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4787" w:type="dxa"/>
            <w:gridSpan w:val="2"/>
          </w:tcPr>
          <w:p w:rsidR="00EF0330" w:rsidRPr="00635EAB" w:rsidRDefault="00EF0330" w:rsidP="00EF0330">
            <w:pPr>
              <w:rPr>
                <w:rFonts w:ascii="Times New Roman" w:eastAsia="Arial" w:hAnsi="Times New Roman"/>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bl>
    <w:p w:rsidR="00CE0388" w:rsidRDefault="00CE0388" w:rsidP="00EF0330">
      <w:pPr>
        <w:pStyle w:val="dt-p"/>
        <w:shd w:val="clear" w:color="auto" w:fill="FFFFFF"/>
        <w:spacing w:before="0" w:beforeAutospacing="0" w:after="0" w:afterAutospacing="0"/>
        <w:textAlignment w:val="baseline"/>
        <w:rPr>
          <w:rFonts w:ascii="Times New Roman" w:hAnsi="Times New Roman"/>
          <w:b/>
          <w:sz w:val="26"/>
          <w:szCs w:val="26"/>
          <w:u w:val="single"/>
          <w:lang w:eastAsia="en-US"/>
        </w:rPr>
      </w:pPr>
    </w:p>
    <w:p w:rsidR="00CE0388" w:rsidRDefault="00CE0388" w:rsidP="00EF0330">
      <w:pPr>
        <w:pStyle w:val="dt-p"/>
        <w:shd w:val="clear" w:color="auto" w:fill="FFFFFF"/>
        <w:spacing w:before="0" w:beforeAutospacing="0" w:after="0" w:afterAutospacing="0"/>
        <w:textAlignment w:val="baseline"/>
        <w:rPr>
          <w:rFonts w:ascii="Times New Roman" w:hAnsi="Times New Roman"/>
          <w:b/>
          <w:sz w:val="26"/>
          <w:szCs w:val="26"/>
          <w:u w:val="single"/>
          <w:lang w:eastAsia="en-US"/>
        </w:rPr>
      </w:pPr>
    </w:p>
    <w:p w:rsidR="00CE0388" w:rsidRDefault="00CE0388" w:rsidP="00EF0330">
      <w:pPr>
        <w:pStyle w:val="dt-p"/>
        <w:shd w:val="clear" w:color="auto" w:fill="FFFFFF"/>
        <w:spacing w:before="0" w:beforeAutospacing="0" w:after="0" w:afterAutospacing="0"/>
        <w:textAlignment w:val="baseline"/>
        <w:rPr>
          <w:rFonts w:ascii="Times New Roman" w:hAnsi="Times New Roman"/>
          <w:b/>
          <w:sz w:val="26"/>
          <w:szCs w:val="26"/>
          <w:u w:val="single"/>
          <w:lang w:eastAsia="en-US"/>
        </w:rPr>
      </w:pPr>
    </w:p>
    <w:p w:rsidR="00CE0388" w:rsidRDefault="00CE0388" w:rsidP="00EF0330">
      <w:pPr>
        <w:pStyle w:val="dt-p"/>
        <w:shd w:val="clear" w:color="auto" w:fill="FFFFFF"/>
        <w:spacing w:before="0" w:beforeAutospacing="0" w:after="0" w:afterAutospacing="0"/>
        <w:textAlignment w:val="baseline"/>
        <w:rPr>
          <w:rFonts w:ascii="Times New Roman" w:hAnsi="Times New Roman"/>
          <w:b/>
          <w:sz w:val="26"/>
          <w:szCs w:val="26"/>
          <w:u w:val="single"/>
          <w:lang w:eastAsia="en-US"/>
        </w:rPr>
      </w:pPr>
    </w:p>
    <w:p w:rsidR="00EF0330" w:rsidRPr="00635EAB" w:rsidRDefault="00EF0330" w:rsidP="00EF0330">
      <w:pPr>
        <w:pStyle w:val="dt-p"/>
        <w:shd w:val="clear" w:color="auto" w:fill="FFFFFF"/>
        <w:spacing w:before="0" w:beforeAutospacing="0" w:after="0" w:afterAutospacing="0"/>
        <w:textAlignment w:val="baseline"/>
        <w:rPr>
          <w:rFonts w:ascii="Times New Roman" w:hAnsi="Times New Roman"/>
          <w:b/>
          <w:sz w:val="26"/>
          <w:szCs w:val="26"/>
          <w:u w:val="single"/>
          <w:lang w:eastAsia="en-US"/>
        </w:rPr>
      </w:pPr>
      <w:r w:rsidRPr="00635EAB">
        <w:rPr>
          <w:rFonts w:ascii="Times New Roman" w:hAnsi="Times New Roman"/>
          <w:b/>
          <w:sz w:val="26"/>
          <w:szCs w:val="26"/>
          <w:u w:val="single"/>
          <w:lang w:eastAsia="en-US"/>
        </w:rPr>
        <w:lastRenderedPageBreak/>
        <w:t>Заключением родителем брака</w:t>
      </w:r>
    </w:p>
    <w:tbl>
      <w:tblPr>
        <w:tblpPr w:leftFromText="180" w:rightFromText="18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4"/>
      </w:tblGrid>
      <w:tr w:rsidR="00EF0330" w:rsidRPr="00635EAB" w:rsidTr="00EF0330">
        <w:tc>
          <w:tcPr>
            <w:tcW w:w="9572" w:type="dxa"/>
            <w:gridSpan w:val="4"/>
          </w:tcPr>
          <w:p w:rsidR="00EF0330" w:rsidRPr="00635EAB" w:rsidRDefault="00EF0330" w:rsidP="00EF0330">
            <w:pPr>
              <w:pStyle w:val="26"/>
              <w:shd w:val="clear" w:color="auto" w:fill="auto"/>
              <w:spacing w:line="240" w:lineRule="auto"/>
              <w:rPr>
                <w:rFonts w:ascii="Times New Roman" w:hAnsi="Times New Roman" w:cs="Times New Roman"/>
                <w:b/>
                <w:sz w:val="26"/>
                <w:szCs w:val="26"/>
              </w:rPr>
            </w:pPr>
            <w:r w:rsidRPr="00635EAB">
              <w:rPr>
                <w:rFonts w:ascii="Times New Roman" w:hAnsi="Times New Roman" w:cs="Times New Roman"/>
                <w:b/>
                <w:sz w:val="26"/>
                <w:szCs w:val="26"/>
              </w:rPr>
              <w:t>Реквизиты актовой записи о заключении брака</w:t>
            </w:r>
          </w:p>
        </w:tc>
      </w:tr>
      <w:tr w:rsidR="00EF0330" w:rsidRPr="00635EAB" w:rsidTr="00EF0330">
        <w:trPr>
          <w:trHeight w:val="227"/>
        </w:trPr>
        <w:tc>
          <w:tcPr>
            <w:tcW w:w="2392"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Номер актовой записи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rPr>
                <w:rFonts w:ascii="Times New Roman" w:hAnsi="Times New Roman"/>
                <w:sz w:val="26"/>
                <w:szCs w:val="26"/>
              </w:rPr>
            </w:pPr>
            <w:r w:rsidRPr="00635EAB">
              <w:rPr>
                <w:rFonts w:ascii="Times New Roman" w:hAnsi="Times New Roman"/>
                <w:sz w:val="26"/>
                <w:szCs w:val="26"/>
              </w:rPr>
              <w:t xml:space="preserve">Дата </w:t>
            </w:r>
          </w:p>
        </w:tc>
        <w:tc>
          <w:tcPr>
            <w:tcW w:w="2394"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405"/>
        </w:trPr>
        <w:tc>
          <w:tcPr>
            <w:tcW w:w="4785"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Место государственной регистрации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4787" w:type="dxa"/>
            <w:gridSpan w:val="2"/>
          </w:tcPr>
          <w:p w:rsidR="00EF0330" w:rsidRPr="00635EAB" w:rsidRDefault="00EF0330" w:rsidP="00EF0330">
            <w:pPr>
              <w:rPr>
                <w:rFonts w:ascii="Times New Roman" w:eastAsia="Arial" w:hAnsi="Times New Roman"/>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bl>
    <w:p w:rsidR="00EF0330" w:rsidRPr="00635EAB" w:rsidRDefault="00EF0330" w:rsidP="00EF0330">
      <w:pPr>
        <w:pStyle w:val="dt-p"/>
        <w:shd w:val="clear" w:color="auto" w:fill="FFFFFF"/>
        <w:spacing w:before="0" w:beforeAutospacing="0" w:after="0" w:afterAutospacing="0"/>
        <w:textAlignment w:val="baseline"/>
        <w:rPr>
          <w:rFonts w:ascii="Times New Roman" w:hAnsi="Times New Roman"/>
          <w:b/>
          <w:sz w:val="26"/>
          <w:szCs w:val="26"/>
          <w:u w:val="single"/>
          <w:lang w:eastAsia="en-US"/>
        </w:rPr>
      </w:pPr>
      <w:r w:rsidRPr="00635EAB">
        <w:rPr>
          <w:rFonts w:ascii="Times New Roman" w:hAnsi="Times New Roman"/>
          <w:b/>
          <w:sz w:val="26"/>
          <w:szCs w:val="26"/>
          <w:u w:val="single"/>
          <w:lang w:eastAsia="en-US"/>
        </w:rPr>
        <w:t>Расторжением родителем брака</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4"/>
      </w:tblGrid>
      <w:tr w:rsidR="00EF0330" w:rsidRPr="00635EAB" w:rsidTr="00EF0330">
        <w:tc>
          <w:tcPr>
            <w:tcW w:w="9572" w:type="dxa"/>
            <w:gridSpan w:val="4"/>
          </w:tcPr>
          <w:p w:rsidR="00EF0330" w:rsidRPr="00635EAB" w:rsidRDefault="00EF0330" w:rsidP="00EF0330">
            <w:pPr>
              <w:pStyle w:val="26"/>
              <w:shd w:val="clear" w:color="auto" w:fill="auto"/>
              <w:spacing w:line="240" w:lineRule="auto"/>
              <w:rPr>
                <w:rFonts w:ascii="Times New Roman" w:hAnsi="Times New Roman" w:cs="Times New Roman"/>
                <w:b/>
                <w:sz w:val="26"/>
                <w:szCs w:val="26"/>
              </w:rPr>
            </w:pPr>
            <w:r w:rsidRPr="00635EAB">
              <w:rPr>
                <w:rFonts w:ascii="Times New Roman" w:hAnsi="Times New Roman" w:cs="Times New Roman"/>
                <w:b/>
                <w:sz w:val="26"/>
                <w:szCs w:val="26"/>
              </w:rPr>
              <w:t>Реквизиты актовой записи о расторжении брака</w:t>
            </w:r>
          </w:p>
        </w:tc>
      </w:tr>
      <w:tr w:rsidR="00EF0330" w:rsidRPr="00635EAB" w:rsidTr="00EF0330">
        <w:trPr>
          <w:trHeight w:val="227"/>
        </w:trPr>
        <w:tc>
          <w:tcPr>
            <w:tcW w:w="2392"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Номер актовой записи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rPr>
                <w:rFonts w:ascii="Times New Roman" w:hAnsi="Times New Roman"/>
                <w:sz w:val="26"/>
                <w:szCs w:val="26"/>
              </w:rPr>
            </w:pPr>
            <w:r w:rsidRPr="00635EAB">
              <w:rPr>
                <w:rFonts w:ascii="Times New Roman" w:hAnsi="Times New Roman"/>
                <w:sz w:val="26"/>
                <w:szCs w:val="26"/>
              </w:rPr>
              <w:t xml:space="preserve">Дата </w:t>
            </w:r>
          </w:p>
        </w:tc>
        <w:tc>
          <w:tcPr>
            <w:tcW w:w="2394"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405"/>
        </w:trPr>
        <w:tc>
          <w:tcPr>
            <w:tcW w:w="4785"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Место государственной регистрации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4787" w:type="dxa"/>
            <w:gridSpan w:val="2"/>
          </w:tcPr>
          <w:p w:rsidR="00EF0330" w:rsidRPr="00635EAB" w:rsidRDefault="00EF0330" w:rsidP="00EF0330">
            <w:pPr>
              <w:rPr>
                <w:rFonts w:ascii="Times New Roman" w:eastAsia="Arial" w:hAnsi="Times New Roman"/>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bl>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p>
    <w:p w:rsidR="00EF0330" w:rsidRPr="00635EAB" w:rsidRDefault="00EF0330" w:rsidP="00EF0330">
      <w:pPr>
        <w:rPr>
          <w:rFonts w:ascii="Times New Roman" w:hAnsi="Times New Roman"/>
          <w:b/>
          <w:sz w:val="26"/>
          <w:szCs w:val="26"/>
          <w:u w:val="single"/>
        </w:rPr>
      </w:pPr>
      <w:r w:rsidRPr="00635EAB">
        <w:rPr>
          <w:rFonts w:ascii="Times New Roman" w:hAnsi="Times New Roman"/>
          <w:b/>
          <w:sz w:val="26"/>
          <w:szCs w:val="26"/>
          <w:u w:val="single"/>
        </w:rPr>
        <w:t>Изменение ФИО (нужное подчеркнуть)</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4"/>
      </w:tblGrid>
      <w:tr w:rsidR="00EF0330" w:rsidRPr="00635EAB" w:rsidTr="00EF0330">
        <w:tc>
          <w:tcPr>
            <w:tcW w:w="9572" w:type="dxa"/>
            <w:gridSpan w:val="4"/>
          </w:tcPr>
          <w:p w:rsidR="00EF0330" w:rsidRPr="00635EAB" w:rsidRDefault="00EF0330" w:rsidP="00EF0330">
            <w:pPr>
              <w:pStyle w:val="26"/>
              <w:shd w:val="clear" w:color="auto" w:fill="auto"/>
              <w:spacing w:line="240" w:lineRule="auto"/>
              <w:rPr>
                <w:rFonts w:ascii="Times New Roman" w:hAnsi="Times New Roman" w:cs="Times New Roman"/>
                <w:b/>
                <w:sz w:val="26"/>
                <w:szCs w:val="26"/>
              </w:rPr>
            </w:pPr>
            <w:r w:rsidRPr="00635EAB">
              <w:rPr>
                <w:rFonts w:ascii="Times New Roman" w:hAnsi="Times New Roman" w:cs="Times New Roman"/>
                <w:b/>
                <w:sz w:val="26"/>
                <w:szCs w:val="26"/>
              </w:rPr>
              <w:t>Реквизиты актовой записи о перемени ФИО У родителя</w:t>
            </w:r>
            <w:proofErr w:type="gramStart"/>
            <w:r w:rsidRPr="00635EAB">
              <w:rPr>
                <w:rFonts w:ascii="Times New Roman" w:hAnsi="Times New Roman" w:cs="Times New Roman"/>
                <w:b/>
                <w:sz w:val="26"/>
                <w:szCs w:val="26"/>
              </w:rPr>
              <w:t xml:space="preserve"> У</w:t>
            </w:r>
            <w:proofErr w:type="gramEnd"/>
            <w:r w:rsidRPr="00635EAB">
              <w:rPr>
                <w:rFonts w:ascii="Times New Roman" w:hAnsi="Times New Roman" w:cs="Times New Roman"/>
                <w:b/>
                <w:sz w:val="26"/>
                <w:szCs w:val="26"/>
              </w:rPr>
              <w:t xml:space="preserve"> ребенка</w:t>
            </w:r>
          </w:p>
        </w:tc>
      </w:tr>
      <w:tr w:rsidR="00EF0330" w:rsidRPr="00635EAB" w:rsidTr="00EF0330">
        <w:trPr>
          <w:trHeight w:val="227"/>
        </w:trPr>
        <w:tc>
          <w:tcPr>
            <w:tcW w:w="2392"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Номер актовой записи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2393" w:type="dxa"/>
          </w:tcPr>
          <w:p w:rsidR="00EF0330" w:rsidRPr="00635EAB" w:rsidRDefault="00EF0330" w:rsidP="00EF0330">
            <w:pPr>
              <w:rPr>
                <w:rFonts w:ascii="Times New Roman" w:hAnsi="Times New Roman"/>
                <w:sz w:val="26"/>
                <w:szCs w:val="26"/>
              </w:rPr>
            </w:pPr>
            <w:r w:rsidRPr="00635EAB">
              <w:rPr>
                <w:rFonts w:ascii="Times New Roman" w:hAnsi="Times New Roman"/>
                <w:sz w:val="26"/>
                <w:szCs w:val="26"/>
              </w:rPr>
              <w:t xml:space="preserve">Дата </w:t>
            </w:r>
          </w:p>
        </w:tc>
        <w:tc>
          <w:tcPr>
            <w:tcW w:w="2394"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405"/>
        </w:trPr>
        <w:tc>
          <w:tcPr>
            <w:tcW w:w="4785"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Место государственной регистрации</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4787" w:type="dxa"/>
            <w:gridSpan w:val="2"/>
          </w:tcPr>
          <w:p w:rsidR="00EF0330" w:rsidRPr="00635EAB" w:rsidRDefault="00EF0330" w:rsidP="00EF0330">
            <w:pPr>
              <w:rPr>
                <w:rFonts w:ascii="Times New Roman" w:eastAsia="Arial" w:hAnsi="Times New Roman"/>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bl>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p>
    <w:p w:rsidR="00EF0330" w:rsidRPr="008E362F" w:rsidRDefault="00EF0330" w:rsidP="00EF0330">
      <w:pPr>
        <w:rPr>
          <w:rFonts w:ascii="Times New Roman" w:hAnsi="Times New Roman"/>
          <w:b/>
          <w:sz w:val="26"/>
          <w:szCs w:val="26"/>
        </w:rPr>
      </w:pPr>
      <w:r w:rsidRPr="008E362F">
        <w:rPr>
          <w:rFonts w:ascii="Times New Roman" w:hAnsi="Times New Roman"/>
          <w:b/>
          <w:sz w:val="26"/>
          <w:szCs w:val="26"/>
        </w:rPr>
        <w:t>Перечисление компенсации прошу направить:</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5"/>
        <w:gridCol w:w="7"/>
        <w:gridCol w:w="7180"/>
      </w:tblGrid>
      <w:tr w:rsidR="00EF0330" w:rsidRPr="00635EAB" w:rsidTr="00EF0330">
        <w:tc>
          <w:tcPr>
            <w:tcW w:w="9572" w:type="dxa"/>
            <w:gridSpan w:val="3"/>
          </w:tcPr>
          <w:p w:rsidR="00EF0330" w:rsidRPr="00635EAB" w:rsidRDefault="00EF0330" w:rsidP="00EF0330">
            <w:pPr>
              <w:pStyle w:val="26"/>
              <w:shd w:val="clear" w:color="auto" w:fill="auto"/>
              <w:spacing w:line="240" w:lineRule="auto"/>
              <w:jc w:val="center"/>
              <w:rPr>
                <w:rFonts w:ascii="Times New Roman" w:hAnsi="Times New Roman" w:cs="Times New Roman"/>
                <w:b/>
                <w:sz w:val="26"/>
                <w:szCs w:val="26"/>
              </w:rPr>
            </w:pPr>
            <w:r w:rsidRPr="00635EAB">
              <w:rPr>
                <w:rFonts w:ascii="Times New Roman" w:hAnsi="Times New Roman" w:cs="Times New Roman"/>
                <w:b/>
                <w:sz w:val="26"/>
                <w:szCs w:val="26"/>
              </w:rPr>
              <w:t>Реквизиты</w:t>
            </w:r>
          </w:p>
        </w:tc>
      </w:tr>
      <w:tr w:rsidR="00EF0330" w:rsidRPr="00635EAB" w:rsidTr="00EF0330">
        <w:trPr>
          <w:trHeight w:val="360"/>
        </w:trPr>
        <w:tc>
          <w:tcPr>
            <w:tcW w:w="2392" w:type="dxa"/>
            <w:gridSpan w:val="2"/>
            <w:vMerge w:val="restart"/>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Банк</w:t>
            </w:r>
          </w:p>
        </w:tc>
        <w:tc>
          <w:tcPr>
            <w:tcW w:w="7180"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БИК или наименование банка</w:t>
            </w: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324"/>
        </w:trPr>
        <w:tc>
          <w:tcPr>
            <w:tcW w:w="2392" w:type="dxa"/>
            <w:gridSpan w:val="2"/>
            <w:vMerge/>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7180" w:type="dxa"/>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r w:rsidR="00EF0330" w:rsidRPr="00635EAB" w:rsidTr="00EF0330">
        <w:trPr>
          <w:trHeight w:val="405"/>
        </w:trPr>
        <w:tc>
          <w:tcPr>
            <w:tcW w:w="2385" w:type="dxa"/>
            <w:vMerge w:val="restart"/>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7187"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r w:rsidRPr="00635EAB">
              <w:rPr>
                <w:rFonts w:ascii="Times New Roman" w:hAnsi="Times New Roman" w:cs="Times New Roman"/>
                <w:sz w:val="26"/>
                <w:szCs w:val="26"/>
              </w:rPr>
              <w:t>Корреспондентский счет Номер счета заявителя</w:t>
            </w:r>
          </w:p>
        </w:tc>
      </w:tr>
      <w:tr w:rsidR="00EF0330" w:rsidRPr="00635EAB" w:rsidTr="00EF0330">
        <w:trPr>
          <w:trHeight w:val="405"/>
        </w:trPr>
        <w:tc>
          <w:tcPr>
            <w:tcW w:w="2385" w:type="dxa"/>
            <w:vMerge/>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c>
          <w:tcPr>
            <w:tcW w:w="7187" w:type="dxa"/>
            <w:gridSpan w:val="2"/>
          </w:tcPr>
          <w:p w:rsidR="00EF0330" w:rsidRPr="00635EAB" w:rsidRDefault="00EF0330" w:rsidP="00EF0330">
            <w:pPr>
              <w:pStyle w:val="26"/>
              <w:shd w:val="clear" w:color="auto" w:fill="auto"/>
              <w:spacing w:line="240" w:lineRule="auto"/>
              <w:rPr>
                <w:rFonts w:ascii="Times New Roman" w:hAnsi="Times New Roman" w:cs="Times New Roman"/>
                <w:sz w:val="26"/>
                <w:szCs w:val="26"/>
              </w:rPr>
            </w:pPr>
          </w:p>
          <w:p w:rsidR="00EF0330" w:rsidRPr="00635EAB" w:rsidRDefault="00EF0330" w:rsidP="00EF0330">
            <w:pPr>
              <w:pStyle w:val="26"/>
              <w:shd w:val="clear" w:color="auto" w:fill="auto"/>
              <w:spacing w:line="240" w:lineRule="auto"/>
              <w:rPr>
                <w:rFonts w:ascii="Times New Roman" w:hAnsi="Times New Roman" w:cs="Times New Roman"/>
                <w:sz w:val="26"/>
                <w:szCs w:val="26"/>
              </w:rPr>
            </w:pPr>
          </w:p>
        </w:tc>
      </w:tr>
    </w:tbl>
    <w:p w:rsidR="00EF0330" w:rsidRPr="00635EAB" w:rsidRDefault="00EF0330" w:rsidP="00EF0330">
      <w:pPr>
        <w:pStyle w:val="dt-p"/>
        <w:shd w:val="clear" w:color="auto" w:fill="FFFFFF"/>
        <w:spacing w:before="0" w:beforeAutospacing="0" w:after="0" w:afterAutospacing="0"/>
        <w:ind w:firstLine="720"/>
        <w:textAlignment w:val="baseline"/>
        <w:rPr>
          <w:rFonts w:ascii="Times New Roman" w:hAnsi="Times New Roman"/>
          <w:sz w:val="26"/>
          <w:szCs w:val="26"/>
          <w:lang w:eastAsia="en-US"/>
        </w:rPr>
      </w:pPr>
    </w:p>
    <w:p w:rsidR="00EF0330" w:rsidRDefault="00EF0330" w:rsidP="00EF0330">
      <w:pPr>
        <w:rPr>
          <w:rFonts w:ascii="Times New Roman" w:hAnsi="Times New Roman"/>
          <w:b/>
          <w:sz w:val="26"/>
          <w:szCs w:val="26"/>
        </w:rPr>
      </w:pPr>
      <w:r w:rsidRPr="00635EAB">
        <w:rPr>
          <w:rFonts w:ascii="Times New Roman" w:hAnsi="Times New Roman"/>
          <w:b/>
          <w:sz w:val="26"/>
          <w:szCs w:val="26"/>
        </w:rPr>
        <w:t>К заявлению прилагаю следующие документы:</w:t>
      </w:r>
    </w:p>
    <w:p w:rsidR="008E362F" w:rsidRPr="00635EAB" w:rsidRDefault="008E362F" w:rsidP="00EF0330">
      <w:pP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30"/>
      </w:tblGrid>
      <w:tr w:rsidR="00EF0330" w:rsidRPr="00635EAB" w:rsidTr="00EF0330">
        <w:tc>
          <w:tcPr>
            <w:tcW w:w="1242" w:type="dxa"/>
          </w:tcPr>
          <w:p w:rsidR="00EF0330" w:rsidRPr="00635EAB" w:rsidRDefault="00EF0330" w:rsidP="00EF0330">
            <w:pPr>
              <w:rPr>
                <w:rFonts w:ascii="Times New Roman" w:hAnsi="Times New Roman"/>
                <w:b/>
                <w:sz w:val="26"/>
                <w:szCs w:val="26"/>
              </w:rPr>
            </w:pPr>
            <w:r w:rsidRPr="00635EAB">
              <w:rPr>
                <w:rFonts w:ascii="Times New Roman" w:hAnsi="Times New Roman"/>
                <w:b/>
                <w:sz w:val="26"/>
                <w:szCs w:val="26"/>
              </w:rPr>
              <w:t xml:space="preserve">№ </w:t>
            </w:r>
            <w:proofErr w:type="gramStart"/>
            <w:r w:rsidRPr="00635EAB">
              <w:rPr>
                <w:rFonts w:ascii="Times New Roman" w:hAnsi="Times New Roman"/>
                <w:b/>
                <w:sz w:val="26"/>
                <w:szCs w:val="26"/>
              </w:rPr>
              <w:t>п</w:t>
            </w:r>
            <w:proofErr w:type="gramEnd"/>
            <w:r w:rsidRPr="00635EAB">
              <w:rPr>
                <w:rFonts w:ascii="Times New Roman" w:hAnsi="Times New Roman"/>
                <w:b/>
                <w:sz w:val="26"/>
                <w:szCs w:val="26"/>
              </w:rPr>
              <w:t>/п</w:t>
            </w:r>
          </w:p>
          <w:p w:rsidR="00EF0330" w:rsidRPr="00635EAB" w:rsidRDefault="00EF0330" w:rsidP="00EF0330">
            <w:pPr>
              <w:rPr>
                <w:rFonts w:ascii="Times New Roman" w:hAnsi="Times New Roman"/>
                <w:b/>
                <w:sz w:val="26"/>
                <w:szCs w:val="26"/>
              </w:rPr>
            </w:pPr>
          </w:p>
        </w:tc>
        <w:tc>
          <w:tcPr>
            <w:tcW w:w="8330" w:type="dxa"/>
          </w:tcPr>
          <w:p w:rsidR="00EF0330" w:rsidRPr="00635EAB" w:rsidRDefault="00EF0330" w:rsidP="00EF0330">
            <w:pPr>
              <w:jc w:val="center"/>
              <w:rPr>
                <w:rFonts w:ascii="Times New Roman" w:hAnsi="Times New Roman"/>
                <w:b/>
                <w:sz w:val="26"/>
                <w:szCs w:val="26"/>
              </w:rPr>
            </w:pPr>
            <w:r w:rsidRPr="00635EAB">
              <w:rPr>
                <w:rFonts w:ascii="Times New Roman" w:hAnsi="Times New Roman"/>
                <w:b/>
                <w:sz w:val="26"/>
                <w:szCs w:val="26"/>
              </w:rPr>
              <w:t>Наименование документов</w:t>
            </w:r>
          </w:p>
        </w:tc>
      </w:tr>
      <w:tr w:rsidR="00EF0330" w:rsidRPr="00635EAB" w:rsidTr="00EF0330">
        <w:tc>
          <w:tcPr>
            <w:tcW w:w="1242" w:type="dxa"/>
          </w:tcPr>
          <w:p w:rsidR="00EF0330" w:rsidRPr="00635EAB" w:rsidRDefault="00EF0330" w:rsidP="00EF0330">
            <w:pPr>
              <w:rPr>
                <w:rFonts w:ascii="Times New Roman" w:hAnsi="Times New Roman"/>
                <w:b/>
                <w:sz w:val="26"/>
                <w:szCs w:val="26"/>
              </w:rPr>
            </w:pPr>
          </w:p>
          <w:p w:rsidR="00EF0330" w:rsidRPr="00635EAB" w:rsidRDefault="00EF0330" w:rsidP="00EF0330">
            <w:pPr>
              <w:rPr>
                <w:rFonts w:ascii="Times New Roman" w:hAnsi="Times New Roman"/>
                <w:b/>
                <w:sz w:val="26"/>
                <w:szCs w:val="26"/>
              </w:rPr>
            </w:pPr>
          </w:p>
        </w:tc>
        <w:tc>
          <w:tcPr>
            <w:tcW w:w="8330" w:type="dxa"/>
          </w:tcPr>
          <w:p w:rsidR="00EF0330" w:rsidRPr="00635EAB" w:rsidRDefault="00EF0330" w:rsidP="00EF0330">
            <w:pPr>
              <w:rPr>
                <w:rFonts w:ascii="Times New Roman" w:hAnsi="Times New Roman"/>
                <w:b/>
                <w:sz w:val="26"/>
                <w:szCs w:val="26"/>
              </w:rPr>
            </w:pPr>
          </w:p>
        </w:tc>
      </w:tr>
      <w:tr w:rsidR="00EF0330" w:rsidRPr="00635EAB" w:rsidTr="00EF0330">
        <w:tc>
          <w:tcPr>
            <w:tcW w:w="1242" w:type="dxa"/>
          </w:tcPr>
          <w:p w:rsidR="00EF0330" w:rsidRPr="00635EAB" w:rsidRDefault="00EF0330" w:rsidP="00EF0330">
            <w:pPr>
              <w:rPr>
                <w:rFonts w:ascii="Times New Roman" w:hAnsi="Times New Roman"/>
                <w:b/>
                <w:sz w:val="26"/>
                <w:szCs w:val="26"/>
              </w:rPr>
            </w:pPr>
          </w:p>
          <w:p w:rsidR="00EF0330" w:rsidRPr="00635EAB" w:rsidRDefault="00EF0330" w:rsidP="00EF0330">
            <w:pPr>
              <w:rPr>
                <w:rFonts w:ascii="Times New Roman" w:hAnsi="Times New Roman"/>
                <w:b/>
                <w:sz w:val="26"/>
                <w:szCs w:val="26"/>
              </w:rPr>
            </w:pPr>
          </w:p>
        </w:tc>
        <w:tc>
          <w:tcPr>
            <w:tcW w:w="8330" w:type="dxa"/>
          </w:tcPr>
          <w:p w:rsidR="00EF0330" w:rsidRPr="00635EAB" w:rsidRDefault="00EF0330" w:rsidP="00EF0330">
            <w:pPr>
              <w:rPr>
                <w:rFonts w:ascii="Times New Roman" w:hAnsi="Times New Roman"/>
                <w:b/>
                <w:sz w:val="26"/>
                <w:szCs w:val="26"/>
              </w:rPr>
            </w:pPr>
          </w:p>
        </w:tc>
      </w:tr>
      <w:tr w:rsidR="00EF0330" w:rsidRPr="00635EAB" w:rsidTr="00EF0330">
        <w:tc>
          <w:tcPr>
            <w:tcW w:w="1242" w:type="dxa"/>
          </w:tcPr>
          <w:p w:rsidR="00EF0330" w:rsidRPr="00635EAB" w:rsidRDefault="00EF0330" w:rsidP="00EF0330">
            <w:pPr>
              <w:rPr>
                <w:rFonts w:ascii="Times New Roman" w:hAnsi="Times New Roman"/>
                <w:b/>
                <w:sz w:val="26"/>
                <w:szCs w:val="26"/>
              </w:rPr>
            </w:pPr>
          </w:p>
          <w:p w:rsidR="00EF0330" w:rsidRPr="00635EAB" w:rsidRDefault="00EF0330" w:rsidP="00EF0330">
            <w:pPr>
              <w:rPr>
                <w:rFonts w:ascii="Times New Roman" w:hAnsi="Times New Roman"/>
                <w:b/>
                <w:sz w:val="26"/>
                <w:szCs w:val="26"/>
              </w:rPr>
            </w:pPr>
          </w:p>
        </w:tc>
        <w:tc>
          <w:tcPr>
            <w:tcW w:w="8330" w:type="dxa"/>
          </w:tcPr>
          <w:p w:rsidR="00EF0330" w:rsidRPr="00635EAB" w:rsidRDefault="00EF0330" w:rsidP="00EF0330">
            <w:pPr>
              <w:rPr>
                <w:rFonts w:ascii="Times New Roman" w:hAnsi="Times New Roman"/>
                <w:b/>
                <w:sz w:val="26"/>
                <w:szCs w:val="26"/>
              </w:rPr>
            </w:pPr>
          </w:p>
        </w:tc>
      </w:tr>
      <w:tr w:rsidR="00EF0330" w:rsidRPr="00635EAB" w:rsidTr="00EF0330">
        <w:tc>
          <w:tcPr>
            <w:tcW w:w="1242" w:type="dxa"/>
          </w:tcPr>
          <w:p w:rsidR="00EF0330" w:rsidRPr="00635EAB" w:rsidRDefault="00EF0330" w:rsidP="00EF0330">
            <w:pPr>
              <w:rPr>
                <w:rFonts w:ascii="Times New Roman" w:hAnsi="Times New Roman"/>
                <w:b/>
                <w:sz w:val="26"/>
                <w:szCs w:val="26"/>
              </w:rPr>
            </w:pPr>
          </w:p>
          <w:p w:rsidR="00EF0330" w:rsidRPr="00635EAB" w:rsidRDefault="00EF0330" w:rsidP="00EF0330">
            <w:pPr>
              <w:rPr>
                <w:rFonts w:ascii="Times New Roman" w:hAnsi="Times New Roman"/>
                <w:b/>
                <w:sz w:val="26"/>
                <w:szCs w:val="26"/>
              </w:rPr>
            </w:pPr>
          </w:p>
        </w:tc>
        <w:tc>
          <w:tcPr>
            <w:tcW w:w="8330" w:type="dxa"/>
          </w:tcPr>
          <w:p w:rsidR="00EF0330" w:rsidRPr="00635EAB" w:rsidRDefault="00EF0330" w:rsidP="00EF0330">
            <w:pPr>
              <w:rPr>
                <w:rFonts w:ascii="Times New Roman" w:hAnsi="Times New Roman"/>
                <w:b/>
                <w:sz w:val="26"/>
                <w:szCs w:val="26"/>
              </w:rPr>
            </w:pPr>
          </w:p>
        </w:tc>
      </w:tr>
      <w:tr w:rsidR="00EF0330" w:rsidRPr="00635EAB" w:rsidTr="00EF0330">
        <w:tc>
          <w:tcPr>
            <w:tcW w:w="1242" w:type="dxa"/>
          </w:tcPr>
          <w:p w:rsidR="00EF0330" w:rsidRPr="00635EAB" w:rsidRDefault="00EF0330" w:rsidP="00EF0330">
            <w:pPr>
              <w:rPr>
                <w:rFonts w:ascii="Times New Roman" w:hAnsi="Times New Roman"/>
                <w:b/>
                <w:sz w:val="26"/>
                <w:szCs w:val="26"/>
              </w:rPr>
            </w:pPr>
          </w:p>
          <w:p w:rsidR="00EF0330" w:rsidRPr="00635EAB" w:rsidRDefault="00EF0330" w:rsidP="00EF0330">
            <w:pPr>
              <w:rPr>
                <w:rFonts w:ascii="Times New Roman" w:hAnsi="Times New Roman"/>
                <w:b/>
                <w:sz w:val="26"/>
                <w:szCs w:val="26"/>
              </w:rPr>
            </w:pPr>
          </w:p>
        </w:tc>
        <w:tc>
          <w:tcPr>
            <w:tcW w:w="8330" w:type="dxa"/>
          </w:tcPr>
          <w:p w:rsidR="00EF0330" w:rsidRPr="00635EAB" w:rsidRDefault="00EF0330" w:rsidP="00EF0330">
            <w:pPr>
              <w:rPr>
                <w:rFonts w:ascii="Times New Roman" w:hAnsi="Times New Roman"/>
                <w:b/>
                <w:sz w:val="26"/>
                <w:szCs w:val="26"/>
              </w:rPr>
            </w:pPr>
          </w:p>
        </w:tc>
      </w:tr>
    </w:tbl>
    <w:p w:rsidR="00EF0330" w:rsidRPr="00635EAB" w:rsidRDefault="00EF0330" w:rsidP="00EF0330">
      <w:pPr>
        <w:spacing w:line="360" w:lineRule="auto"/>
        <w:ind w:hanging="142"/>
        <w:rPr>
          <w:rFonts w:ascii="Times New Roman" w:hAnsi="Times New Roman"/>
          <w:b/>
          <w:sz w:val="26"/>
          <w:szCs w:val="26"/>
        </w:rPr>
      </w:pPr>
      <w:r w:rsidRPr="00635EAB">
        <w:rPr>
          <w:rFonts w:ascii="Times New Roman" w:hAnsi="Times New Roman"/>
          <w:b/>
          <w:sz w:val="26"/>
          <w:szCs w:val="26"/>
        </w:rPr>
        <w:t xml:space="preserve"> </w:t>
      </w:r>
    </w:p>
    <w:p w:rsidR="00EF0330" w:rsidRPr="00635EAB" w:rsidRDefault="00EF0330" w:rsidP="00EF0330">
      <w:pPr>
        <w:spacing w:line="276" w:lineRule="auto"/>
        <w:ind w:hanging="142"/>
        <w:rPr>
          <w:rFonts w:ascii="Times New Roman" w:hAnsi="Times New Roman"/>
          <w:sz w:val="26"/>
          <w:szCs w:val="26"/>
        </w:rPr>
      </w:pPr>
      <w:r w:rsidRPr="00635EAB">
        <w:rPr>
          <w:rFonts w:ascii="Times New Roman" w:hAnsi="Times New Roman"/>
          <w:sz w:val="26"/>
          <w:szCs w:val="26"/>
        </w:rPr>
        <w:t xml:space="preserve">Об ответственности за достоверность предоставленных сведений </w:t>
      </w:r>
      <w:proofErr w:type="gramStart"/>
      <w:r w:rsidRPr="00635EAB">
        <w:rPr>
          <w:rFonts w:ascii="Times New Roman" w:hAnsi="Times New Roman"/>
          <w:sz w:val="26"/>
          <w:szCs w:val="26"/>
        </w:rPr>
        <w:t>предупрежден</w:t>
      </w:r>
      <w:proofErr w:type="gramEnd"/>
      <w:r w:rsidRPr="00635EAB">
        <w:rPr>
          <w:rFonts w:ascii="Times New Roman" w:hAnsi="Times New Roman"/>
          <w:sz w:val="26"/>
          <w:szCs w:val="26"/>
        </w:rPr>
        <w:t xml:space="preserve"> (на).</w:t>
      </w:r>
    </w:p>
    <w:p w:rsidR="00EF0330" w:rsidRPr="00635EAB" w:rsidRDefault="00EF0330" w:rsidP="00EF0330">
      <w:pPr>
        <w:pStyle w:val="afc"/>
        <w:shd w:val="clear" w:color="auto" w:fill="auto"/>
        <w:spacing w:line="276" w:lineRule="auto"/>
        <w:ind w:left="-142" w:firstLine="142"/>
        <w:rPr>
          <w:rFonts w:ascii="Times New Roman" w:hAnsi="Times New Roman" w:cs="Times New Roman"/>
          <w:b w:val="0"/>
          <w:sz w:val="26"/>
          <w:szCs w:val="26"/>
        </w:rPr>
      </w:pPr>
      <w:r w:rsidRPr="00635EAB">
        <w:rPr>
          <w:rFonts w:ascii="Times New Roman" w:hAnsi="Times New Roman" w:cs="Times New Roman"/>
          <w:b w:val="0"/>
          <w:sz w:val="26"/>
          <w:szCs w:val="26"/>
        </w:rPr>
        <w:t xml:space="preserve">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w:t>
      </w:r>
      <w:hyperlink r:id="rId23" w:tooltip="52-ФЗ " w:history="1">
        <w:r w:rsidRPr="00635EAB">
          <w:rPr>
            <w:rStyle w:val="ad"/>
            <w:rFonts w:ascii="Times New Roman" w:hAnsi="Times New Roman" w:cs="Times New Roman"/>
            <w:b w:val="0"/>
            <w:sz w:val="26"/>
            <w:szCs w:val="26"/>
          </w:rPr>
          <w:t>№ 152-ФЗ</w:t>
        </w:r>
      </w:hyperlink>
      <w:r w:rsidRPr="00635EAB">
        <w:rPr>
          <w:rFonts w:ascii="Times New Roman" w:hAnsi="Times New Roman" w:cs="Times New Roman"/>
          <w:b w:val="0"/>
          <w:sz w:val="26"/>
          <w:szCs w:val="26"/>
        </w:rPr>
        <w:t xml:space="preserve"> «О персональных данных».</w:t>
      </w:r>
    </w:p>
    <w:p w:rsidR="00EF0330" w:rsidRPr="00635EAB" w:rsidRDefault="00EF0330" w:rsidP="00EF0330">
      <w:pPr>
        <w:spacing w:line="360" w:lineRule="auto"/>
        <w:ind w:left="-142" w:firstLine="142"/>
        <w:rPr>
          <w:rFonts w:ascii="Times New Roman" w:hAnsi="Times New Roman"/>
          <w:sz w:val="26"/>
          <w:szCs w:val="26"/>
        </w:rPr>
      </w:pPr>
    </w:p>
    <w:p w:rsidR="00EF0330" w:rsidRPr="00635EAB" w:rsidRDefault="00EF0330" w:rsidP="00EF0330">
      <w:pPr>
        <w:spacing w:line="360" w:lineRule="auto"/>
        <w:ind w:hanging="142"/>
        <w:rPr>
          <w:rFonts w:ascii="Times New Roman" w:hAnsi="Times New Roman"/>
          <w:sz w:val="26"/>
          <w:szCs w:val="26"/>
        </w:rPr>
      </w:pPr>
    </w:p>
    <w:p w:rsidR="00EF0330" w:rsidRPr="00635EAB" w:rsidRDefault="00EF0330" w:rsidP="00EF0330">
      <w:pPr>
        <w:spacing w:line="360" w:lineRule="auto"/>
        <w:ind w:hanging="142"/>
        <w:rPr>
          <w:rFonts w:ascii="Times New Roman" w:hAnsi="Times New Roman"/>
          <w:sz w:val="26"/>
          <w:szCs w:val="26"/>
        </w:rPr>
      </w:pPr>
      <w:r w:rsidRPr="00635EAB">
        <w:rPr>
          <w:rFonts w:ascii="Times New Roman" w:hAnsi="Times New Roman"/>
          <w:sz w:val="26"/>
          <w:szCs w:val="26"/>
        </w:rPr>
        <w:t xml:space="preserve">Дата _____________________ </w:t>
      </w:r>
      <w:r w:rsidR="00CE0388">
        <w:rPr>
          <w:rFonts w:ascii="Times New Roman" w:hAnsi="Times New Roman"/>
          <w:sz w:val="26"/>
          <w:szCs w:val="26"/>
        </w:rPr>
        <w:t xml:space="preserve">                           </w:t>
      </w:r>
      <w:r w:rsidRPr="00635EAB">
        <w:rPr>
          <w:rFonts w:ascii="Times New Roman" w:hAnsi="Times New Roman"/>
          <w:sz w:val="26"/>
          <w:szCs w:val="26"/>
        </w:rPr>
        <w:t xml:space="preserve">Подпись заявителя_________________ </w:t>
      </w: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p>
    <w:p w:rsidR="00EF0330" w:rsidRPr="00635EAB" w:rsidRDefault="00EF0330"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EF0330">
      <w:pPr>
        <w:pStyle w:val="26"/>
        <w:shd w:val="clear" w:color="auto" w:fill="auto"/>
        <w:spacing w:line="240" w:lineRule="auto"/>
        <w:ind w:firstLine="740"/>
        <w:jc w:val="right"/>
        <w:rPr>
          <w:rFonts w:ascii="Times New Roman" w:hAnsi="Times New Roman" w:cs="Times New Roman"/>
          <w:b/>
          <w:sz w:val="26"/>
          <w:szCs w:val="26"/>
        </w:rPr>
      </w:pPr>
    </w:p>
    <w:p w:rsidR="00CE0388" w:rsidRDefault="00CE0388" w:rsidP="001D51CA">
      <w:pPr>
        <w:pStyle w:val="26"/>
        <w:shd w:val="clear" w:color="auto" w:fill="auto"/>
        <w:spacing w:line="240" w:lineRule="auto"/>
        <w:ind w:firstLine="0"/>
        <w:rPr>
          <w:rFonts w:ascii="Times New Roman" w:hAnsi="Times New Roman" w:cs="Times New Roman"/>
          <w:b/>
          <w:sz w:val="26"/>
          <w:szCs w:val="26"/>
        </w:rPr>
        <w:sectPr w:rsidR="00CE0388" w:rsidSect="00EF0330">
          <w:pgSz w:w="11906" w:h="16838" w:code="9"/>
          <w:pgMar w:top="709" w:right="707" w:bottom="284" w:left="1843" w:header="720" w:footer="720" w:gutter="0"/>
          <w:cols w:space="720"/>
          <w:docGrid w:linePitch="272"/>
        </w:sectPr>
      </w:pPr>
    </w:p>
    <w:p w:rsidR="00EF0330" w:rsidRPr="00635EAB" w:rsidRDefault="00EF0330" w:rsidP="008E362F">
      <w:pPr>
        <w:pStyle w:val="26"/>
        <w:shd w:val="clear" w:color="auto" w:fill="auto"/>
        <w:spacing w:line="240" w:lineRule="auto"/>
        <w:ind w:firstLine="0"/>
        <w:jc w:val="right"/>
        <w:rPr>
          <w:rFonts w:ascii="Times New Roman" w:hAnsi="Times New Roman" w:cs="Times New Roman"/>
          <w:b/>
          <w:sz w:val="26"/>
          <w:szCs w:val="26"/>
        </w:rPr>
      </w:pPr>
      <w:r w:rsidRPr="00635EAB">
        <w:rPr>
          <w:rFonts w:ascii="Times New Roman" w:hAnsi="Times New Roman" w:cs="Times New Roman"/>
          <w:b/>
          <w:sz w:val="26"/>
          <w:szCs w:val="26"/>
        </w:rPr>
        <w:lastRenderedPageBreak/>
        <w:t xml:space="preserve">Приложение № 4 </w:t>
      </w:r>
      <w:proofErr w:type="gramStart"/>
      <w:r w:rsidRPr="00635EAB">
        <w:rPr>
          <w:rFonts w:ascii="Times New Roman" w:hAnsi="Times New Roman" w:cs="Times New Roman"/>
          <w:b/>
          <w:sz w:val="26"/>
          <w:szCs w:val="26"/>
        </w:rPr>
        <w:t>к</w:t>
      </w:r>
      <w:proofErr w:type="gramEnd"/>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sz w:val="26"/>
          <w:szCs w:val="26"/>
        </w:rPr>
      </w:pPr>
      <w:r w:rsidRPr="00635EAB">
        <w:rPr>
          <w:rFonts w:ascii="Times New Roman" w:hAnsi="Times New Roman" w:cs="Times New Roman"/>
          <w:b/>
          <w:sz w:val="26"/>
          <w:szCs w:val="26"/>
        </w:rPr>
        <w:t xml:space="preserve"> административному регламенту </w:t>
      </w:r>
      <w:proofErr w:type="gramStart"/>
      <w:r w:rsidRPr="00635EAB">
        <w:rPr>
          <w:rFonts w:ascii="Times New Roman" w:hAnsi="Times New Roman" w:cs="Times New Roman"/>
          <w:b/>
          <w:sz w:val="26"/>
          <w:szCs w:val="26"/>
        </w:rPr>
        <w:t>по</w:t>
      </w:r>
      <w:proofErr w:type="gramEnd"/>
      <w:r w:rsidRPr="00635EAB">
        <w:rPr>
          <w:rFonts w:ascii="Times New Roman" w:hAnsi="Times New Roman" w:cs="Times New Roman"/>
          <w:b/>
          <w:sz w:val="26"/>
          <w:szCs w:val="26"/>
        </w:rPr>
        <w:t xml:space="preserve"> </w:t>
      </w:r>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sz w:val="26"/>
          <w:szCs w:val="26"/>
        </w:rPr>
      </w:pPr>
      <w:r w:rsidRPr="00635EAB">
        <w:rPr>
          <w:rFonts w:ascii="Times New Roman" w:hAnsi="Times New Roman" w:cs="Times New Roman"/>
          <w:b/>
          <w:sz w:val="26"/>
          <w:szCs w:val="26"/>
        </w:rPr>
        <w:t>предоставлению муниципальной услуги</w:t>
      </w:r>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«Выплата компенсации части </w:t>
      </w:r>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родительской платы за присмотр и уход </w:t>
      </w:r>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в муниципальных образовательных организациях, </w:t>
      </w:r>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bCs/>
          <w:sz w:val="26"/>
          <w:szCs w:val="26"/>
        </w:rPr>
      </w:pPr>
      <w:proofErr w:type="gramStart"/>
      <w:r w:rsidRPr="00635EAB">
        <w:rPr>
          <w:rFonts w:ascii="Times New Roman" w:hAnsi="Times New Roman" w:cs="Times New Roman"/>
          <w:b/>
          <w:bCs/>
          <w:sz w:val="26"/>
          <w:szCs w:val="26"/>
        </w:rPr>
        <w:t>реализующих</w:t>
      </w:r>
      <w:proofErr w:type="gramEnd"/>
      <w:r w:rsidRPr="00635EAB">
        <w:rPr>
          <w:rFonts w:ascii="Times New Roman" w:hAnsi="Times New Roman" w:cs="Times New Roman"/>
          <w:b/>
          <w:bCs/>
          <w:sz w:val="26"/>
          <w:szCs w:val="26"/>
        </w:rPr>
        <w:t xml:space="preserve"> образовательную программу </w:t>
      </w:r>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дошкольного образования, </w:t>
      </w:r>
      <w:proofErr w:type="gramStart"/>
      <w:r w:rsidRPr="00635EAB">
        <w:rPr>
          <w:rFonts w:ascii="Times New Roman" w:hAnsi="Times New Roman" w:cs="Times New Roman"/>
          <w:b/>
          <w:bCs/>
          <w:sz w:val="26"/>
          <w:szCs w:val="26"/>
        </w:rPr>
        <w:t>находящихся</w:t>
      </w:r>
      <w:proofErr w:type="gramEnd"/>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на территории муниципального района </w:t>
      </w:r>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w:t>
      </w:r>
      <w:r w:rsidR="00063247">
        <w:rPr>
          <w:rFonts w:ascii="Times New Roman" w:hAnsi="Times New Roman" w:cs="Times New Roman"/>
          <w:b/>
          <w:bCs/>
          <w:sz w:val="26"/>
          <w:szCs w:val="26"/>
        </w:rPr>
        <w:t>Бабынинский район</w:t>
      </w:r>
      <w:r w:rsidRPr="00635EAB">
        <w:rPr>
          <w:rFonts w:ascii="Times New Roman" w:hAnsi="Times New Roman" w:cs="Times New Roman"/>
          <w:b/>
          <w:bCs/>
          <w:sz w:val="26"/>
          <w:szCs w:val="26"/>
        </w:rPr>
        <w:t>»</w:t>
      </w:r>
    </w:p>
    <w:p w:rsidR="00EF0330" w:rsidRPr="00635EAB" w:rsidRDefault="00EF0330" w:rsidP="00CE0388">
      <w:pPr>
        <w:pStyle w:val="26"/>
        <w:shd w:val="clear" w:color="auto" w:fill="auto"/>
        <w:spacing w:line="240" w:lineRule="auto"/>
        <w:ind w:left="993" w:firstLine="740"/>
        <w:jc w:val="right"/>
        <w:rPr>
          <w:rFonts w:ascii="Times New Roman" w:hAnsi="Times New Roman" w:cs="Times New Roman"/>
          <w:b/>
          <w:sz w:val="26"/>
          <w:szCs w:val="26"/>
        </w:rPr>
      </w:pPr>
      <w:r w:rsidRPr="00635EAB">
        <w:rPr>
          <w:rFonts w:ascii="Times New Roman" w:hAnsi="Times New Roman" w:cs="Times New Roman"/>
          <w:b/>
          <w:bCs/>
          <w:sz w:val="26"/>
          <w:szCs w:val="26"/>
        </w:rPr>
        <w:t xml:space="preserve">от </w:t>
      </w:r>
      <w:r w:rsidR="001D51CA">
        <w:rPr>
          <w:rFonts w:ascii="Times New Roman" w:hAnsi="Times New Roman" w:cs="Times New Roman"/>
          <w:b/>
          <w:bCs/>
          <w:sz w:val="26"/>
          <w:szCs w:val="26"/>
        </w:rPr>
        <w:t>01.03.2023 г.</w:t>
      </w:r>
      <w:r w:rsidRPr="00635EAB">
        <w:rPr>
          <w:rFonts w:ascii="Times New Roman" w:hAnsi="Times New Roman" w:cs="Times New Roman"/>
          <w:b/>
          <w:bCs/>
          <w:sz w:val="26"/>
          <w:szCs w:val="26"/>
        </w:rPr>
        <w:t xml:space="preserve"> № </w:t>
      </w:r>
      <w:r w:rsidR="001D51CA">
        <w:rPr>
          <w:rFonts w:ascii="Times New Roman" w:hAnsi="Times New Roman" w:cs="Times New Roman"/>
          <w:b/>
          <w:bCs/>
          <w:sz w:val="26"/>
          <w:szCs w:val="26"/>
        </w:rPr>
        <w:t>124</w:t>
      </w:r>
    </w:p>
    <w:p w:rsidR="00EF5CCC" w:rsidRDefault="00EF5CCC" w:rsidP="00EF5CCC">
      <w:pPr>
        <w:ind w:firstLine="0"/>
        <w:rPr>
          <w:rFonts w:ascii="Times New Roman" w:hAnsi="Times New Roman"/>
          <w:sz w:val="26"/>
          <w:szCs w:val="26"/>
        </w:rPr>
      </w:pPr>
    </w:p>
    <w:p w:rsidR="00EF5CCC" w:rsidRDefault="00EF0330" w:rsidP="00EF5CCC">
      <w:pPr>
        <w:ind w:firstLine="0"/>
        <w:jc w:val="center"/>
        <w:rPr>
          <w:rFonts w:ascii="Times New Roman" w:hAnsi="Times New Roman"/>
          <w:b/>
          <w:sz w:val="26"/>
          <w:szCs w:val="26"/>
        </w:rPr>
      </w:pPr>
      <w:r w:rsidRPr="00635EAB">
        <w:rPr>
          <w:rFonts w:ascii="Times New Roman" w:hAnsi="Times New Roman"/>
          <w:b/>
          <w:sz w:val="26"/>
          <w:szCs w:val="26"/>
        </w:rPr>
        <w:t xml:space="preserve">Журнал регистрации </w:t>
      </w:r>
      <w:proofErr w:type="gramStart"/>
      <w:r w:rsidRPr="00635EAB">
        <w:rPr>
          <w:rFonts w:ascii="Times New Roman" w:hAnsi="Times New Roman"/>
          <w:b/>
          <w:sz w:val="26"/>
          <w:szCs w:val="26"/>
        </w:rPr>
        <w:t>представленных</w:t>
      </w:r>
      <w:proofErr w:type="gramEnd"/>
      <w:r w:rsidRPr="00635EAB">
        <w:rPr>
          <w:rFonts w:ascii="Times New Roman" w:hAnsi="Times New Roman"/>
          <w:b/>
          <w:sz w:val="26"/>
          <w:szCs w:val="26"/>
        </w:rPr>
        <w:t xml:space="preserve"> родителями (законными представителями)</w:t>
      </w:r>
    </w:p>
    <w:p w:rsidR="00EF0330" w:rsidRPr="00635EAB" w:rsidRDefault="00EF0330" w:rsidP="00EF5CCC">
      <w:pPr>
        <w:ind w:firstLine="0"/>
        <w:jc w:val="center"/>
        <w:rPr>
          <w:rFonts w:ascii="Times New Roman" w:hAnsi="Times New Roman"/>
          <w:b/>
          <w:sz w:val="26"/>
          <w:szCs w:val="26"/>
        </w:rPr>
      </w:pPr>
      <w:r w:rsidRPr="00635EAB">
        <w:rPr>
          <w:rFonts w:ascii="Times New Roman" w:hAnsi="Times New Roman"/>
          <w:b/>
          <w:sz w:val="26"/>
          <w:szCs w:val="26"/>
        </w:rPr>
        <w:t>документов для назначения компенсации родительской платы за присмотр и уход за</w:t>
      </w:r>
      <w:r w:rsidRPr="00635EAB">
        <w:rPr>
          <w:rFonts w:ascii="Times New Roman" w:hAnsi="Times New Roman"/>
          <w:sz w:val="26"/>
          <w:szCs w:val="26"/>
        </w:rPr>
        <w:t xml:space="preserve"> </w:t>
      </w:r>
      <w:r w:rsidRPr="00635EAB">
        <w:rPr>
          <w:rFonts w:ascii="Times New Roman" w:hAnsi="Times New Roman"/>
          <w:b/>
          <w:sz w:val="26"/>
          <w:szCs w:val="26"/>
        </w:rPr>
        <w:t>детьми</w:t>
      </w:r>
    </w:p>
    <w:p w:rsidR="00EF0330" w:rsidRPr="00635EAB" w:rsidRDefault="00EF0330" w:rsidP="00EF5CCC">
      <w:pPr>
        <w:ind w:left="993"/>
        <w:jc w:val="center"/>
        <w:rPr>
          <w:rFonts w:ascii="Times New Roman" w:hAnsi="Times New Roman"/>
          <w:b/>
          <w:sz w:val="26"/>
          <w:szCs w:val="26"/>
        </w:rPr>
      </w:pPr>
    </w:p>
    <w:p w:rsidR="00EF0330" w:rsidRPr="00635EAB" w:rsidRDefault="00EF0330" w:rsidP="00CE0388">
      <w:pPr>
        <w:ind w:left="993"/>
        <w:jc w:val="center"/>
        <w:rPr>
          <w:rFonts w:ascii="Times New Roman" w:hAnsi="Times New Roman"/>
          <w:sz w:val="26"/>
          <w:szCs w:val="26"/>
        </w:rPr>
      </w:pPr>
      <w:r w:rsidRPr="00635EAB">
        <w:rPr>
          <w:rFonts w:ascii="Times New Roman" w:hAnsi="Times New Roman"/>
          <w:b/>
          <w:sz w:val="26"/>
          <w:szCs w:val="26"/>
        </w:rPr>
        <w:t>______________________________________________________________________</w:t>
      </w:r>
    </w:p>
    <w:p w:rsidR="00EF0330" w:rsidRPr="00635EAB" w:rsidRDefault="00EF0330" w:rsidP="00CE0388">
      <w:pPr>
        <w:ind w:left="993"/>
        <w:jc w:val="center"/>
        <w:rPr>
          <w:rFonts w:ascii="Times New Roman" w:hAnsi="Times New Roman"/>
          <w:sz w:val="26"/>
          <w:szCs w:val="26"/>
        </w:rPr>
      </w:pPr>
      <w:r w:rsidRPr="00635EAB">
        <w:rPr>
          <w:rFonts w:ascii="Times New Roman" w:hAnsi="Times New Roman"/>
          <w:sz w:val="26"/>
          <w:szCs w:val="26"/>
        </w:rPr>
        <w:t>(полное наименование организации, принявшей документы)</w:t>
      </w:r>
    </w:p>
    <w:p w:rsidR="00EF0330" w:rsidRPr="00635EAB" w:rsidRDefault="00EF0330" w:rsidP="00CE0388">
      <w:pPr>
        <w:ind w:left="993"/>
        <w:jc w:val="center"/>
        <w:rPr>
          <w:rFonts w:ascii="Times New Roman" w:hAnsi="Times New Roman"/>
          <w:sz w:val="26"/>
          <w:szCs w:val="26"/>
        </w:rPr>
      </w:pPr>
    </w:p>
    <w:tbl>
      <w:tblPr>
        <w:tblW w:w="15168"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1560"/>
        <w:gridCol w:w="2410"/>
        <w:gridCol w:w="6946"/>
        <w:gridCol w:w="1702"/>
        <w:gridCol w:w="1702"/>
      </w:tblGrid>
      <w:tr w:rsidR="005E39E7" w:rsidRPr="00635EAB" w:rsidTr="008E362F">
        <w:trPr>
          <w:trHeight w:val="3106"/>
        </w:trPr>
        <w:tc>
          <w:tcPr>
            <w:tcW w:w="848" w:type="dxa"/>
          </w:tcPr>
          <w:p w:rsidR="00EF0330" w:rsidRPr="00635EAB" w:rsidRDefault="00EF0330" w:rsidP="00CE0388">
            <w:pPr>
              <w:ind w:left="993"/>
              <w:jc w:val="center"/>
              <w:rPr>
                <w:rFonts w:ascii="Times New Roman" w:hAnsi="Times New Roman"/>
                <w:sz w:val="26"/>
                <w:szCs w:val="26"/>
              </w:rPr>
            </w:pPr>
          </w:p>
          <w:p w:rsidR="00EF0330" w:rsidRPr="00635EAB" w:rsidRDefault="00EF0330" w:rsidP="007E7313">
            <w:pPr>
              <w:ind w:left="34" w:firstLine="0"/>
              <w:jc w:val="center"/>
              <w:rPr>
                <w:rFonts w:ascii="Times New Roman" w:hAnsi="Times New Roman"/>
                <w:sz w:val="26"/>
                <w:szCs w:val="26"/>
              </w:rPr>
            </w:pPr>
            <w:r w:rsidRPr="00635EAB">
              <w:rPr>
                <w:rFonts w:ascii="Times New Roman" w:hAnsi="Times New Roman"/>
                <w:sz w:val="26"/>
                <w:szCs w:val="26"/>
              </w:rPr>
              <w:t xml:space="preserve">№ </w:t>
            </w:r>
            <w:proofErr w:type="gramStart"/>
            <w:r w:rsidRPr="00635EAB">
              <w:rPr>
                <w:rFonts w:ascii="Times New Roman" w:hAnsi="Times New Roman"/>
                <w:sz w:val="26"/>
                <w:szCs w:val="26"/>
              </w:rPr>
              <w:t>п</w:t>
            </w:r>
            <w:proofErr w:type="gramEnd"/>
            <w:r w:rsidRPr="00635EAB">
              <w:rPr>
                <w:rFonts w:ascii="Times New Roman" w:hAnsi="Times New Roman"/>
                <w:sz w:val="26"/>
                <w:szCs w:val="26"/>
              </w:rPr>
              <w:t>/п</w:t>
            </w:r>
          </w:p>
        </w:tc>
        <w:tc>
          <w:tcPr>
            <w:tcW w:w="1560" w:type="dxa"/>
          </w:tcPr>
          <w:p w:rsidR="00EF0330" w:rsidRPr="00635EAB" w:rsidRDefault="00EF0330" w:rsidP="00CE0388">
            <w:pPr>
              <w:ind w:left="993"/>
              <w:rPr>
                <w:rFonts w:ascii="Times New Roman" w:hAnsi="Times New Roman"/>
                <w:sz w:val="26"/>
                <w:szCs w:val="26"/>
              </w:rPr>
            </w:pPr>
          </w:p>
          <w:p w:rsidR="00EF0330" w:rsidRPr="00635EAB" w:rsidRDefault="00EF0330" w:rsidP="007E7313">
            <w:pPr>
              <w:ind w:firstLine="0"/>
              <w:rPr>
                <w:rFonts w:ascii="Times New Roman" w:hAnsi="Times New Roman"/>
                <w:sz w:val="26"/>
                <w:szCs w:val="26"/>
              </w:rPr>
            </w:pPr>
            <w:r w:rsidRPr="00635EAB">
              <w:rPr>
                <w:rFonts w:ascii="Times New Roman" w:hAnsi="Times New Roman"/>
                <w:sz w:val="26"/>
                <w:szCs w:val="26"/>
              </w:rPr>
              <w:t>Дата приема документов</w:t>
            </w:r>
          </w:p>
        </w:tc>
        <w:tc>
          <w:tcPr>
            <w:tcW w:w="2410" w:type="dxa"/>
          </w:tcPr>
          <w:p w:rsidR="00EF0330" w:rsidRPr="00635EAB" w:rsidRDefault="00EF0330" w:rsidP="00CE0388">
            <w:pPr>
              <w:ind w:left="176" w:firstLine="0"/>
              <w:rPr>
                <w:rFonts w:ascii="Times New Roman" w:hAnsi="Times New Roman"/>
                <w:sz w:val="26"/>
                <w:szCs w:val="26"/>
              </w:rPr>
            </w:pPr>
          </w:p>
          <w:p w:rsidR="00EF0330" w:rsidRPr="00635EAB" w:rsidRDefault="00EF0330" w:rsidP="00DA164E">
            <w:pPr>
              <w:ind w:left="34" w:firstLine="0"/>
              <w:rPr>
                <w:rFonts w:ascii="Times New Roman" w:hAnsi="Times New Roman"/>
                <w:sz w:val="26"/>
                <w:szCs w:val="26"/>
              </w:rPr>
            </w:pPr>
            <w:r w:rsidRPr="00635EAB">
              <w:rPr>
                <w:rFonts w:ascii="Times New Roman" w:hAnsi="Times New Roman"/>
                <w:sz w:val="26"/>
                <w:szCs w:val="26"/>
              </w:rPr>
              <w:t>Ф.И.О. родителя (законного представителя) ребенка, являющегося получателем компенсации родительской платы за присмотр и уход за детьми</w:t>
            </w:r>
          </w:p>
          <w:p w:rsidR="00EF0330" w:rsidRPr="00635EAB" w:rsidRDefault="00EF0330" w:rsidP="00CE0388">
            <w:pPr>
              <w:ind w:left="993"/>
              <w:rPr>
                <w:rFonts w:ascii="Times New Roman" w:hAnsi="Times New Roman"/>
                <w:sz w:val="26"/>
                <w:szCs w:val="26"/>
              </w:rPr>
            </w:pPr>
          </w:p>
        </w:tc>
        <w:tc>
          <w:tcPr>
            <w:tcW w:w="6946" w:type="dxa"/>
          </w:tcPr>
          <w:p w:rsidR="00EF0330" w:rsidRPr="00635EAB" w:rsidRDefault="00EF0330" w:rsidP="00CE0388">
            <w:pPr>
              <w:ind w:left="993"/>
              <w:jc w:val="center"/>
              <w:rPr>
                <w:rFonts w:ascii="Times New Roman" w:hAnsi="Times New Roman"/>
                <w:sz w:val="26"/>
                <w:szCs w:val="26"/>
              </w:rPr>
            </w:pPr>
          </w:p>
          <w:p w:rsidR="00EF0330" w:rsidRPr="00635EAB" w:rsidRDefault="00EF0330" w:rsidP="00CE0388">
            <w:pPr>
              <w:ind w:left="993"/>
              <w:jc w:val="center"/>
              <w:rPr>
                <w:rFonts w:ascii="Times New Roman" w:hAnsi="Times New Roman"/>
                <w:b/>
                <w:sz w:val="26"/>
                <w:szCs w:val="26"/>
              </w:rPr>
            </w:pPr>
            <w:r w:rsidRPr="00635EAB">
              <w:rPr>
                <w:rFonts w:ascii="Times New Roman" w:hAnsi="Times New Roman"/>
                <w:sz w:val="26"/>
                <w:szCs w:val="26"/>
              </w:rPr>
              <w:t>Перечень принятых документов (копий)</w:t>
            </w:r>
          </w:p>
        </w:tc>
        <w:tc>
          <w:tcPr>
            <w:tcW w:w="1702" w:type="dxa"/>
          </w:tcPr>
          <w:p w:rsidR="00EF0330" w:rsidRPr="00635EAB" w:rsidRDefault="00EF0330" w:rsidP="00CE0388">
            <w:pPr>
              <w:ind w:left="993"/>
              <w:jc w:val="center"/>
              <w:rPr>
                <w:rFonts w:ascii="Times New Roman" w:hAnsi="Times New Roman"/>
                <w:b/>
                <w:sz w:val="26"/>
                <w:szCs w:val="26"/>
              </w:rPr>
            </w:pPr>
          </w:p>
          <w:p w:rsidR="00EF0330" w:rsidRPr="00635EAB" w:rsidRDefault="00EF0330" w:rsidP="00CE0388">
            <w:pPr>
              <w:ind w:left="33" w:firstLine="0"/>
              <w:rPr>
                <w:rFonts w:ascii="Times New Roman" w:hAnsi="Times New Roman"/>
                <w:b/>
                <w:sz w:val="26"/>
                <w:szCs w:val="26"/>
              </w:rPr>
            </w:pPr>
            <w:r w:rsidRPr="00635EAB">
              <w:rPr>
                <w:rFonts w:ascii="Times New Roman" w:hAnsi="Times New Roman"/>
                <w:sz w:val="26"/>
                <w:szCs w:val="26"/>
              </w:rPr>
              <w:t>Подпись родителя</w:t>
            </w:r>
            <w:r w:rsidRPr="00635EAB">
              <w:rPr>
                <w:rFonts w:ascii="Times New Roman" w:hAnsi="Times New Roman"/>
                <w:b/>
                <w:sz w:val="26"/>
                <w:szCs w:val="26"/>
              </w:rPr>
              <w:t xml:space="preserve"> (</w:t>
            </w:r>
            <w:r w:rsidRPr="00635EAB">
              <w:rPr>
                <w:rFonts w:ascii="Times New Roman" w:hAnsi="Times New Roman"/>
                <w:sz w:val="26"/>
                <w:szCs w:val="26"/>
              </w:rPr>
              <w:t>законного представителя)</w:t>
            </w:r>
          </w:p>
        </w:tc>
        <w:tc>
          <w:tcPr>
            <w:tcW w:w="1702" w:type="dxa"/>
          </w:tcPr>
          <w:p w:rsidR="00EF0330" w:rsidRPr="00635EAB" w:rsidRDefault="00EF0330" w:rsidP="00CE0388">
            <w:pPr>
              <w:ind w:left="993"/>
              <w:jc w:val="center"/>
              <w:rPr>
                <w:rFonts w:ascii="Times New Roman" w:hAnsi="Times New Roman"/>
                <w:sz w:val="26"/>
                <w:szCs w:val="26"/>
              </w:rPr>
            </w:pPr>
          </w:p>
          <w:p w:rsidR="00EF0330" w:rsidRPr="00635EAB" w:rsidRDefault="00CE0388" w:rsidP="005E39E7">
            <w:pPr>
              <w:ind w:left="34" w:right="459" w:firstLine="0"/>
              <w:rPr>
                <w:rFonts w:ascii="Times New Roman" w:hAnsi="Times New Roman"/>
                <w:sz w:val="26"/>
                <w:szCs w:val="26"/>
              </w:rPr>
            </w:pPr>
            <w:r>
              <w:rPr>
                <w:rFonts w:ascii="Times New Roman" w:hAnsi="Times New Roman"/>
                <w:sz w:val="26"/>
                <w:szCs w:val="26"/>
              </w:rPr>
              <w:t>Подпис</w:t>
            </w:r>
            <w:r w:rsidR="00EF0330" w:rsidRPr="00635EAB">
              <w:rPr>
                <w:rFonts w:ascii="Times New Roman" w:hAnsi="Times New Roman"/>
                <w:sz w:val="26"/>
                <w:szCs w:val="26"/>
              </w:rPr>
              <w:t>ь</w:t>
            </w:r>
          </w:p>
          <w:p w:rsidR="00EF0330" w:rsidRPr="00635EAB" w:rsidRDefault="00EF0330" w:rsidP="005E39E7">
            <w:pPr>
              <w:ind w:left="34" w:firstLine="0"/>
              <w:rPr>
                <w:rFonts w:ascii="Times New Roman" w:hAnsi="Times New Roman"/>
                <w:b/>
                <w:sz w:val="26"/>
                <w:szCs w:val="26"/>
              </w:rPr>
            </w:pPr>
            <w:r w:rsidRPr="00635EAB">
              <w:rPr>
                <w:rFonts w:ascii="Times New Roman" w:hAnsi="Times New Roman"/>
                <w:sz w:val="26"/>
                <w:szCs w:val="26"/>
              </w:rPr>
              <w:t>лица, принявшего документы</w:t>
            </w:r>
          </w:p>
        </w:tc>
      </w:tr>
      <w:tr w:rsidR="00EF5CCC" w:rsidRPr="00635EAB" w:rsidTr="008E362F">
        <w:tc>
          <w:tcPr>
            <w:tcW w:w="848" w:type="dxa"/>
            <w:vMerge w:val="restart"/>
          </w:tcPr>
          <w:p w:rsidR="00EF5CCC" w:rsidRPr="00635EAB" w:rsidRDefault="00EF5CCC" w:rsidP="00CE0388">
            <w:pPr>
              <w:ind w:left="993"/>
              <w:jc w:val="center"/>
              <w:rPr>
                <w:rFonts w:ascii="Times New Roman" w:hAnsi="Times New Roman"/>
                <w:sz w:val="26"/>
                <w:szCs w:val="26"/>
              </w:rPr>
            </w:pPr>
            <w:r w:rsidRPr="00635EAB">
              <w:rPr>
                <w:rFonts w:ascii="Times New Roman" w:hAnsi="Times New Roman"/>
                <w:sz w:val="26"/>
                <w:szCs w:val="26"/>
              </w:rPr>
              <w:t>1</w:t>
            </w:r>
          </w:p>
        </w:tc>
        <w:tc>
          <w:tcPr>
            <w:tcW w:w="1560" w:type="dxa"/>
            <w:vMerge w:val="restart"/>
          </w:tcPr>
          <w:p w:rsidR="00EF5CCC" w:rsidRPr="00635EAB" w:rsidRDefault="00EF5CCC" w:rsidP="00CE0388">
            <w:pPr>
              <w:ind w:left="993"/>
              <w:jc w:val="center"/>
              <w:rPr>
                <w:rFonts w:ascii="Times New Roman" w:hAnsi="Times New Roman"/>
                <w:sz w:val="26"/>
                <w:szCs w:val="26"/>
              </w:rPr>
            </w:pPr>
            <w:r w:rsidRPr="00635EAB">
              <w:rPr>
                <w:rFonts w:ascii="Times New Roman" w:hAnsi="Times New Roman"/>
                <w:sz w:val="26"/>
                <w:szCs w:val="26"/>
              </w:rPr>
              <w:t>2</w:t>
            </w:r>
          </w:p>
        </w:tc>
        <w:tc>
          <w:tcPr>
            <w:tcW w:w="2410" w:type="dxa"/>
            <w:vMerge w:val="restart"/>
          </w:tcPr>
          <w:p w:rsidR="00EF5CCC" w:rsidRPr="00635EAB" w:rsidRDefault="00EF5CCC" w:rsidP="00CE0388">
            <w:pPr>
              <w:ind w:left="993"/>
              <w:jc w:val="center"/>
              <w:rPr>
                <w:rFonts w:ascii="Times New Roman" w:hAnsi="Times New Roman"/>
                <w:sz w:val="26"/>
                <w:szCs w:val="26"/>
              </w:rPr>
            </w:pPr>
          </w:p>
        </w:tc>
        <w:tc>
          <w:tcPr>
            <w:tcW w:w="6946" w:type="dxa"/>
            <w:vMerge w:val="restart"/>
          </w:tcPr>
          <w:p w:rsidR="00EF5CCC" w:rsidRPr="00EF5CCC" w:rsidRDefault="00EF5CCC" w:rsidP="00EF5CCC">
            <w:pPr>
              <w:pStyle w:val="ab"/>
              <w:numPr>
                <w:ilvl w:val="0"/>
                <w:numId w:val="14"/>
              </w:numPr>
              <w:ind w:left="178" w:firstLine="0"/>
              <w:rPr>
                <w:rFonts w:ascii="Times New Roman" w:hAnsi="Times New Roman"/>
                <w:sz w:val="26"/>
                <w:szCs w:val="26"/>
              </w:rPr>
            </w:pPr>
            <w:r>
              <w:rPr>
                <w:rFonts w:ascii="Times New Roman" w:hAnsi="Times New Roman"/>
                <w:sz w:val="26"/>
                <w:szCs w:val="26"/>
              </w:rPr>
              <w:t>З</w:t>
            </w:r>
            <w:r w:rsidRPr="00EF5CCC">
              <w:rPr>
                <w:rFonts w:ascii="Times New Roman" w:hAnsi="Times New Roman"/>
                <w:sz w:val="26"/>
                <w:szCs w:val="26"/>
              </w:rPr>
              <w:t>аявление</w:t>
            </w:r>
            <w:r w:rsidRPr="00EF5CCC">
              <w:rPr>
                <w:rFonts w:ascii="Times New Roman" w:hAnsi="Times New Roman"/>
                <w:sz w:val="26"/>
                <w:szCs w:val="26"/>
              </w:rPr>
              <w:tab/>
            </w:r>
          </w:p>
          <w:p w:rsidR="00EF5CCC" w:rsidRPr="00EF5CCC" w:rsidRDefault="00EF5CCC" w:rsidP="00EF5CCC">
            <w:pPr>
              <w:pStyle w:val="ab"/>
              <w:numPr>
                <w:ilvl w:val="0"/>
                <w:numId w:val="14"/>
              </w:numPr>
              <w:ind w:left="178" w:firstLine="0"/>
              <w:rPr>
                <w:rFonts w:ascii="Times New Roman" w:hAnsi="Times New Roman"/>
                <w:sz w:val="26"/>
                <w:szCs w:val="26"/>
              </w:rPr>
            </w:pPr>
            <w:r w:rsidRPr="00EF5CCC">
              <w:rPr>
                <w:rFonts w:ascii="Times New Roman" w:hAnsi="Times New Roman"/>
                <w:sz w:val="26"/>
                <w:szCs w:val="26"/>
              </w:rPr>
              <w:lastRenderedPageBreak/>
              <w:t>Копия свидетельства о рождении ребенка (детей)</w:t>
            </w:r>
            <w:r w:rsidRPr="00EF5CCC">
              <w:rPr>
                <w:rFonts w:ascii="Times New Roman" w:hAnsi="Times New Roman"/>
                <w:sz w:val="26"/>
                <w:szCs w:val="26"/>
              </w:rPr>
              <w:tab/>
            </w:r>
          </w:p>
          <w:p w:rsidR="00EF5CCC" w:rsidRDefault="00EF5CCC" w:rsidP="00EF5CCC">
            <w:pPr>
              <w:pStyle w:val="ab"/>
              <w:numPr>
                <w:ilvl w:val="0"/>
                <w:numId w:val="14"/>
              </w:numPr>
              <w:ind w:left="178" w:firstLine="0"/>
              <w:rPr>
                <w:rFonts w:ascii="Times New Roman" w:hAnsi="Times New Roman"/>
                <w:sz w:val="26"/>
                <w:szCs w:val="26"/>
              </w:rPr>
            </w:pPr>
            <w:r w:rsidRPr="00EF5CCC">
              <w:rPr>
                <w:rFonts w:ascii="Times New Roman" w:hAnsi="Times New Roman"/>
                <w:sz w:val="26"/>
                <w:szCs w:val="26"/>
              </w:rPr>
              <w:t>Копия документа, удостоверяющего личность родителя (законного представителя) ребенка</w:t>
            </w:r>
            <w:r w:rsidRPr="00EF5CCC">
              <w:rPr>
                <w:rFonts w:ascii="Times New Roman" w:hAnsi="Times New Roman"/>
                <w:sz w:val="26"/>
                <w:szCs w:val="26"/>
              </w:rPr>
              <w:tab/>
            </w:r>
          </w:p>
          <w:p w:rsidR="00EF5CCC" w:rsidRPr="00EF5CCC" w:rsidRDefault="00EF5CCC" w:rsidP="00EF5CCC">
            <w:pPr>
              <w:pStyle w:val="ab"/>
              <w:numPr>
                <w:ilvl w:val="0"/>
                <w:numId w:val="14"/>
              </w:numPr>
              <w:ind w:left="178" w:firstLine="0"/>
              <w:rPr>
                <w:rFonts w:ascii="Times New Roman" w:hAnsi="Times New Roman"/>
                <w:sz w:val="26"/>
                <w:szCs w:val="26"/>
              </w:rPr>
            </w:pPr>
            <w:r w:rsidRPr="00EF5CCC">
              <w:rPr>
                <w:rFonts w:ascii="Times New Roman" w:hAnsi="Times New Roman"/>
                <w:sz w:val="26"/>
                <w:szCs w:val="26"/>
              </w:rPr>
              <w:t>Копия документа, подтверждающего статус законного представителя (копия акта о назначении опекуна, копия договора о приемной семье (договора о передаче ребенка на воспитание в приемную семью), копия договора о патронатной семье)</w:t>
            </w:r>
            <w:r w:rsidRPr="00EF5CCC">
              <w:rPr>
                <w:rFonts w:ascii="Times New Roman" w:hAnsi="Times New Roman"/>
                <w:sz w:val="26"/>
                <w:szCs w:val="26"/>
              </w:rPr>
              <w:tab/>
            </w:r>
          </w:p>
          <w:p w:rsidR="00EF5CCC" w:rsidRDefault="00EF5CCC" w:rsidP="00EF5CCC">
            <w:pPr>
              <w:pStyle w:val="ab"/>
              <w:numPr>
                <w:ilvl w:val="0"/>
                <w:numId w:val="14"/>
              </w:numPr>
              <w:spacing w:after="0"/>
              <w:ind w:left="178" w:firstLine="0"/>
              <w:rPr>
                <w:rFonts w:ascii="Times New Roman" w:hAnsi="Times New Roman"/>
                <w:sz w:val="26"/>
                <w:szCs w:val="26"/>
              </w:rPr>
            </w:pPr>
            <w:r w:rsidRPr="00EF5CCC">
              <w:rPr>
                <w:rFonts w:ascii="Times New Roman" w:hAnsi="Times New Roman"/>
                <w:sz w:val="26"/>
                <w:szCs w:val="26"/>
              </w:rPr>
              <w:t>Копии иных документов, подтверждающих родство между родителем (законным представителем), подавшим заявление о предоставлении компенсации, и его детьми, в случае, если родство невозможно установить на основании документов, указанных ранее (копия свидетельства об установлении отцовства, копия свидетельства о браке (расторжении брака))</w:t>
            </w:r>
            <w:r>
              <w:rPr>
                <w:rFonts w:ascii="Times New Roman" w:hAnsi="Times New Roman"/>
                <w:sz w:val="26"/>
                <w:szCs w:val="26"/>
              </w:rPr>
              <w:t>.</w:t>
            </w:r>
          </w:p>
          <w:p w:rsidR="00EF5CCC" w:rsidRPr="00EF5CCC" w:rsidRDefault="00EF5CCC" w:rsidP="00EF5CCC">
            <w:pPr>
              <w:ind w:left="178" w:firstLine="0"/>
              <w:rPr>
                <w:rFonts w:ascii="Times New Roman" w:hAnsi="Times New Roman"/>
                <w:sz w:val="26"/>
                <w:szCs w:val="26"/>
              </w:rPr>
            </w:pPr>
            <w:r>
              <w:rPr>
                <w:rFonts w:ascii="Times New Roman" w:hAnsi="Times New Roman"/>
                <w:sz w:val="26"/>
                <w:szCs w:val="26"/>
              </w:rPr>
              <w:t>6.</w:t>
            </w:r>
            <w:r w:rsidRPr="00EF5CCC">
              <w:rPr>
                <w:rFonts w:ascii="Times New Roman" w:hAnsi="Times New Roman"/>
                <w:sz w:val="26"/>
                <w:szCs w:val="26"/>
              </w:rPr>
              <w:t>Документ, подтверждающий, что родитель (законный представитель) является членом малоимущей семьи, выдаваемый органом социальной защиты населения по месту жительства либо пребывания родителя (законного представителя) (предоставляется ежегодно)</w:t>
            </w:r>
          </w:p>
        </w:tc>
        <w:tc>
          <w:tcPr>
            <w:tcW w:w="1702" w:type="dxa"/>
            <w:vMerge w:val="restart"/>
          </w:tcPr>
          <w:p w:rsidR="00EF5CCC" w:rsidRPr="00635EAB" w:rsidRDefault="00EF5CCC" w:rsidP="00CE0388">
            <w:pPr>
              <w:ind w:left="993"/>
              <w:jc w:val="center"/>
              <w:rPr>
                <w:rFonts w:ascii="Times New Roman" w:hAnsi="Times New Roman"/>
                <w:sz w:val="26"/>
                <w:szCs w:val="26"/>
              </w:rPr>
            </w:pPr>
          </w:p>
        </w:tc>
        <w:tc>
          <w:tcPr>
            <w:tcW w:w="1702" w:type="dxa"/>
          </w:tcPr>
          <w:p w:rsidR="00EF5CCC" w:rsidRPr="00635EAB" w:rsidRDefault="00EF5CCC" w:rsidP="00EF5CCC">
            <w:pPr>
              <w:ind w:left="993"/>
              <w:jc w:val="center"/>
              <w:rPr>
                <w:rFonts w:ascii="Times New Roman" w:hAnsi="Times New Roman"/>
                <w:sz w:val="26"/>
                <w:szCs w:val="26"/>
              </w:rPr>
            </w:pPr>
            <w:r w:rsidRPr="00635EAB">
              <w:rPr>
                <w:rFonts w:ascii="Times New Roman" w:hAnsi="Times New Roman"/>
                <w:sz w:val="26"/>
                <w:szCs w:val="26"/>
              </w:rPr>
              <w:t>1</w:t>
            </w:r>
          </w:p>
        </w:tc>
      </w:tr>
      <w:tr w:rsidR="00EF5CCC" w:rsidRPr="00635EAB" w:rsidTr="008E362F">
        <w:tc>
          <w:tcPr>
            <w:tcW w:w="848" w:type="dxa"/>
            <w:vMerge/>
          </w:tcPr>
          <w:p w:rsidR="00EF5CCC" w:rsidRPr="00635EAB" w:rsidRDefault="00EF5CCC" w:rsidP="00CE0388">
            <w:pPr>
              <w:ind w:left="993"/>
              <w:jc w:val="center"/>
              <w:rPr>
                <w:rFonts w:ascii="Times New Roman" w:hAnsi="Times New Roman"/>
                <w:b/>
                <w:sz w:val="26"/>
                <w:szCs w:val="26"/>
              </w:rPr>
            </w:pPr>
          </w:p>
        </w:tc>
        <w:tc>
          <w:tcPr>
            <w:tcW w:w="1560" w:type="dxa"/>
            <w:vMerge/>
          </w:tcPr>
          <w:p w:rsidR="00EF5CCC" w:rsidRPr="00635EAB" w:rsidRDefault="00EF5CCC" w:rsidP="00CE0388">
            <w:pPr>
              <w:ind w:left="993"/>
              <w:jc w:val="center"/>
              <w:rPr>
                <w:rFonts w:ascii="Times New Roman" w:hAnsi="Times New Roman"/>
                <w:b/>
                <w:sz w:val="26"/>
                <w:szCs w:val="26"/>
              </w:rPr>
            </w:pPr>
          </w:p>
        </w:tc>
        <w:tc>
          <w:tcPr>
            <w:tcW w:w="2410" w:type="dxa"/>
            <w:vMerge/>
          </w:tcPr>
          <w:p w:rsidR="00EF5CCC" w:rsidRPr="00635EAB" w:rsidRDefault="00EF5CCC" w:rsidP="00CE0388">
            <w:pPr>
              <w:ind w:left="993"/>
              <w:jc w:val="center"/>
              <w:rPr>
                <w:rFonts w:ascii="Times New Roman" w:hAnsi="Times New Roman"/>
                <w:b/>
                <w:sz w:val="26"/>
                <w:szCs w:val="26"/>
              </w:rPr>
            </w:pPr>
          </w:p>
        </w:tc>
        <w:tc>
          <w:tcPr>
            <w:tcW w:w="6946" w:type="dxa"/>
            <w:vMerge/>
          </w:tcPr>
          <w:p w:rsidR="00EF5CCC" w:rsidRPr="00635EAB" w:rsidRDefault="00EF5CCC" w:rsidP="00CE0388">
            <w:pPr>
              <w:ind w:left="993"/>
              <w:jc w:val="center"/>
              <w:rPr>
                <w:rFonts w:ascii="Times New Roman" w:hAnsi="Times New Roman"/>
                <w:b/>
                <w:sz w:val="26"/>
                <w:szCs w:val="26"/>
              </w:rPr>
            </w:pPr>
          </w:p>
        </w:tc>
        <w:tc>
          <w:tcPr>
            <w:tcW w:w="1702" w:type="dxa"/>
            <w:vMerge/>
          </w:tcPr>
          <w:p w:rsidR="00EF5CCC" w:rsidRPr="00635EAB" w:rsidRDefault="00EF5CCC" w:rsidP="00CE0388">
            <w:pPr>
              <w:ind w:left="993"/>
              <w:jc w:val="center"/>
              <w:rPr>
                <w:rFonts w:ascii="Times New Roman" w:hAnsi="Times New Roman"/>
                <w:b/>
                <w:sz w:val="26"/>
                <w:szCs w:val="26"/>
              </w:rPr>
            </w:pPr>
          </w:p>
        </w:tc>
        <w:tc>
          <w:tcPr>
            <w:tcW w:w="1702" w:type="dxa"/>
          </w:tcPr>
          <w:p w:rsidR="00EF5CCC" w:rsidRPr="00635EAB" w:rsidRDefault="00EF5CCC" w:rsidP="00CE0388">
            <w:pPr>
              <w:ind w:left="993"/>
              <w:jc w:val="center"/>
              <w:rPr>
                <w:rFonts w:ascii="Times New Roman" w:hAnsi="Times New Roman"/>
                <w:b/>
                <w:sz w:val="26"/>
                <w:szCs w:val="26"/>
              </w:rPr>
            </w:pPr>
          </w:p>
        </w:tc>
      </w:tr>
    </w:tbl>
    <w:p w:rsidR="00EF0330" w:rsidRPr="00635EAB" w:rsidRDefault="00EF0330" w:rsidP="00CE0388">
      <w:pPr>
        <w:spacing w:line="360" w:lineRule="auto"/>
        <w:ind w:left="993" w:hanging="142"/>
        <w:rPr>
          <w:rFonts w:ascii="Times New Roman" w:hAnsi="Times New Roman"/>
          <w:sz w:val="26"/>
          <w:szCs w:val="26"/>
        </w:rPr>
      </w:pPr>
    </w:p>
    <w:p w:rsidR="00FF30B6" w:rsidRDefault="00FF30B6" w:rsidP="00CE0388">
      <w:pPr>
        <w:ind w:left="993"/>
        <w:rPr>
          <w:rFonts w:ascii="Times New Roman" w:hAnsi="Times New Roman"/>
          <w:sz w:val="26"/>
          <w:szCs w:val="26"/>
        </w:rPr>
      </w:pPr>
    </w:p>
    <w:p w:rsidR="00EF5CCC" w:rsidRDefault="00EF5CCC" w:rsidP="00CE0388">
      <w:pPr>
        <w:ind w:left="993"/>
        <w:rPr>
          <w:rFonts w:ascii="Times New Roman" w:hAnsi="Times New Roman"/>
          <w:sz w:val="26"/>
          <w:szCs w:val="26"/>
        </w:rPr>
      </w:pPr>
    </w:p>
    <w:p w:rsidR="00EF5CCC" w:rsidRDefault="00EF5CCC" w:rsidP="00CE0388">
      <w:pPr>
        <w:ind w:left="993"/>
        <w:rPr>
          <w:rFonts w:ascii="Times New Roman" w:hAnsi="Times New Roman"/>
          <w:sz w:val="26"/>
          <w:szCs w:val="26"/>
        </w:rPr>
      </w:pPr>
    </w:p>
    <w:p w:rsidR="00EF5CCC" w:rsidRDefault="00EF5CCC" w:rsidP="00CE0388">
      <w:pPr>
        <w:ind w:left="993"/>
        <w:rPr>
          <w:rFonts w:ascii="Times New Roman" w:hAnsi="Times New Roman"/>
          <w:sz w:val="26"/>
          <w:szCs w:val="26"/>
        </w:rPr>
      </w:pPr>
    </w:p>
    <w:p w:rsidR="00EF5CCC" w:rsidRDefault="00EF5CCC" w:rsidP="00CE0388">
      <w:pPr>
        <w:ind w:left="993"/>
        <w:rPr>
          <w:rFonts w:ascii="Times New Roman" w:hAnsi="Times New Roman"/>
          <w:sz w:val="26"/>
          <w:szCs w:val="26"/>
        </w:rPr>
      </w:pPr>
    </w:p>
    <w:p w:rsidR="00EF5CCC" w:rsidRDefault="00EF5CCC" w:rsidP="00CE0388">
      <w:pPr>
        <w:ind w:left="993"/>
        <w:rPr>
          <w:rFonts w:ascii="Times New Roman" w:hAnsi="Times New Roman"/>
          <w:sz w:val="26"/>
          <w:szCs w:val="26"/>
        </w:rPr>
      </w:pPr>
    </w:p>
    <w:p w:rsidR="00EF5CCC" w:rsidRDefault="00EF5CCC" w:rsidP="00CE0388">
      <w:pPr>
        <w:ind w:left="993"/>
        <w:rPr>
          <w:rFonts w:ascii="Times New Roman" w:hAnsi="Times New Roman"/>
          <w:sz w:val="26"/>
          <w:szCs w:val="26"/>
        </w:rPr>
      </w:pPr>
    </w:p>
    <w:p w:rsidR="00EF5CCC" w:rsidRDefault="00EF5CCC" w:rsidP="00CE0388">
      <w:pPr>
        <w:ind w:left="993"/>
        <w:rPr>
          <w:rFonts w:ascii="Times New Roman" w:hAnsi="Times New Roman"/>
          <w:sz w:val="26"/>
          <w:szCs w:val="26"/>
        </w:rPr>
      </w:pPr>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sz w:val="26"/>
          <w:szCs w:val="26"/>
        </w:rPr>
      </w:pPr>
      <w:r w:rsidRPr="00635EAB">
        <w:rPr>
          <w:rFonts w:ascii="Times New Roman" w:hAnsi="Times New Roman" w:cs="Times New Roman"/>
          <w:b/>
          <w:sz w:val="26"/>
          <w:szCs w:val="26"/>
        </w:rPr>
        <w:lastRenderedPageBreak/>
        <w:t xml:space="preserve">Приложение № </w:t>
      </w:r>
      <w:r w:rsidR="00CA756A">
        <w:rPr>
          <w:rFonts w:ascii="Times New Roman" w:hAnsi="Times New Roman" w:cs="Times New Roman"/>
          <w:b/>
          <w:sz w:val="26"/>
          <w:szCs w:val="26"/>
        </w:rPr>
        <w:t>5</w:t>
      </w:r>
      <w:r w:rsidRPr="00635EAB">
        <w:rPr>
          <w:rFonts w:ascii="Times New Roman" w:hAnsi="Times New Roman" w:cs="Times New Roman"/>
          <w:b/>
          <w:sz w:val="26"/>
          <w:szCs w:val="26"/>
        </w:rPr>
        <w:t xml:space="preserve"> </w:t>
      </w:r>
      <w:proofErr w:type="gramStart"/>
      <w:r w:rsidRPr="00635EAB">
        <w:rPr>
          <w:rFonts w:ascii="Times New Roman" w:hAnsi="Times New Roman" w:cs="Times New Roman"/>
          <w:b/>
          <w:sz w:val="26"/>
          <w:szCs w:val="26"/>
        </w:rPr>
        <w:t>к</w:t>
      </w:r>
      <w:proofErr w:type="gramEnd"/>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sz w:val="26"/>
          <w:szCs w:val="26"/>
        </w:rPr>
      </w:pPr>
      <w:r w:rsidRPr="00635EAB">
        <w:rPr>
          <w:rFonts w:ascii="Times New Roman" w:hAnsi="Times New Roman" w:cs="Times New Roman"/>
          <w:b/>
          <w:sz w:val="26"/>
          <w:szCs w:val="26"/>
        </w:rPr>
        <w:t xml:space="preserve"> административному регламенту </w:t>
      </w:r>
      <w:proofErr w:type="gramStart"/>
      <w:r w:rsidRPr="00635EAB">
        <w:rPr>
          <w:rFonts w:ascii="Times New Roman" w:hAnsi="Times New Roman" w:cs="Times New Roman"/>
          <w:b/>
          <w:sz w:val="26"/>
          <w:szCs w:val="26"/>
        </w:rPr>
        <w:t>по</w:t>
      </w:r>
      <w:proofErr w:type="gramEnd"/>
      <w:r w:rsidRPr="00635EAB">
        <w:rPr>
          <w:rFonts w:ascii="Times New Roman" w:hAnsi="Times New Roman" w:cs="Times New Roman"/>
          <w:b/>
          <w:sz w:val="26"/>
          <w:szCs w:val="26"/>
        </w:rPr>
        <w:t xml:space="preserve"> </w:t>
      </w:r>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sz w:val="26"/>
          <w:szCs w:val="26"/>
        </w:rPr>
      </w:pPr>
      <w:r w:rsidRPr="00635EAB">
        <w:rPr>
          <w:rFonts w:ascii="Times New Roman" w:hAnsi="Times New Roman" w:cs="Times New Roman"/>
          <w:b/>
          <w:sz w:val="26"/>
          <w:szCs w:val="26"/>
        </w:rPr>
        <w:t>предоставлению муниципальной услуги</w:t>
      </w:r>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«Выплата компенсации части </w:t>
      </w:r>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родительской платы за присмотр и уход </w:t>
      </w:r>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в муниципальных образовательных организациях, </w:t>
      </w:r>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bCs/>
          <w:sz w:val="26"/>
          <w:szCs w:val="26"/>
        </w:rPr>
      </w:pPr>
      <w:proofErr w:type="gramStart"/>
      <w:r w:rsidRPr="00635EAB">
        <w:rPr>
          <w:rFonts w:ascii="Times New Roman" w:hAnsi="Times New Roman" w:cs="Times New Roman"/>
          <w:b/>
          <w:bCs/>
          <w:sz w:val="26"/>
          <w:szCs w:val="26"/>
        </w:rPr>
        <w:t>реализующих</w:t>
      </w:r>
      <w:proofErr w:type="gramEnd"/>
      <w:r w:rsidRPr="00635EAB">
        <w:rPr>
          <w:rFonts w:ascii="Times New Roman" w:hAnsi="Times New Roman" w:cs="Times New Roman"/>
          <w:b/>
          <w:bCs/>
          <w:sz w:val="26"/>
          <w:szCs w:val="26"/>
        </w:rPr>
        <w:t xml:space="preserve"> образовательную программу </w:t>
      </w:r>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дошкольного образования, </w:t>
      </w:r>
      <w:proofErr w:type="gramStart"/>
      <w:r w:rsidRPr="00635EAB">
        <w:rPr>
          <w:rFonts w:ascii="Times New Roman" w:hAnsi="Times New Roman" w:cs="Times New Roman"/>
          <w:b/>
          <w:bCs/>
          <w:sz w:val="26"/>
          <w:szCs w:val="26"/>
        </w:rPr>
        <w:t>находящихся</w:t>
      </w:r>
      <w:proofErr w:type="gramEnd"/>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на территории муниципального района </w:t>
      </w:r>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bCs/>
          <w:sz w:val="26"/>
          <w:szCs w:val="26"/>
        </w:rPr>
      </w:pPr>
      <w:r w:rsidRPr="00635EAB">
        <w:rPr>
          <w:rFonts w:ascii="Times New Roman" w:hAnsi="Times New Roman" w:cs="Times New Roman"/>
          <w:b/>
          <w:bCs/>
          <w:sz w:val="26"/>
          <w:szCs w:val="26"/>
        </w:rPr>
        <w:t xml:space="preserve"> «</w:t>
      </w:r>
      <w:r>
        <w:rPr>
          <w:rFonts w:ascii="Times New Roman" w:hAnsi="Times New Roman" w:cs="Times New Roman"/>
          <w:b/>
          <w:bCs/>
          <w:sz w:val="26"/>
          <w:szCs w:val="26"/>
        </w:rPr>
        <w:t>Бабынинский район</w:t>
      </w:r>
      <w:r w:rsidRPr="00635EAB">
        <w:rPr>
          <w:rFonts w:ascii="Times New Roman" w:hAnsi="Times New Roman" w:cs="Times New Roman"/>
          <w:b/>
          <w:bCs/>
          <w:sz w:val="26"/>
          <w:szCs w:val="26"/>
        </w:rPr>
        <w:t>»</w:t>
      </w:r>
    </w:p>
    <w:p w:rsidR="005C7C6C" w:rsidRPr="00635EAB" w:rsidRDefault="005C7C6C" w:rsidP="005C7C6C">
      <w:pPr>
        <w:pStyle w:val="26"/>
        <w:shd w:val="clear" w:color="auto" w:fill="auto"/>
        <w:spacing w:line="240" w:lineRule="auto"/>
        <w:ind w:left="993" w:firstLine="740"/>
        <w:jc w:val="right"/>
        <w:rPr>
          <w:rFonts w:ascii="Times New Roman" w:hAnsi="Times New Roman" w:cs="Times New Roman"/>
          <w:b/>
          <w:sz w:val="26"/>
          <w:szCs w:val="26"/>
        </w:rPr>
      </w:pPr>
      <w:r w:rsidRPr="00635EAB">
        <w:rPr>
          <w:rFonts w:ascii="Times New Roman" w:hAnsi="Times New Roman" w:cs="Times New Roman"/>
          <w:b/>
          <w:bCs/>
          <w:sz w:val="26"/>
          <w:szCs w:val="26"/>
        </w:rPr>
        <w:t xml:space="preserve">от </w:t>
      </w:r>
      <w:r w:rsidR="001D51CA">
        <w:rPr>
          <w:rFonts w:ascii="Times New Roman" w:hAnsi="Times New Roman" w:cs="Times New Roman"/>
          <w:b/>
          <w:bCs/>
          <w:sz w:val="26"/>
          <w:szCs w:val="26"/>
        </w:rPr>
        <w:t>01.03.2023 г.</w:t>
      </w:r>
      <w:r w:rsidRPr="00635EAB">
        <w:rPr>
          <w:rFonts w:ascii="Times New Roman" w:hAnsi="Times New Roman" w:cs="Times New Roman"/>
          <w:b/>
          <w:bCs/>
          <w:sz w:val="26"/>
          <w:szCs w:val="26"/>
        </w:rPr>
        <w:t xml:space="preserve"> № </w:t>
      </w:r>
      <w:r w:rsidR="001D51CA">
        <w:rPr>
          <w:rFonts w:ascii="Times New Roman" w:hAnsi="Times New Roman" w:cs="Times New Roman"/>
          <w:b/>
          <w:bCs/>
          <w:sz w:val="26"/>
          <w:szCs w:val="26"/>
        </w:rPr>
        <w:t>124</w:t>
      </w:r>
    </w:p>
    <w:p w:rsidR="005C7C6C" w:rsidRDefault="005C7C6C" w:rsidP="005C7C6C">
      <w:pPr>
        <w:pStyle w:val="210"/>
        <w:shd w:val="clear" w:color="auto" w:fill="auto"/>
        <w:tabs>
          <w:tab w:val="left" w:pos="5954"/>
          <w:tab w:val="left" w:pos="6521"/>
        </w:tabs>
        <w:spacing w:line="240" w:lineRule="auto"/>
        <w:ind w:left="1089" w:hanging="1089"/>
        <w:jc w:val="center"/>
        <w:rPr>
          <w:b/>
          <w:bCs/>
        </w:rPr>
      </w:pPr>
    </w:p>
    <w:p w:rsidR="005C7C6C" w:rsidRPr="005C7C6C" w:rsidRDefault="005C7C6C" w:rsidP="005C7C6C">
      <w:pPr>
        <w:pStyle w:val="210"/>
        <w:shd w:val="clear" w:color="auto" w:fill="auto"/>
        <w:tabs>
          <w:tab w:val="left" w:pos="5954"/>
          <w:tab w:val="left" w:pos="6521"/>
        </w:tabs>
        <w:spacing w:line="240" w:lineRule="auto"/>
        <w:ind w:left="1089" w:hanging="1089"/>
        <w:jc w:val="center"/>
        <w:rPr>
          <w:b/>
          <w:bCs/>
          <w:sz w:val="26"/>
          <w:szCs w:val="26"/>
        </w:rPr>
      </w:pPr>
      <w:r w:rsidRPr="005C7C6C">
        <w:rPr>
          <w:b/>
          <w:bCs/>
          <w:sz w:val="26"/>
          <w:szCs w:val="26"/>
        </w:rPr>
        <w:t xml:space="preserve">Состав, последовательность и сроки выполнения административных процедур (действий) </w:t>
      </w:r>
    </w:p>
    <w:p w:rsidR="005C7C6C" w:rsidRPr="005C7C6C" w:rsidRDefault="005C7C6C" w:rsidP="005C7C6C">
      <w:pPr>
        <w:pStyle w:val="210"/>
        <w:shd w:val="clear" w:color="auto" w:fill="auto"/>
        <w:tabs>
          <w:tab w:val="left" w:pos="5954"/>
          <w:tab w:val="left" w:pos="6521"/>
        </w:tabs>
        <w:spacing w:line="240" w:lineRule="auto"/>
        <w:ind w:left="1089" w:hanging="1089"/>
        <w:jc w:val="center"/>
        <w:rPr>
          <w:b/>
          <w:bCs/>
          <w:sz w:val="26"/>
          <w:szCs w:val="26"/>
        </w:rPr>
      </w:pPr>
      <w:r w:rsidRPr="005C7C6C">
        <w:rPr>
          <w:b/>
          <w:bCs/>
          <w:sz w:val="26"/>
          <w:szCs w:val="26"/>
        </w:rPr>
        <w:t>при предоставлении муниципальной услуги</w:t>
      </w:r>
    </w:p>
    <w:p w:rsidR="005C7C6C" w:rsidRPr="005C7C6C" w:rsidRDefault="005C7C6C" w:rsidP="005C7C6C">
      <w:pPr>
        <w:pStyle w:val="210"/>
        <w:shd w:val="clear" w:color="auto" w:fill="auto"/>
        <w:tabs>
          <w:tab w:val="left" w:pos="5954"/>
          <w:tab w:val="left" w:pos="6521"/>
        </w:tabs>
        <w:spacing w:line="240" w:lineRule="auto"/>
        <w:ind w:left="1089" w:hanging="1089"/>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3"/>
        <w:gridCol w:w="3007"/>
        <w:gridCol w:w="1810"/>
        <w:gridCol w:w="1991"/>
        <w:gridCol w:w="2534"/>
        <w:gridCol w:w="1448"/>
        <w:gridCol w:w="2172"/>
      </w:tblGrid>
      <w:tr w:rsidR="005C7C6C" w:rsidRPr="005C7C6C" w:rsidTr="005F6E4B">
        <w:tc>
          <w:tcPr>
            <w:tcW w:w="2193" w:type="dxa"/>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Основание для начала административной процедуры</w:t>
            </w:r>
          </w:p>
        </w:tc>
        <w:tc>
          <w:tcPr>
            <w:tcW w:w="3007" w:type="dxa"/>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Содержание административных действий</w:t>
            </w:r>
          </w:p>
        </w:tc>
        <w:tc>
          <w:tcPr>
            <w:tcW w:w="1810" w:type="dxa"/>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Срок выполнения административных действий</w:t>
            </w:r>
          </w:p>
        </w:tc>
        <w:tc>
          <w:tcPr>
            <w:tcW w:w="1991" w:type="dxa"/>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Должностное лицо, ответственное за выполнение административного действия</w:t>
            </w:r>
          </w:p>
        </w:tc>
        <w:tc>
          <w:tcPr>
            <w:tcW w:w="2534" w:type="dxa"/>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Место выполнения административного действия/ используемая информационная система</w:t>
            </w:r>
          </w:p>
        </w:tc>
        <w:tc>
          <w:tcPr>
            <w:tcW w:w="1448" w:type="dxa"/>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Критерии принятия решения</w:t>
            </w:r>
          </w:p>
        </w:tc>
        <w:tc>
          <w:tcPr>
            <w:tcW w:w="2172" w:type="dxa"/>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Результат административного действия, способ фиксации</w:t>
            </w:r>
          </w:p>
        </w:tc>
      </w:tr>
      <w:tr w:rsidR="005C7C6C" w:rsidRPr="005C7C6C" w:rsidTr="005F6E4B">
        <w:tc>
          <w:tcPr>
            <w:tcW w:w="2193"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r w:rsidRPr="005C7C6C">
              <w:rPr>
                <w:sz w:val="26"/>
                <w:szCs w:val="26"/>
              </w:rPr>
              <w:t>1</w:t>
            </w:r>
          </w:p>
        </w:tc>
        <w:tc>
          <w:tcPr>
            <w:tcW w:w="3007"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r w:rsidRPr="005C7C6C">
              <w:rPr>
                <w:sz w:val="26"/>
                <w:szCs w:val="26"/>
              </w:rPr>
              <w:t>2</w:t>
            </w:r>
          </w:p>
        </w:tc>
        <w:tc>
          <w:tcPr>
            <w:tcW w:w="1810"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r w:rsidRPr="005C7C6C">
              <w:rPr>
                <w:sz w:val="26"/>
                <w:szCs w:val="26"/>
              </w:rPr>
              <w:t>3</w:t>
            </w:r>
          </w:p>
        </w:tc>
        <w:tc>
          <w:tcPr>
            <w:tcW w:w="1991"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r w:rsidRPr="005C7C6C">
              <w:rPr>
                <w:sz w:val="26"/>
                <w:szCs w:val="26"/>
              </w:rPr>
              <w:t>4</w:t>
            </w:r>
          </w:p>
        </w:tc>
        <w:tc>
          <w:tcPr>
            <w:tcW w:w="2534"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r w:rsidRPr="005C7C6C">
              <w:rPr>
                <w:sz w:val="26"/>
                <w:szCs w:val="26"/>
              </w:rPr>
              <w:t>5</w:t>
            </w:r>
          </w:p>
        </w:tc>
        <w:tc>
          <w:tcPr>
            <w:tcW w:w="1448"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r w:rsidRPr="005C7C6C">
              <w:rPr>
                <w:sz w:val="26"/>
                <w:szCs w:val="26"/>
              </w:rPr>
              <w:t>6</w:t>
            </w:r>
          </w:p>
        </w:tc>
        <w:tc>
          <w:tcPr>
            <w:tcW w:w="2172"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r w:rsidRPr="005C7C6C">
              <w:rPr>
                <w:sz w:val="26"/>
                <w:szCs w:val="26"/>
              </w:rPr>
              <w:t>7</w:t>
            </w:r>
          </w:p>
        </w:tc>
      </w:tr>
      <w:tr w:rsidR="005C7C6C" w:rsidRPr="005C7C6C" w:rsidTr="005F6E4B">
        <w:tc>
          <w:tcPr>
            <w:tcW w:w="15155" w:type="dxa"/>
            <w:gridSpan w:val="7"/>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 xml:space="preserve">1. Проверка документов и регистрация заявления </w:t>
            </w:r>
          </w:p>
        </w:tc>
      </w:tr>
      <w:tr w:rsidR="005C7C6C" w:rsidRPr="005C7C6C" w:rsidTr="005F6E4B">
        <w:tc>
          <w:tcPr>
            <w:tcW w:w="2193"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Поступление заявления и документов для предоставления муниципальной услуги в Уполномоченный орган </w:t>
            </w: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Прием и проверка комплектности документов на наличие/отсутствие оснований для отказа в приеме документов, предусмотренных пунктом 2.8 </w:t>
            </w:r>
            <w:r w:rsidRPr="005C7C6C">
              <w:rPr>
                <w:rFonts w:ascii="Times New Roman" w:hAnsi="Times New Roman" w:cs="Times New Roman"/>
                <w:sz w:val="26"/>
                <w:szCs w:val="26"/>
              </w:rPr>
              <w:lastRenderedPageBreak/>
              <w:t xml:space="preserve">Административного регламента </w:t>
            </w:r>
          </w:p>
        </w:tc>
        <w:tc>
          <w:tcPr>
            <w:tcW w:w="1810"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До 1 рабочего дня (не включается в общий срок предоставления муниципальной услуги)</w:t>
            </w:r>
          </w:p>
        </w:tc>
        <w:tc>
          <w:tcPr>
            <w:tcW w:w="1991"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Ответственное лицо Уполномоченного органа </w:t>
            </w:r>
          </w:p>
        </w:tc>
        <w:tc>
          <w:tcPr>
            <w:tcW w:w="2534"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Уполномоченный орган/ ГИС </w:t>
            </w:r>
          </w:p>
        </w:tc>
        <w:tc>
          <w:tcPr>
            <w:tcW w:w="1448"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 </w:t>
            </w:r>
          </w:p>
        </w:tc>
        <w:tc>
          <w:tcPr>
            <w:tcW w:w="2172"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Регистрация заявления и документов в соответствующей ГИС (присвоен номер и датирование)</w:t>
            </w:r>
          </w:p>
        </w:tc>
      </w:tr>
      <w:tr w:rsidR="005C7C6C" w:rsidRPr="005C7C6C" w:rsidTr="005F6E4B">
        <w:tc>
          <w:tcPr>
            <w:tcW w:w="2193"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w:t>
            </w:r>
          </w:p>
        </w:tc>
        <w:tc>
          <w:tcPr>
            <w:tcW w:w="1810"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991"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534"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448"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172"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r>
      <w:tr w:rsidR="005C7C6C" w:rsidRPr="005C7C6C" w:rsidTr="005F6E4B">
        <w:tc>
          <w:tcPr>
            <w:tcW w:w="2193"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В случае непредставления в течение указанного срока необходимых документов (сведений из </w:t>
            </w:r>
            <w:r w:rsidRPr="005C7C6C">
              <w:rPr>
                <w:rFonts w:ascii="Times New Roman" w:hAnsi="Times New Roman" w:cs="Times New Roman"/>
                <w:sz w:val="26"/>
                <w:szCs w:val="26"/>
              </w:rPr>
              <w:lastRenderedPageBreak/>
              <w:t xml:space="preserve">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 </w:t>
            </w:r>
          </w:p>
        </w:tc>
        <w:tc>
          <w:tcPr>
            <w:tcW w:w="1810"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991"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534"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448"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172"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r>
      <w:tr w:rsidR="005C7C6C" w:rsidRPr="005C7C6C" w:rsidTr="005F6E4B">
        <w:tc>
          <w:tcPr>
            <w:tcW w:w="2193"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электронной базе данных по учету документов </w:t>
            </w:r>
          </w:p>
        </w:tc>
        <w:tc>
          <w:tcPr>
            <w:tcW w:w="1810"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991"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534"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448"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172"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r>
      <w:tr w:rsidR="005C7C6C" w:rsidRPr="005C7C6C" w:rsidTr="005F6E4B">
        <w:tc>
          <w:tcPr>
            <w:tcW w:w="2193"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Проверка заявления и документов представленных для получения муниципальной услуги </w:t>
            </w:r>
          </w:p>
        </w:tc>
        <w:tc>
          <w:tcPr>
            <w:tcW w:w="1810"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991"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534"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448"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172" w:type="dxa"/>
            <w:vMerge w:val="restart"/>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Направленное заявителю уведомление о приеме и регистрации </w:t>
            </w:r>
            <w:r w:rsidRPr="005C7C6C">
              <w:rPr>
                <w:rFonts w:ascii="Times New Roman" w:hAnsi="Times New Roman" w:cs="Times New Roman"/>
                <w:sz w:val="26"/>
                <w:szCs w:val="26"/>
              </w:rPr>
              <w:lastRenderedPageBreak/>
              <w:t xml:space="preserve">заявления к рассмотрению либо отказ в приеме заявления к рассмотрению с указанием причин </w:t>
            </w:r>
          </w:p>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r>
      <w:tr w:rsidR="005C7C6C" w:rsidRPr="005C7C6C" w:rsidTr="005F6E4B">
        <w:tc>
          <w:tcPr>
            <w:tcW w:w="2193"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810"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991"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534"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448"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Наличие/отсутствие оснований для отказа в предоставлении Услуги, предусмотренных пунктом 2.9 Административного регламента</w:t>
            </w:r>
          </w:p>
        </w:tc>
        <w:tc>
          <w:tcPr>
            <w:tcW w:w="2172" w:type="dxa"/>
            <w:vMerge/>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p>
        </w:tc>
      </w:tr>
      <w:tr w:rsidR="005C7C6C" w:rsidRPr="005C7C6C" w:rsidTr="005F6E4B">
        <w:tc>
          <w:tcPr>
            <w:tcW w:w="15155" w:type="dxa"/>
            <w:gridSpan w:val="7"/>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lastRenderedPageBreak/>
              <w:t xml:space="preserve">2. Получение сведений посредством СМЭВ </w:t>
            </w:r>
          </w:p>
        </w:tc>
      </w:tr>
      <w:tr w:rsidR="005C7C6C" w:rsidRPr="005C7C6C" w:rsidTr="005F6E4B">
        <w:tc>
          <w:tcPr>
            <w:tcW w:w="2193"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Пакет зарегистрированных документов, поступивших должностному лицу, </w:t>
            </w:r>
          </w:p>
          <w:p w:rsidR="005C7C6C" w:rsidRPr="005C7C6C" w:rsidRDefault="005C7C6C" w:rsidP="005F6E4B">
            <w:pPr>
              <w:pStyle w:val="Default"/>
              <w:widowControl w:val="0"/>
              <w:rPr>
                <w:rFonts w:ascii="Times New Roman" w:hAnsi="Times New Roman" w:cs="Times New Roman"/>
                <w:sz w:val="26"/>
                <w:szCs w:val="26"/>
              </w:rPr>
            </w:pPr>
            <w:proofErr w:type="gramStart"/>
            <w:r w:rsidRPr="005C7C6C">
              <w:rPr>
                <w:rFonts w:ascii="Times New Roman" w:hAnsi="Times New Roman" w:cs="Times New Roman"/>
                <w:sz w:val="26"/>
                <w:szCs w:val="26"/>
              </w:rPr>
              <w:t>ответственному</w:t>
            </w:r>
            <w:proofErr w:type="gramEnd"/>
            <w:r w:rsidRPr="005C7C6C">
              <w:rPr>
                <w:rFonts w:ascii="Times New Roman" w:hAnsi="Times New Roman" w:cs="Times New Roman"/>
                <w:sz w:val="26"/>
                <w:szCs w:val="26"/>
              </w:rPr>
              <w:t xml:space="preserve"> за предоставление муниципальной услуги </w:t>
            </w: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Автоматическое формирование запросов и направление межведомственных запросов в органы и организации, указанные в пункте 2.2.2. Административного регламента </w:t>
            </w:r>
          </w:p>
        </w:tc>
        <w:tc>
          <w:tcPr>
            <w:tcW w:w="1810"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До 5 рабочих дней </w:t>
            </w:r>
          </w:p>
        </w:tc>
        <w:tc>
          <w:tcPr>
            <w:tcW w:w="1991"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Ответственное лицо Уполномоченного органа </w:t>
            </w:r>
          </w:p>
        </w:tc>
        <w:tc>
          <w:tcPr>
            <w:tcW w:w="2534"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Уполномоченный орган/ГИС/СМЭВ </w:t>
            </w:r>
          </w:p>
        </w:tc>
        <w:tc>
          <w:tcPr>
            <w:tcW w:w="1448"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Наличие документов, необходимых для предоставления муниципальной услуги, находящихся в распоряжении </w:t>
            </w:r>
            <w:r w:rsidRPr="005C7C6C">
              <w:rPr>
                <w:rFonts w:ascii="Times New Roman" w:hAnsi="Times New Roman" w:cs="Times New Roman"/>
                <w:sz w:val="26"/>
                <w:szCs w:val="26"/>
              </w:rPr>
              <w:lastRenderedPageBreak/>
              <w:t xml:space="preserve">государственных органов (организаций) </w:t>
            </w:r>
          </w:p>
        </w:tc>
        <w:tc>
          <w:tcPr>
            <w:tcW w:w="2172"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Направление межведомственного запроса в органы (организации), предоставляющие документы (сведения), предусмотренные пунктом 2.7.1..Административного регламента, в том числе с </w:t>
            </w:r>
            <w:r w:rsidRPr="005C7C6C">
              <w:rPr>
                <w:rFonts w:ascii="Times New Roman" w:hAnsi="Times New Roman" w:cs="Times New Roman"/>
                <w:sz w:val="26"/>
                <w:szCs w:val="26"/>
              </w:rPr>
              <w:lastRenderedPageBreak/>
              <w:t xml:space="preserve">использованием </w:t>
            </w:r>
          </w:p>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СМЭВ </w:t>
            </w:r>
          </w:p>
        </w:tc>
      </w:tr>
      <w:tr w:rsidR="005C7C6C" w:rsidRPr="005C7C6C" w:rsidTr="005F6E4B">
        <w:tc>
          <w:tcPr>
            <w:tcW w:w="2193"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Получение ответов на межведомственные запросы, формирование полного комплекта документов </w:t>
            </w:r>
          </w:p>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810"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991"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534"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1448" w:type="dxa"/>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left"/>
              <w:rPr>
                <w:sz w:val="26"/>
                <w:szCs w:val="26"/>
              </w:rPr>
            </w:pPr>
          </w:p>
        </w:tc>
        <w:tc>
          <w:tcPr>
            <w:tcW w:w="2172"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Получение документов (сведений), необходимых для предоставления муниципальной услуги </w:t>
            </w:r>
          </w:p>
        </w:tc>
      </w:tr>
      <w:tr w:rsidR="005C7C6C" w:rsidRPr="005C7C6C" w:rsidTr="005F6E4B">
        <w:tc>
          <w:tcPr>
            <w:tcW w:w="15155" w:type="dxa"/>
            <w:gridSpan w:val="7"/>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 xml:space="preserve">3. Рассмотрение документов и сведений </w:t>
            </w:r>
          </w:p>
        </w:tc>
      </w:tr>
      <w:tr w:rsidR="005C7C6C" w:rsidRPr="005C7C6C" w:rsidTr="005F6E4B">
        <w:tc>
          <w:tcPr>
            <w:tcW w:w="2193"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Пакет зарегистрированных документов, поступивших должностному лицу, </w:t>
            </w:r>
          </w:p>
          <w:p w:rsidR="005C7C6C" w:rsidRPr="005C7C6C" w:rsidRDefault="005C7C6C" w:rsidP="005F6E4B">
            <w:pPr>
              <w:pStyle w:val="Default"/>
              <w:widowControl w:val="0"/>
              <w:rPr>
                <w:rFonts w:ascii="Times New Roman" w:hAnsi="Times New Roman" w:cs="Times New Roman"/>
                <w:sz w:val="26"/>
                <w:szCs w:val="26"/>
              </w:rPr>
            </w:pPr>
            <w:proofErr w:type="gramStart"/>
            <w:r w:rsidRPr="005C7C6C">
              <w:rPr>
                <w:rFonts w:ascii="Times New Roman" w:hAnsi="Times New Roman" w:cs="Times New Roman"/>
                <w:sz w:val="26"/>
                <w:szCs w:val="26"/>
              </w:rPr>
              <w:t>ответственному</w:t>
            </w:r>
            <w:proofErr w:type="gramEnd"/>
            <w:r w:rsidRPr="005C7C6C">
              <w:rPr>
                <w:rFonts w:ascii="Times New Roman" w:hAnsi="Times New Roman" w:cs="Times New Roman"/>
                <w:sz w:val="26"/>
                <w:szCs w:val="26"/>
              </w:rPr>
              <w:t xml:space="preserve"> за предоставление </w:t>
            </w:r>
            <w:proofErr w:type="spellStart"/>
            <w:r w:rsidRPr="005C7C6C">
              <w:rPr>
                <w:rFonts w:ascii="Times New Roman" w:hAnsi="Times New Roman" w:cs="Times New Roman"/>
                <w:sz w:val="26"/>
                <w:szCs w:val="26"/>
              </w:rPr>
              <w:t>муниципальнойуслуги</w:t>
            </w:r>
            <w:proofErr w:type="spellEnd"/>
            <w:r w:rsidRPr="005C7C6C">
              <w:rPr>
                <w:rFonts w:ascii="Times New Roman" w:hAnsi="Times New Roman" w:cs="Times New Roman"/>
                <w:sz w:val="26"/>
                <w:szCs w:val="26"/>
              </w:rPr>
              <w:t xml:space="preserve"> </w:t>
            </w: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810"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До 1 рабочего дня </w:t>
            </w:r>
          </w:p>
        </w:tc>
        <w:tc>
          <w:tcPr>
            <w:tcW w:w="1991"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Ответственное лицо Уполномоченного органа </w:t>
            </w:r>
          </w:p>
        </w:tc>
        <w:tc>
          <w:tcPr>
            <w:tcW w:w="2534"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Уполномоченный орган/ГИС </w:t>
            </w:r>
          </w:p>
        </w:tc>
        <w:tc>
          <w:tcPr>
            <w:tcW w:w="1448"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Наличие/отсутствие оснований для предоставления муниципальной услуги </w:t>
            </w:r>
          </w:p>
        </w:tc>
        <w:tc>
          <w:tcPr>
            <w:tcW w:w="2172"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Проект результата предоставления муниципальной услуги </w:t>
            </w:r>
          </w:p>
        </w:tc>
      </w:tr>
      <w:tr w:rsidR="005C7C6C" w:rsidRPr="005C7C6C" w:rsidTr="005F6E4B">
        <w:tc>
          <w:tcPr>
            <w:tcW w:w="15155" w:type="dxa"/>
            <w:gridSpan w:val="7"/>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t xml:space="preserve">4. Принятие решения </w:t>
            </w:r>
          </w:p>
        </w:tc>
      </w:tr>
      <w:tr w:rsidR="005C7C6C" w:rsidRPr="005C7C6C" w:rsidTr="005F6E4B">
        <w:tc>
          <w:tcPr>
            <w:tcW w:w="2193"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Проект результата предоставления государственной (муниципальной) </w:t>
            </w:r>
            <w:r w:rsidRPr="005C7C6C">
              <w:rPr>
                <w:rFonts w:ascii="Times New Roman" w:hAnsi="Times New Roman" w:cs="Times New Roman"/>
                <w:sz w:val="26"/>
                <w:szCs w:val="26"/>
              </w:rPr>
              <w:lastRenderedPageBreak/>
              <w:t xml:space="preserve">услуги по форме согласно </w:t>
            </w:r>
          </w:p>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приложениям № 1, 2 к Административному регламенту </w:t>
            </w:r>
          </w:p>
          <w:p w:rsidR="005C7C6C" w:rsidRPr="005C7C6C" w:rsidRDefault="005C7C6C" w:rsidP="005F6E4B">
            <w:pPr>
              <w:pStyle w:val="Default"/>
              <w:widowControl w:val="0"/>
              <w:rPr>
                <w:rFonts w:ascii="Times New Roman" w:hAnsi="Times New Roman" w:cs="Times New Roman"/>
                <w:sz w:val="26"/>
                <w:szCs w:val="26"/>
              </w:rPr>
            </w:pP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Принятие решения о предоставления государственной (муниципальной) услуги или об отказе в </w:t>
            </w:r>
            <w:r w:rsidRPr="005C7C6C">
              <w:rPr>
                <w:rFonts w:ascii="Times New Roman" w:hAnsi="Times New Roman" w:cs="Times New Roman"/>
                <w:sz w:val="26"/>
                <w:szCs w:val="26"/>
              </w:rPr>
              <w:lastRenderedPageBreak/>
              <w:t xml:space="preserve">предоставлении услуги </w:t>
            </w:r>
          </w:p>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Формирование решения о предоставлении муниципальной услуги или об отказе в предоставлении муниципальной услуги </w:t>
            </w:r>
          </w:p>
          <w:p w:rsidR="005C7C6C" w:rsidRPr="005C7C6C" w:rsidRDefault="005C7C6C" w:rsidP="005F6E4B">
            <w:pPr>
              <w:pStyle w:val="Default"/>
              <w:widowControl w:val="0"/>
              <w:rPr>
                <w:rFonts w:ascii="Times New Roman" w:hAnsi="Times New Roman" w:cs="Times New Roman"/>
                <w:sz w:val="26"/>
                <w:szCs w:val="26"/>
              </w:rPr>
            </w:pPr>
          </w:p>
        </w:tc>
        <w:tc>
          <w:tcPr>
            <w:tcW w:w="1810"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До 1 часа </w:t>
            </w:r>
          </w:p>
        </w:tc>
        <w:tc>
          <w:tcPr>
            <w:tcW w:w="1991"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Ответственное лицо Уполномоченного органа </w:t>
            </w:r>
          </w:p>
        </w:tc>
        <w:tc>
          <w:tcPr>
            <w:tcW w:w="2534"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Уполномоченный орган/ГИС </w:t>
            </w:r>
          </w:p>
        </w:tc>
        <w:tc>
          <w:tcPr>
            <w:tcW w:w="1448"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 </w:t>
            </w:r>
          </w:p>
        </w:tc>
        <w:tc>
          <w:tcPr>
            <w:tcW w:w="2172"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Результат предоставления муниципальной услуги по форме, приведенной </w:t>
            </w:r>
            <w:proofErr w:type="gramStart"/>
            <w:r w:rsidRPr="005C7C6C">
              <w:rPr>
                <w:rFonts w:ascii="Times New Roman" w:hAnsi="Times New Roman" w:cs="Times New Roman"/>
                <w:sz w:val="26"/>
                <w:szCs w:val="26"/>
              </w:rPr>
              <w:t>в</w:t>
            </w:r>
            <w:proofErr w:type="gramEnd"/>
          </w:p>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приложении № 1 /№ 2 к Административному регламенту, </w:t>
            </w:r>
            <w:proofErr w:type="gramStart"/>
            <w:r w:rsidRPr="005C7C6C">
              <w:rPr>
                <w:rFonts w:ascii="Times New Roman" w:hAnsi="Times New Roman" w:cs="Times New Roman"/>
                <w:sz w:val="26"/>
                <w:szCs w:val="26"/>
              </w:rPr>
              <w:t>подписанный</w:t>
            </w:r>
            <w:proofErr w:type="gramEnd"/>
            <w:r w:rsidRPr="005C7C6C">
              <w:rPr>
                <w:rFonts w:ascii="Times New Roman" w:hAnsi="Times New Roman" w:cs="Times New Roman"/>
                <w:sz w:val="26"/>
                <w:szCs w:val="26"/>
              </w:rPr>
              <w:t xml:space="preserve"> усиленной квалифицированной подписью руководителем Уполномоченного органа или иного уполномоченного им лица. </w:t>
            </w:r>
          </w:p>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Решение об отказе в предоставлении муниципальной услуги, подписанное усиленной квалифицированной подписью руководителем Уполномоченного органа или иного уполномоченного им лица.  </w:t>
            </w:r>
          </w:p>
        </w:tc>
      </w:tr>
      <w:tr w:rsidR="005C7C6C" w:rsidRPr="005C7C6C" w:rsidTr="005F6E4B">
        <w:tc>
          <w:tcPr>
            <w:tcW w:w="15155" w:type="dxa"/>
            <w:gridSpan w:val="7"/>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lastRenderedPageBreak/>
              <w:t xml:space="preserve">5. Выдача результата </w:t>
            </w:r>
          </w:p>
        </w:tc>
      </w:tr>
      <w:tr w:rsidR="005C7C6C" w:rsidRPr="005C7C6C" w:rsidTr="005F6E4B">
        <w:tc>
          <w:tcPr>
            <w:tcW w:w="2193" w:type="dxa"/>
            <w:vMerge w:val="restart"/>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Формирование и </w:t>
            </w:r>
            <w:r w:rsidRPr="005C7C6C">
              <w:rPr>
                <w:rFonts w:ascii="Times New Roman" w:hAnsi="Times New Roman" w:cs="Times New Roman"/>
                <w:sz w:val="26"/>
                <w:szCs w:val="26"/>
              </w:rPr>
              <w:lastRenderedPageBreak/>
              <w:t xml:space="preserve">регистрация результата муниципальной услуги, указанного в пункте 2.3.1. Административного регламента, в форме электронного документа в ГИС </w:t>
            </w: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Регистрация результата </w:t>
            </w:r>
            <w:r w:rsidRPr="005C7C6C">
              <w:rPr>
                <w:rFonts w:ascii="Times New Roman" w:hAnsi="Times New Roman" w:cs="Times New Roman"/>
                <w:sz w:val="26"/>
                <w:szCs w:val="26"/>
              </w:rPr>
              <w:lastRenderedPageBreak/>
              <w:t xml:space="preserve">предоставления муниципальной услуги </w:t>
            </w:r>
          </w:p>
        </w:tc>
        <w:tc>
          <w:tcPr>
            <w:tcW w:w="1810"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После </w:t>
            </w:r>
            <w:r w:rsidRPr="005C7C6C">
              <w:rPr>
                <w:rFonts w:ascii="Times New Roman" w:hAnsi="Times New Roman" w:cs="Times New Roman"/>
                <w:sz w:val="26"/>
                <w:szCs w:val="26"/>
              </w:rPr>
              <w:lastRenderedPageBreak/>
              <w:t xml:space="preserve">окончания процедуры принятия решения </w:t>
            </w:r>
          </w:p>
        </w:tc>
        <w:tc>
          <w:tcPr>
            <w:tcW w:w="1991"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Ответственное </w:t>
            </w:r>
            <w:r w:rsidRPr="005C7C6C">
              <w:rPr>
                <w:rFonts w:ascii="Times New Roman" w:hAnsi="Times New Roman" w:cs="Times New Roman"/>
                <w:sz w:val="26"/>
                <w:szCs w:val="26"/>
              </w:rPr>
              <w:lastRenderedPageBreak/>
              <w:t xml:space="preserve">лицо Уполномоченного органа </w:t>
            </w:r>
          </w:p>
        </w:tc>
        <w:tc>
          <w:tcPr>
            <w:tcW w:w="2534"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Уполномоченный </w:t>
            </w:r>
            <w:r w:rsidRPr="005C7C6C">
              <w:rPr>
                <w:rFonts w:ascii="Times New Roman" w:hAnsi="Times New Roman" w:cs="Times New Roman"/>
                <w:sz w:val="26"/>
                <w:szCs w:val="26"/>
              </w:rPr>
              <w:lastRenderedPageBreak/>
              <w:t xml:space="preserve">орган/ГИС </w:t>
            </w:r>
          </w:p>
        </w:tc>
        <w:tc>
          <w:tcPr>
            <w:tcW w:w="1448"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 </w:t>
            </w:r>
          </w:p>
        </w:tc>
        <w:tc>
          <w:tcPr>
            <w:tcW w:w="2172"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Внесение </w:t>
            </w:r>
            <w:r w:rsidRPr="005C7C6C">
              <w:rPr>
                <w:rFonts w:ascii="Times New Roman" w:hAnsi="Times New Roman" w:cs="Times New Roman"/>
                <w:sz w:val="26"/>
                <w:szCs w:val="26"/>
              </w:rPr>
              <w:lastRenderedPageBreak/>
              <w:t>сведений о конечном результате предоставления муниципальной услуги</w:t>
            </w:r>
          </w:p>
        </w:tc>
      </w:tr>
      <w:tr w:rsidR="005C7C6C" w:rsidRPr="005C7C6C" w:rsidTr="005F6E4B">
        <w:tc>
          <w:tcPr>
            <w:tcW w:w="2193" w:type="dxa"/>
            <w:vMerge/>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Направление в многофункциональный центр результата муниципальной услуги, указанного в пункте 2.3.1.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10"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В сроки, установленные соглашением о взаимодействии между Уполномоченным органом и МФЦ </w:t>
            </w:r>
          </w:p>
        </w:tc>
        <w:tc>
          <w:tcPr>
            <w:tcW w:w="1991"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Должностное лицо Уполномоченного органа, ответственное за предоставление муниципальной услуги </w:t>
            </w:r>
          </w:p>
        </w:tc>
        <w:tc>
          <w:tcPr>
            <w:tcW w:w="2534"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Уполномоченный орган/ГИС/МФЦ </w:t>
            </w:r>
          </w:p>
        </w:tc>
        <w:tc>
          <w:tcPr>
            <w:tcW w:w="1448"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Указание заявителем в Заявлении способа выдачи результата муниципальной услуги в МФЦ, а также подача Запроса через МФЦ </w:t>
            </w:r>
          </w:p>
        </w:tc>
        <w:tc>
          <w:tcPr>
            <w:tcW w:w="2172"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p>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Внесение сведений в ГИС о выдаче результата муниципальной услуги </w:t>
            </w:r>
          </w:p>
        </w:tc>
      </w:tr>
      <w:tr w:rsidR="005C7C6C" w:rsidRPr="005C7C6C" w:rsidTr="005F6E4B">
        <w:tc>
          <w:tcPr>
            <w:tcW w:w="2193" w:type="dxa"/>
            <w:vMerge/>
            <w:shd w:val="clear" w:color="auto" w:fill="auto"/>
          </w:tcPr>
          <w:p w:rsidR="005C7C6C" w:rsidRPr="005C7C6C" w:rsidRDefault="005C7C6C" w:rsidP="005F6E4B">
            <w:pPr>
              <w:pStyle w:val="210"/>
              <w:shd w:val="clear" w:color="auto" w:fill="auto"/>
              <w:tabs>
                <w:tab w:val="left" w:pos="5954"/>
                <w:tab w:val="left" w:pos="6521"/>
              </w:tabs>
              <w:spacing w:line="240" w:lineRule="auto"/>
              <w:ind w:firstLine="0"/>
              <w:jc w:val="center"/>
              <w:rPr>
                <w:sz w:val="26"/>
                <w:szCs w:val="26"/>
              </w:rPr>
            </w:pP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Направление заявителю результата предоставления муниципальной услуги в личный кабинет на </w:t>
            </w:r>
            <w:r w:rsidRPr="005C7C6C">
              <w:rPr>
                <w:rFonts w:ascii="Times New Roman" w:hAnsi="Times New Roman" w:cs="Times New Roman"/>
                <w:sz w:val="26"/>
                <w:szCs w:val="26"/>
              </w:rPr>
              <w:lastRenderedPageBreak/>
              <w:t xml:space="preserve">ЕПГУ </w:t>
            </w:r>
          </w:p>
        </w:tc>
        <w:tc>
          <w:tcPr>
            <w:tcW w:w="1810"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В день регистрации результата предоставления </w:t>
            </w:r>
            <w:r w:rsidRPr="005C7C6C">
              <w:rPr>
                <w:rFonts w:ascii="Times New Roman" w:hAnsi="Times New Roman" w:cs="Times New Roman"/>
                <w:sz w:val="26"/>
                <w:szCs w:val="26"/>
              </w:rPr>
              <w:lastRenderedPageBreak/>
              <w:t xml:space="preserve">муниципальной услуги </w:t>
            </w:r>
          </w:p>
        </w:tc>
        <w:tc>
          <w:tcPr>
            <w:tcW w:w="1991"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Должностное лицо Уполномоченного органа, ответственное </w:t>
            </w:r>
            <w:r w:rsidRPr="005C7C6C">
              <w:rPr>
                <w:rFonts w:ascii="Times New Roman" w:hAnsi="Times New Roman" w:cs="Times New Roman"/>
                <w:sz w:val="26"/>
                <w:szCs w:val="26"/>
              </w:rPr>
              <w:lastRenderedPageBreak/>
              <w:t xml:space="preserve">за предоставление муниципальной услуги </w:t>
            </w:r>
          </w:p>
        </w:tc>
        <w:tc>
          <w:tcPr>
            <w:tcW w:w="2534"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ГИС </w:t>
            </w:r>
          </w:p>
        </w:tc>
        <w:tc>
          <w:tcPr>
            <w:tcW w:w="1448"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Результат муниципальной услуги, направлен</w:t>
            </w:r>
            <w:r w:rsidRPr="005C7C6C">
              <w:rPr>
                <w:rFonts w:ascii="Times New Roman" w:hAnsi="Times New Roman" w:cs="Times New Roman"/>
                <w:sz w:val="26"/>
                <w:szCs w:val="26"/>
              </w:rPr>
              <w:lastRenderedPageBreak/>
              <w:t xml:space="preserve">ный заявителю в личный кабинет на ЕПГУ/РПГУ; </w:t>
            </w:r>
          </w:p>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Внесение сведений в ГИС о выдаче результата муниципальной услуги </w:t>
            </w:r>
          </w:p>
        </w:tc>
        <w:tc>
          <w:tcPr>
            <w:tcW w:w="2172"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lastRenderedPageBreak/>
              <w:t xml:space="preserve">Направление заявителю результата предоставления муниципальной </w:t>
            </w:r>
            <w:r w:rsidRPr="005C7C6C">
              <w:rPr>
                <w:rFonts w:ascii="Times New Roman" w:hAnsi="Times New Roman" w:cs="Times New Roman"/>
                <w:sz w:val="26"/>
                <w:szCs w:val="26"/>
              </w:rPr>
              <w:lastRenderedPageBreak/>
              <w:t xml:space="preserve">услуги в личный кабинет на ЕПГУ </w:t>
            </w:r>
          </w:p>
        </w:tc>
      </w:tr>
      <w:tr w:rsidR="005C7C6C" w:rsidRPr="005C7C6C" w:rsidTr="005F6E4B">
        <w:tc>
          <w:tcPr>
            <w:tcW w:w="15155" w:type="dxa"/>
            <w:gridSpan w:val="7"/>
            <w:shd w:val="clear" w:color="auto" w:fill="auto"/>
          </w:tcPr>
          <w:p w:rsidR="005C7C6C" w:rsidRPr="005C7C6C" w:rsidRDefault="005C7C6C" w:rsidP="005F6E4B">
            <w:pPr>
              <w:pStyle w:val="Default"/>
              <w:widowControl w:val="0"/>
              <w:jc w:val="center"/>
              <w:rPr>
                <w:rFonts w:ascii="Times New Roman" w:hAnsi="Times New Roman" w:cs="Times New Roman"/>
                <w:sz w:val="26"/>
                <w:szCs w:val="26"/>
              </w:rPr>
            </w:pPr>
            <w:r w:rsidRPr="005C7C6C">
              <w:rPr>
                <w:rFonts w:ascii="Times New Roman" w:hAnsi="Times New Roman" w:cs="Times New Roman"/>
                <w:sz w:val="26"/>
                <w:szCs w:val="26"/>
              </w:rPr>
              <w:lastRenderedPageBreak/>
              <w:t xml:space="preserve">6. Внесение результата государственной (муниципальной) услуги в реестр решений </w:t>
            </w:r>
          </w:p>
        </w:tc>
      </w:tr>
      <w:tr w:rsidR="005C7C6C" w:rsidRPr="005C7C6C" w:rsidTr="005F6E4B">
        <w:tc>
          <w:tcPr>
            <w:tcW w:w="2193"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Формирование и регистрация результата муниципальной услуги, указанного в пункте 2.3.1. Административного регламента, в форме электронного документа в ГИС </w:t>
            </w:r>
          </w:p>
        </w:tc>
        <w:tc>
          <w:tcPr>
            <w:tcW w:w="3007"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Внесение сведений о результате предоставления муниципальной услуги, указанном в пункте 2.3.1. Административного регламента, в реестр решений </w:t>
            </w:r>
          </w:p>
        </w:tc>
        <w:tc>
          <w:tcPr>
            <w:tcW w:w="1810"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1 рабочий день (не включается в общий срок предоставления муниципальной услуги)   </w:t>
            </w:r>
          </w:p>
        </w:tc>
        <w:tc>
          <w:tcPr>
            <w:tcW w:w="1991"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Должностное лицо Уполномоченного органа, ответственное за предоставление муниципальной услуги </w:t>
            </w:r>
          </w:p>
        </w:tc>
        <w:tc>
          <w:tcPr>
            <w:tcW w:w="2534"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ГИС </w:t>
            </w:r>
          </w:p>
        </w:tc>
        <w:tc>
          <w:tcPr>
            <w:tcW w:w="1448"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 </w:t>
            </w:r>
          </w:p>
        </w:tc>
        <w:tc>
          <w:tcPr>
            <w:tcW w:w="2172" w:type="dxa"/>
            <w:shd w:val="clear" w:color="auto" w:fill="auto"/>
          </w:tcPr>
          <w:p w:rsidR="005C7C6C" w:rsidRPr="005C7C6C" w:rsidRDefault="005C7C6C" w:rsidP="005F6E4B">
            <w:pPr>
              <w:pStyle w:val="Default"/>
              <w:widowControl w:val="0"/>
              <w:rPr>
                <w:rFonts w:ascii="Times New Roman" w:hAnsi="Times New Roman" w:cs="Times New Roman"/>
                <w:sz w:val="26"/>
                <w:szCs w:val="26"/>
              </w:rPr>
            </w:pPr>
            <w:r w:rsidRPr="005C7C6C">
              <w:rPr>
                <w:rFonts w:ascii="Times New Roman" w:hAnsi="Times New Roman" w:cs="Times New Roman"/>
                <w:sz w:val="26"/>
                <w:szCs w:val="26"/>
              </w:rPr>
              <w:t xml:space="preserve">Результат муниципальной услуги, выданный заявителю, фиксируется в ГИС, личном кабинете ЕПГУ/РПГУ </w:t>
            </w:r>
          </w:p>
        </w:tc>
      </w:tr>
    </w:tbl>
    <w:p w:rsidR="005554EB" w:rsidRDefault="005554EB" w:rsidP="005C7C6C">
      <w:pPr>
        <w:shd w:val="clear" w:color="auto" w:fill="FFFFFF"/>
        <w:spacing w:after="255" w:line="270" w:lineRule="atLeast"/>
        <w:rPr>
          <w:rFonts w:ascii="Times New Roman" w:hAnsi="Times New Roman"/>
          <w:color w:val="333333"/>
          <w:sz w:val="26"/>
          <w:szCs w:val="26"/>
        </w:rPr>
      </w:pPr>
    </w:p>
    <w:p w:rsidR="005554EB" w:rsidRDefault="005554EB" w:rsidP="005C7C6C">
      <w:pPr>
        <w:shd w:val="clear" w:color="auto" w:fill="FFFFFF"/>
        <w:spacing w:after="255" w:line="270" w:lineRule="atLeast"/>
        <w:rPr>
          <w:rFonts w:ascii="Times New Roman" w:hAnsi="Times New Roman"/>
          <w:color w:val="333333"/>
          <w:sz w:val="26"/>
          <w:szCs w:val="26"/>
        </w:rPr>
      </w:pPr>
    </w:p>
    <w:p w:rsidR="005C7C6C" w:rsidRPr="005C7C6C" w:rsidRDefault="005C7C6C" w:rsidP="005C7C6C">
      <w:pPr>
        <w:shd w:val="clear" w:color="auto" w:fill="FFFFFF"/>
        <w:spacing w:after="255" w:line="270" w:lineRule="atLeast"/>
        <w:rPr>
          <w:rFonts w:ascii="Times New Roman" w:hAnsi="Times New Roman"/>
          <w:color w:val="333333"/>
          <w:sz w:val="26"/>
          <w:szCs w:val="26"/>
        </w:rPr>
      </w:pPr>
      <w:r w:rsidRPr="005C7C6C">
        <w:rPr>
          <w:rFonts w:ascii="Times New Roman" w:hAnsi="Times New Roman"/>
          <w:color w:val="333333"/>
          <w:sz w:val="26"/>
          <w:szCs w:val="26"/>
        </w:rPr>
        <w:lastRenderedPageBreak/>
        <w:t>______________________________</w:t>
      </w:r>
    </w:p>
    <w:p w:rsidR="005C7C6C" w:rsidRPr="005C7C6C" w:rsidRDefault="005C7C6C" w:rsidP="005C7C6C">
      <w:pPr>
        <w:shd w:val="clear" w:color="auto" w:fill="FFFFFF"/>
        <w:spacing w:after="255" w:line="270" w:lineRule="atLeast"/>
        <w:rPr>
          <w:rFonts w:ascii="Times New Roman" w:hAnsi="Times New Roman"/>
          <w:sz w:val="26"/>
          <w:szCs w:val="26"/>
        </w:rPr>
      </w:pPr>
      <w:r w:rsidRPr="005C7C6C">
        <w:rPr>
          <w:rFonts w:ascii="Times New Roman" w:hAnsi="Times New Roman"/>
          <w:sz w:val="26"/>
          <w:szCs w:val="26"/>
        </w:rPr>
        <w:t>* 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p w:rsidR="005C7C6C" w:rsidRPr="005C7C6C" w:rsidRDefault="005C7C6C" w:rsidP="005C7C6C">
      <w:pPr>
        <w:shd w:val="clear" w:color="auto" w:fill="FFFFFF"/>
        <w:spacing w:after="255" w:line="270" w:lineRule="atLeast"/>
        <w:rPr>
          <w:rFonts w:ascii="Times New Roman" w:hAnsi="Times New Roman"/>
          <w:sz w:val="26"/>
          <w:szCs w:val="26"/>
        </w:rPr>
      </w:pPr>
      <w:r w:rsidRPr="005C7C6C">
        <w:rPr>
          <w:rFonts w:ascii="Times New Roman" w:hAnsi="Times New Roman"/>
          <w:sz w:val="26"/>
          <w:szCs w:val="26"/>
        </w:rPr>
        <w:t>** Не включается в общий срок предоставления муниципальной услуги</w:t>
      </w:r>
    </w:p>
    <w:p w:rsidR="005C7C6C" w:rsidRPr="005C7C6C" w:rsidRDefault="005C7C6C" w:rsidP="005C7C6C">
      <w:pPr>
        <w:pStyle w:val="210"/>
        <w:shd w:val="clear" w:color="auto" w:fill="auto"/>
        <w:tabs>
          <w:tab w:val="left" w:pos="5954"/>
          <w:tab w:val="left" w:pos="6521"/>
        </w:tabs>
        <w:spacing w:line="240" w:lineRule="auto"/>
        <w:ind w:left="1089" w:hanging="1089"/>
        <w:jc w:val="center"/>
        <w:rPr>
          <w:sz w:val="26"/>
          <w:szCs w:val="26"/>
        </w:rPr>
      </w:pPr>
    </w:p>
    <w:p w:rsidR="00EF5CCC" w:rsidRPr="005C7C6C" w:rsidRDefault="00EF5CCC" w:rsidP="00CE0388">
      <w:pPr>
        <w:ind w:left="993"/>
        <w:rPr>
          <w:rFonts w:ascii="Times New Roman" w:hAnsi="Times New Roman"/>
          <w:sz w:val="26"/>
          <w:szCs w:val="26"/>
        </w:rPr>
      </w:pPr>
    </w:p>
    <w:p w:rsidR="00EF5CCC" w:rsidRPr="00EF5CCC" w:rsidRDefault="00EF5CCC" w:rsidP="005C7C6C">
      <w:pPr>
        <w:pStyle w:val="26"/>
        <w:shd w:val="clear" w:color="auto" w:fill="auto"/>
        <w:spacing w:line="240" w:lineRule="auto"/>
        <w:ind w:left="993" w:firstLine="740"/>
        <w:jc w:val="right"/>
        <w:rPr>
          <w:rFonts w:ascii="Times New Roman" w:eastAsia="Arial Unicode MS" w:hAnsi="Times New Roman" w:cs="Times New Roman"/>
          <w:sz w:val="26"/>
          <w:szCs w:val="26"/>
        </w:rPr>
      </w:pPr>
      <w:r w:rsidRPr="00EF5CCC">
        <w:rPr>
          <w:rFonts w:ascii="Times New Roman" w:eastAsia="Arial Unicode MS" w:hAnsi="Times New Roman" w:cs="Times New Roman"/>
          <w:sz w:val="26"/>
          <w:szCs w:val="26"/>
        </w:rPr>
        <w:t xml:space="preserve">   </w:t>
      </w:r>
    </w:p>
    <w:p w:rsidR="00EF5CCC" w:rsidRPr="005C7C6C" w:rsidRDefault="00EF5CCC" w:rsidP="00CE0388">
      <w:pPr>
        <w:ind w:left="993"/>
        <w:rPr>
          <w:rFonts w:ascii="Times New Roman" w:hAnsi="Times New Roman"/>
          <w:sz w:val="26"/>
          <w:szCs w:val="26"/>
        </w:rPr>
      </w:pPr>
    </w:p>
    <w:sectPr w:rsidR="00EF5CCC" w:rsidRPr="005C7C6C" w:rsidSect="005C7C6C">
      <w:pgSz w:w="16838" w:h="11906" w:orient="landscape" w:code="9"/>
      <w:pgMar w:top="709" w:right="1954" w:bottom="1843" w:left="1276"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7D"/>
    <w:multiLevelType w:val="multilevel"/>
    <w:tmpl w:val="0A7CAA9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345D9"/>
    <w:multiLevelType w:val="multilevel"/>
    <w:tmpl w:val="B75824D4"/>
    <w:lvl w:ilvl="0">
      <w:start w:val="3"/>
      <w:numFmt w:val="decimal"/>
      <w:lvlText w:val="%1."/>
      <w:lvlJc w:val="left"/>
      <w:pPr>
        <w:ind w:left="525" w:hanging="525"/>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DE37066"/>
    <w:multiLevelType w:val="hybridMultilevel"/>
    <w:tmpl w:val="77183ED2"/>
    <w:lvl w:ilvl="0" w:tplc="58AC3934">
      <w:start w:val="4"/>
      <w:numFmt w:val="upperRoman"/>
      <w:lvlText w:val="%1."/>
      <w:lvlJc w:val="left"/>
      <w:pPr>
        <w:tabs>
          <w:tab w:val="num" w:pos="1287"/>
        </w:tabs>
        <w:ind w:left="1287" w:hanging="720"/>
      </w:pPr>
      <w:rPr>
        <w:rFonts w:cs="Times New Roman" w:hint="default"/>
        <w:b/>
        <w:bCs/>
      </w:rPr>
    </w:lvl>
    <w:lvl w:ilvl="1" w:tplc="04190019">
      <w:start w:val="1"/>
      <w:numFmt w:val="lowerLetter"/>
      <w:lvlText w:val="%2."/>
      <w:lvlJc w:val="left"/>
      <w:pPr>
        <w:ind w:left="2433" w:hanging="360"/>
      </w:pPr>
      <w:rPr>
        <w:rFonts w:cs="Times New Roman"/>
      </w:rPr>
    </w:lvl>
    <w:lvl w:ilvl="2" w:tplc="0419001B">
      <w:start w:val="1"/>
      <w:numFmt w:val="lowerRoman"/>
      <w:lvlText w:val="%3."/>
      <w:lvlJc w:val="right"/>
      <w:pPr>
        <w:ind w:left="3153" w:hanging="180"/>
      </w:pPr>
      <w:rPr>
        <w:rFonts w:cs="Times New Roman"/>
      </w:rPr>
    </w:lvl>
    <w:lvl w:ilvl="3" w:tplc="0419000F">
      <w:start w:val="1"/>
      <w:numFmt w:val="decimal"/>
      <w:lvlText w:val="%4."/>
      <w:lvlJc w:val="left"/>
      <w:pPr>
        <w:ind w:left="3873" w:hanging="360"/>
      </w:pPr>
      <w:rPr>
        <w:rFonts w:cs="Times New Roman"/>
      </w:rPr>
    </w:lvl>
    <w:lvl w:ilvl="4" w:tplc="04190019">
      <w:start w:val="1"/>
      <w:numFmt w:val="lowerLetter"/>
      <w:lvlText w:val="%5."/>
      <w:lvlJc w:val="left"/>
      <w:pPr>
        <w:ind w:left="4593" w:hanging="360"/>
      </w:pPr>
      <w:rPr>
        <w:rFonts w:cs="Times New Roman"/>
      </w:rPr>
    </w:lvl>
    <w:lvl w:ilvl="5" w:tplc="0419001B">
      <w:start w:val="1"/>
      <w:numFmt w:val="lowerRoman"/>
      <w:lvlText w:val="%6."/>
      <w:lvlJc w:val="right"/>
      <w:pPr>
        <w:ind w:left="5313" w:hanging="180"/>
      </w:pPr>
      <w:rPr>
        <w:rFonts w:cs="Times New Roman"/>
      </w:rPr>
    </w:lvl>
    <w:lvl w:ilvl="6" w:tplc="0419000F">
      <w:start w:val="1"/>
      <w:numFmt w:val="decimal"/>
      <w:lvlText w:val="%7."/>
      <w:lvlJc w:val="left"/>
      <w:pPr>
        <w:ind w:left="6033" w:hanging="360"/>
      </w:pPr>
      <w:rPr>
        <w:rFonts w:cs="Times New Roman"/>
      </w:rPr>
    </w:lvl>
    <w:lvl w:ilvl="7" w:tplc="04190019">
      <w:start w:val="1"/>
      <w:numFmt w:val="lowerLetter"/>
      <w:lvlText w:val="%8."/>
      <w:lvlJc w:val="left"/>
      <w:pPr>
        <w:ind w:left="6753" w:hanging="360"/>
      </w:pPr>
      <w:rPr>
        <w:rFonts w:cs="Times New Roman"/>
      </w:rPr>
    </w:lvl>
    <w:lvl w:ilvl="8" w:tplc="0419001B">
      <w:start w:val="1"/>
      <w:numFmt w:val="lowerRoman"/>
      <w:lvlText w:val="%9."/>
      <w:lvlJc w:val="right"/>
      <w:pPr>
        <w:ind w:left="7473" w:hanging="180"/>
      </w:pPr>
      <w:rPr>
        <w:rFonts w:cs="Times New Roman"/>
      </w:rPr>
    </w:lvl>
  </w:abstractNum>
  <w:abstractNum w:abstractNumId="3">
    <w:nsid w:val="103E5C35"/>
    <w:multiLevelType w:val="multilevel"/>
    <w:tmpl w:val="3AE6E3F0"/>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D742771"/>
    <w:multiLevelType w:val="multilevel"/>
    <w:tmpl w:val="A61AA0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A604E"/>
    <w:multiLevelType w:val="hybridMultilevel"/>
    <w:tmpl w:val="A544B456"/>
    <w:lvl w:ilvl="0" w:tplc="D1BA8AEA">
      <w:start w:val="1"/>
      <w:numFmt w:val="decimal"/>
      <w:lvlText w:val="%1."/>
      <w:lvlJc w:val="left"/>
      <w:pPr>
        <w:ind w:left="720" w:hanging="360"/>
      </w:pPr>
      <w:rPr>
        <w:rFonts w:ascii="Times New Roman" w:eastAsia="Times New Roman" w:hAnsi="Times New Roman"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25C5C78"/>
    <w:multiLevelType w:val="multilevel"/>
    <w:tmpl w:val="960028EA"/>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482A6A"/>
    <w:multiLevelType w:val="multilevel"/>
    <w:tmpl w:val="F20C6F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74779"/>
    <w:multiLevelType w:val="multilevel"/>
    <w:tmpl w:val="56A67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3F76B3"/>
    <w:multiLevelType w:val="multilevel"/>
    <w:tmpl w:val="85AEEBBE"/>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color w:val="auto"/>
      </w:rPr>
    </w:lvl>
    <w:lvl w:ilvl="2">
      <w:start w:val="1"/>
      <w:numFmt w:val="decimal"/>
      <w:lvlText w:val="%1.%2.%3."/>
      <w:lvlJc w:val="left"/>
      <w:pPr>
        <w:ind w:left="504" w:hanging="504"/>
      </w:pPr>
      <w:rPr>
        <w:rFonts w:cs="Times New Roman"/>
      </w:rPr>
    </w:lvl>
    <w:lvl w:ilvl="3">
      <w:start w:val="1"/>
      <w:numFmt w:val="decimal"/>
      <w:lvlText w:val="%1.%2.%3.%4."/>
      <w:lvlJc w:val="left"/>
      <w:pPr>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50C56C06"/>
    <w:multiLevelType w:val="multilevel"/>
    <w:tmpl w:val="FE76C11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A37F45"/>
    <w:multiLevelType w:val="hybridMultilevel"/>
    <w:tmpl w:val="154C801E"/>
    <w:lvl w:ilvl="0" w:tplc="7FA451AA">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E377433"/>
    <w:multiLevelType w:val="multilevel"/>
    <w:tmpl w:val="F43E89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730D8"/>
    <w:multiLevelType w:val="hybridMultilevel"/>
    <w:tmpl w:val="11042AD0"/>
    <w:lvl w:ilvl="0" w:tplc="0419000F">
      <w:start w:val="1"/>
      <w:numFmt w:val="decimal"/>
      <w:lvlText w:val="%1."/>
      <w:lvlJc w:val="left"/>
      <w:pPr>
        <w:ind w:left="756" w:hanging="360"/>
      </w:p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num w:numId="1">
    <w:abstractNumId w:val="2"/>
  </w:num>
  <w:num w:numId="2">
    <w:abstractNumId w:val="11"/>
  </w:num>
  <w:num w:numId="3">
    <w:abstractNumId w:val="5"/>
  </w:num>
  <w:num w:numId="4">
    <w:abstractNumId w:val="7"/>
  </w:num>
  <w:num w:numId="5">
    <w:abstractNumId w:val="6"/>
  </w:num>
  <w:num w:numId="6">
    <w:abstractNumId w:val="12"/>
  </w:num>
  <w:num w:numId="7">
    <w:abstractNumId w:val="1"/>
  </w:num>
  <w:num w:numId="8">
    <w:abstractNumId w:val="3"/>
  </w:num>
  <w:num w:numId="9">
    <w:abstractNumId w:val="10"/>
  </w:num>
  <w:num w:numId="10">
    <w:abstractNumId w:val="4"/>
  </w:num>
  <w:num w:numId="11">
    <w:abstractNumId w:val="8"/>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330"/>
    <w:rsid w:val="000278F6"/>
    <w:rsid w:val="00034D78"/>
    <w:rsid w:val="0006288F"/>
    <w:rsid w:val="00063247"/>
    <w:rsid w:val="00160A3F"/>
    <w:rsid w:val="001D51CA"/>
    <w:rsid w:val="001F0503"/>
    <w:rsid w:val="0025454C"/>
    <w:rsid w:val="00286B5F"/>
    <w:rsid w:val="00330EB2"/>
    <w:rsid w:val="003C2EB9"/>
    <w:rsid w:val="00432594"/>
    <w:rsid w:val="005402B6"/>
    <w:rsid w:val="005554EB"/>
    <w:rsid w:val="005C7C6C"/>
    <w:rsid w:val="005E39E7"/>
    <w:rsid w:val="005F6E4B"/>
    <w:rsid w:val="00635EAB"/>
    <w:rsid w:val="007E7313"/>
    <w:rsid w:val="00854B9C"/>
    <w:rsid w:val="008E362F"/>
    <w:rsid w:val="00915ED3"/>
    <w:rsid w:val="00985F61"/>
    <w:rsid w:val="009E26A8"/>
    <w:rsid w:val="00AA3FE1"/>
    <w:rsid w:val="00AB3B1B"/>
    <w:rsid w:val="00BD2582"/>
    <w:rsid w:val="00CA756A"/>
    <w:rsid w:val="00CB4077"/>
    <w:rsid w:val="00CE0388"/>
    <w:rsid w:val="00D87540"/>
    <w:rsid w:val="00DA164E"/>
    <w:rsid w:val="00E565E9"/>
    <w:rsid w:val="00E636F1"/>
    <w:rsid w:val="00EA18A2"/>
    <w:rsid w:val="00EB6A4A"/>
    <w:rsid w:val="00EF0330"/>
    <w:rsid w:val="00EF5CCC"/>
    <w:rsid w:val="00F3519B"/>
    <w:rsid w:val="00FA215E"/>
    <w:rsid w:val="00FE080B"/>
    <w:rsid w:val="00FF3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5CC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F0330"/>
    <w:pPr>
      <w:jc w:val="center"/>
      <w:outlineLvl w:val="0"/>
    </w:pPr>
    <w:rPr>
      <w:rFonts w:cs="Arial"/>
      <w:b/>
      <w:bCs/>
      <w:kern w:val="32"/>
      <w:sz w:val="32"/>
      <w:szCs w:val="32"/>
    </w:rPr>
  </w:style>
  <w:style w:type="paragraph" w:styleId="2">
    <w:name w:val="heading 2"/>
    <w:aliases w:val="!Разделы документа"/>
    <w:basedOn w:val="a"/>
    <w:link w:val="20"/>
    <w:qFormat/>
    <w:rsid w:val="00EF0330"/>
    <w:pPr>
      <w:jc w:val="center"/>
      <w:outlineLvl w:val="1"/>
    </w:pPr>
    <w:rPr>
      <w:rFonts w:cs="Arial"/>
      <w:b/>
      <w:bCs/>
      <w:iCs/>
      <w:sz w:val="30"/>
      <w:szCs w:val="28"/>
    </w:rPr>
  </w:style>
  <w:style w:type="paragraph" w:styleId="3">
    <w:name w:val="heading 3"/>
    <w:aliases w:val="!Главы документа"/>
    <w:basedOn w:val="a"/>
    <w:link w:val="30"/>
    <w:qFormat/>
    <w:rsid w:val="00EF0330"/>
    <w:pPr>
      <w:outlineLvl w:val="2"/>
    </w:pPr>
    <w:rPr>
      <w:rFonts w:cs="Arial"/>
      <w:b/>
      <w:bCs/>
      <w:sz w:val="28"/>
      <w:szCs w:val="26"/>
    </w:rPr>
  </w:style>
  <w:style w:type="paragraph" w:styleId="4">
    <w:name w:val="heading 4"/>
    <w:aliases w:val="!Параграфы/Статьи документа"/>
    <w:basedOn w:val="a"/>
    <w:link w:val="40"/>
    <w:qFormat/>
    <w:rsid w:val="00EF0330"/>
    <w:pPr>
      <w:outlineLvl w:val="3"/>
    </w:pPr>
    <w:rPr>
      <w:b/>
      <w:bCs/>
      <w:sz w:val="26"/>
      <w:szCs w:val="28"/>
    </w:rPr>
  </w:style>
  <w:style w:type="paragraph" w:styleId="5">
    <w:name w:val="heading 5"/>
    <w:basedOn w:val="a"/>
    <w:next w:val="a"/>
    <w:link w:val="50"/>
    <w:qFormat/>
    <w:rsid w:val="00EF0330"/>
    <w:pPr>
      <w:keepNext/>
      <w:outlineLvl w:val="4"/>
    </w:pPr>
    <w:rPr>
      <w:b/>
      <w:color w:val="000000"/>
      <w:sz w:val="26"/>
    </w:rPr>
  </w:style>
  <w:style w:type="paragraph" w:styleId="6">
    <w:name w:val="heading 6"/>
    <w:basedOn w:val="a"/>
    <w:next w:val="a"/>
    <w:link w:val="60"/>
    <w:qFormat/>
    <w:rsid w:val="00EF0330"/>
    <w:pPr>
      <w:keepNext/>
      <w:outlineLvl w:val="5"/>
    </w:pPr>
    <w:rPr>
      <w:b/>
      <w:noProof/>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F033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F033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F033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F0330"/>
    <w:rPr>
      <w:rFonts w:ascii="Arial" w:eastAsia="Times New Roman" w:hAnsi="Arial" w:cs="Times New Roman"/>
      <w:b/>
      <w:bCs/>
      <w:sz w:val="26"/>
      <w:szCs w:val="28"/>
      <w:lang w:eastAsia="ru-RU"/>
    </w:rPr>
  </w:style>
  <w:style w:type="character" w:customStyle="1" w:styleId="50">
    <w:name w:val="Заголовок 5 Знак"/>
    <w:basedOn w:val="a0"/>
    <w:link w:val="5"/>
    <w:rsid w:val="00EF0330"/>
    <w:rPr>
      <w:rFonts w:ascii="Arial" w:eastAsia="Times New Roman" w:hAnsi="Arial" w:cs="Times New Roman"/>
      <w:b/>
      <w:color w:val="000000"/>
      <w:sz w:val="26"/>
      <w:szCs w:val="24"/>
      <w:lang w:eastAsia="ru-RU"/>
    </w:rPr>
  </w:style>
  <w:style w:type="character" w:customStyle="1" w:styleId="60">
    <w:name w:val="Заголовок 6 Знак"/>
    <w:basedOn w:val="a0"/>
    <w:link w:val="6"/>
    <w:rsid w:val="00EF0330"/>
    <w:rPr>
      <w:rFonts w:ascii="Arial" w:eastAsia="Times New Roman" w:hAnsi="Arial" w:cs="Times New Roman"/>
      <w:b/>
      <w:noProof/>
      <w:sz w:val="26"/>
      <w:szCs w:val="24"/>
      <w:lang w:eastAsia="ru-RU"/>
    </w:rPr>
  </w:style>
  <w:style w:type="paragraph" w:styleId="a3">
    <w:name w:val="Body Text"/>
    <w:basedOn w:val="a"/>
    <w:link w:val="a4"/>
    <w:rsid w:val="00EF0330"/>
    <w:rPr>
      <w:b/>
      <w:color w:val="000000"/>
      <w:sz w:val="26"/>
    </w:rPr>
  </w:style>
  <w:style w:type="character" w:customStyle="1" w:styleId="a4">
    <w:name w:val="Основной текст Знак"/>
    <w:basedOn w:val="a0"/>
    <w:link w:val="a3"/>
    <w:rsid w:val="00EF0330"/>
    <w:rPr>
      <w:rFonts w:ascii="Arial" w:eastAsia="Times New Roman" w:hAnsi="Arial" w:cs="Times New Roman"/>
      <w:b/>
      <w:color w:val="000000"/>
      <w:sz w:val="26"/>
      <w:szCs w:val="24"/>
      <w:lang w:eastAsia="ru-RU"/>
    </w:rPr>
  </w:style>
  <w:style w:type="paragraph" w:styleId="21">
    <w:name w:val="Body Text 2"/>
    <w:basedOn w:val="a"/>
    <w:link w:val="22"/>
    <w:rsid w:val="00EF0330"/>
    <w:rPr>
      <w:noProof/>
      <w:sz w:val="26"/>
    </w:rPr>
  </w:style>
  <w:style w:type="character" w:customStyle="1" w:styleId="22">
    <w:name w:val="Основной текст 2 Знак"/>
    <w:basedOn w:val="a0"/>
    <w:link w:val="21"/>
    <w:rsid w:val="00EF0330"/>
    <w:rPr>
      <w:rFonts w:ascii="Arial" w:eastAsia="Times New Roman" w:hAnsi="Arial" w:cs="Times New Roman"/>
      <w:noProof/>
      <w:sz w:val="26"/>
      <w:szCs w:val="24"/>
      <w:lang w:eastAsia="ru-RU"/>
    </w:rPr>
  </w:style>
  <w:style w:type="paragraph" w:styleId="31">
    <w:name w:val="Body Text 3"/>
    <w:basedOn w:val="a"/>
    <w:link w:val="32"/>
    <w:rsid w:val="00EF0330"/>
    <w:pPr>
      <w:tabs>
        <w:tab w:val="left" w:pos="5245"/>
        <w:tab w:val="left" w:pos="5529"/>
      </w:tabs>
      <w:ind w:right="4536"/>
    </w:pPr>
    <w:rPr>
      <w:b/>
      <w:noProof/>
      <w:sz w:val="26"/>
    </w:rPr>
  </w:style>
  <w:style w:type="character" w:customStyle="1" w:styleId="32">
    <w:name w:val="Основной текст 3 Знак"/>
    <w:basedOn w:val="a0"/>
    <w:link w:val="31"/>
    <w:rsid w:val="00EF0330"/>
    <w:rPr>
      <w:rFonts w:ascii="Arial" w:eastAsia="Times New Roman" w:hAnsi="Arial" w:cs="Times New Roman"/>
      <w:b/>
      <w:noProof/>
      <w:sz w:val="26"/>
      <w:szCs w:val="24"/>
      <w:lang w:eastAsia="ru-RU"/>
    </w:rPr>
  </w:style>
  <w:style w:type="paragraph" w:styleId="a5">
    <w:name w:val="Body Text Indent"/>
    <w:basedOn w:val="a"/>
    <w:link w:val="a6"/>
    <w:rsid w:val="00EF0330"/>
    <w:pPr>
      <w:ind w:firstLine="720"/>
    </w:pPr>
    <w:rPr>
      <w:sz w:val="26"/>
    </w:rPr>
  </w:style>
  <w:style w:type="character" w:customStyle="1" w:styleId="a6">
    <w:name w:val="Основной текст с отступом Знак"/>
    <w:basedOn w:val="a0"/>
    <w:link w:val="a5"/>
    <w:rsid w:val="00EF0330"/>
    <w:rPr>
      <w:rFonts w:ascii="Arial" w:eastAsia="Times New Roman" w:hAnsi="Arial" w:cs="Times New Roman"/>
      <w:sz w:val="26"/>
      <w:szCs w:val="24"/>
      <w:lang w:eastAsia="ru-RU"/>
    </w:rPr>
  </w:style>
  <w:style w:type="character" w:customStyle="1" w:styleId="a7">
    <w:name w:val="Текст выноски Знак"/>
    <w:basedOn w:val="a0"/>
    <w:link w:val="a8"/>
    <w:semiHidden/>
    <w:rsid w:val="00EF0330"/>
    <w:rPr>
      <w:rFonts w:ascii="Tahoma" w:eastAsia="Times New Roman" w:hAnsi="Tahoma" w:cs="Tahoma"/>
      <w:sz w:val="16"/>
      <w:szCs w:val="16"/>
      <w:lang w:eastAsia="ru-RU"/>
    </w:rPr>
  </w:style>
  <w:style w:type="paragraph" w:styleId="a8">
    <w:name w:val="Balloon Text"/>
    <w:basedOn w:val="a"/>
    <w:link w:val="a7"/>
    <w:semiHidden/>
    <w:rsid w:val="00EF0330"/>
    <w:rPr>
      <w:rFonts w:ascii="Tahoma" w:hAnsi="Tahoma" w:cs="Tahoma"/>
      <w:sz w:val="16"/>
      <w:szCs w:val="16"/>
    </w:rPr>
  </w:style>
  <w:style w:type="paragraph" w:styleId="a9">
    <w:name w:val="Normal (Web)"/>
    <w:basedOn w:val="a"/>
    <w:rsid w:val="00EF0330"/>
    <w:pPr>
      <w:spacing w:before="100" w:beforeAutospacing="1" w:after="100" w:afterAutospacing="1"/>
    </w:pPr>
  </w:style>
  <w:style w:type="paragraph" w:customStyle="1" w:styleId="aa">
    <w:name w:val="Знак Знак Знак Знак"/>
    <w:basedOn w:val="a"/>
    <w:rsid w:val="00EF0330"/>
    <w:pPr>
      <w:widowControl w:val="0"/>
      <w:adjustRightInd w:val="0"/>
      <w:spacing w:after="160" w:line="240" w:lineRule="exact"/>
      <w:jc w:val="right"/>
    </w:pPr>
    <w:rPr>
      <w:lang w:val="en-GB" w:eastAsia="en-US"/>
    </w:rPr>
  </w:style>
  <w:style w:type="paragraph" w:customStyle="1" w:styleId="ConsPlusTitle">
    <w:name w:val="ConsPlusTitle"/>
    <w:rsid w:val="00EF0330"/>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link w:val="ConsPlusNormal0"/>
    <w:rsid w:val="00EF033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locked/>
    <w:rsid w:val="00EF0330"/>
    <w:rPr>
      <w:rFonts w:ascii="Arial" w:eastAsia="Times New Roman" w:hAnsi="Arial" w:cs="Times New Roman"/>
      <w:sz w:val="16"/>
      <w:szCs w:val="16"/>
      <w:lang w:eastAsia="ru-RU"/>
    </w:rPr>
  </w:style>
  <w:style w:type="paragraph" w:styleId="ab">
    <w:name w:val="List Paragraph"/>
    <w:basedOn w:val="a"/>
    <w:uiPriority w:val="34"/>
    <w:qFormat/>
    <w:rsid w:val="00EF0330"/>
    <w:pPr>
      <w:spacing w:after="160" w:line="259" w:lineRule="auto"/>
      <w:ind w:left="720"/>
      <w:contextualSpacing/>
    </w:pPr>
    <w:rPr>
      <w:rFonts w:ascii="Calibri" w:eastAsia="Calibri" w:hAnsi="Calibri"/>
      <w:sz w:val="22"/>
      <w:szCs w:val="22"/>
      <w:lang w:eastAsia="en-US"/>
    </w:rPr>
  </w:style>
  <w:style w:type="character" w:customStyle="1" w:styleId="ac">
    <w:name w:val="Абзац списка Знак"/>
    <w:link w:val="23"/>
    <w:locked/>
    <w:rsid w:val="00EF0330"/>
    <w:rPr>
      <w:rFonts w:ascii="Calibri" w:eastAsia="Calibri" w:hAnsi="Calibri"/>
    </w:rPr>
  </w:style>
  <w:style w:type="paragraph" w:customStyle="1" w:styleId="23">
    <w:name w:val="Абзац списка2"/>
    <w:basedOn w:val="a"/>
    <w:link w:val="ac"/>
    <w:rsid w:val="00EF0330"/>
    <w:pPr>
      <w:spacing w:after="200" w:line="276" w:lineRule="auto"/>
      <w:ind w:left="720"/>
      <w:contextualSpacing/>
    </w:pPr>
    <w:rPr>
      <w:rFonts w:ascii="Calibri" w:eastAsia="Calibri" w:hAnsi="Calibri" w:cstheme="minorBidi"/>
      <w:sz w:val="22"/>
      <w:szCs w:val="22"/>
      <w:lang w:eastAsia="en-US"/>
    </w:rPr>
  </w:style>
  <w:style w:type="character" w:customStyle="1" w:styleId="BodyTextChar">
    <w:name w:val="Body Text Char"/>
    <w:locked/>
    <w:rsid w:val="00EF0330"/>
    <w:rPr>
      <w:sz w:val="24"/>
      <w:lang w:eastAsia="ru-RU"/>
    </w:rPr>
  </w:style>
  <w:style w:type="character" w:styleId="ad">
    <w:name w:val="Hyperlink"/>
    <w:basedOn w:val="a0"/>
    <w:rsid w:val="00EF0330"/>
    <w:rPr>
      <w:color w:val="0000FF"/>
      <w:u w:val="none"/>
    </w:rPr>
  </w:style>
  <w:style w:type="paragraph" w:customStyle="1" w:styleId="11">
    <w:name w:val="Абзац списка1"/>
    <w:basedOn w:val="a"/>
    <w:uiPriority w:val="99"/>
    <w:qFormat/>
    <w:rsid w:val="00EF0330"/>
    <w:pPr>
      <w:spacing w:after="160" w:line="259" w:lineRule="auto"/>
      <w:ind w:left="720"/>
    </w:pPr>
    <w:rPr>
      <w:rFonts w:ascii="Calibri" w:hAnsi="Calibri" w:cs="Calibri"/>
      <w:sz w:val="22"/>
      <w:szCs w:val="22"/>
      <w:lang w:eastAsia="en-US"/>
    </w:rPr>
  </w:style>
  <w:style w:type="character" w:customStyle="1" w:styleId="41">
    <w:name w:val="Основной текст (4)_"/>
    <w:basedOn w:val="a0"/>
    <w:link w:val="42"/>
    <w:locked/>
    <w:rsid w:val="00EF0330"/>
    <w:rPr>
      <w:b/>
      <w:bCs/>
      <w:sz w:val="21"/>
      <w:szCs w:val="21"/>
      <w:shd w:val="clear" w:color="auto" w:fill="FFFFFF"/>
    </w:rPr>
  </w:style>
  <w:style w:type="paragraph" w:customStyle="1" w:styleId="42">
    <w:name w:val="Основной текст (4)"/>
    <w:basedOn w:val="a"/>
    <w:link w:val="41"/>
    <w:rsid w:val="00EF0330"/>
    <w:pPr>
      <w:widowControl w:val="0"/>
      <w:shd w:val="clear" w:color="auto" w:fill="FFFFFF"/>
      <w:spacing w:before="900" w:after="540" w:line="240" w:lineRule="atLeast"/>
      <w:jc w:val="center"/>
    </w:pPr>
    <w:rPr>
      <w:rFonts w:asciiTheme="minorHAnsi" w:eastAsiaTheme="minorHAnsi" w:hAnsiTheme="minorHAnsi" w:cstheme="minorBidi"/>
      <w:b/>
      <w:bCs/>
      <w:sz w:val="21"/>
      <w:szCs w:val="21"/>
      <w:shd w:val="clear" w:color="auto" w:fill="FFFFFF"/>
      <w:lang w:eastAsia="en-US"/>
    </w:rPr>
  </w:style>
  <w:style w:type="paragraph" w:customStyle="1" w:styleId="ae">
    <w:name w:val="Знак"/>
    <w:basedOn w:val="a"/>
    <w:rsid w:val="00EF0330"/>
    <w:pPr>
      <w:spacing w:before="100" w:beforeAutospacing="1" w:after="100" w:afterAutospacing="1"/>
    </w:pPr>
    <w:rPr>
      <w:rFonts w:ascii="Tahoma" w:hAnsi="Tahoma" w:cs="Tahoma"/>
      <w:lang w:val="en-US" w:eastAsia="en-US"/>
    </w:rPr>
  </w:style>
  <w:style w:type="paragraph" w:customStyle="1" w:styleId="12">
    <w:name w:val="Знак1"/>
    <w:basedOn w:val="a"/>
    <w:rsid w:val="00EF0330"/>
    <w:pPr>
      <w:spacing w:before="100" w:beforeAutospacing="1" w:after="100" w:afterAutospacing="1"/>
    </w:pPr>
    <w:rPr>
      <w:rFonts w:ascii="Tahoma" w:eastAsia="Calibri" w:hAnsi="Tahoma" w:cs="Tahoma"/>
      <w:lang w:val="en-US" w:eastAsia="en-US"/>
    </w:rPr>
  </w:style>
  <w:style w:type="paragraph" w:customStyle="1" w:styleId="24">
    <w:name w:val="Знак2"/>
    <w:basedOn w:val="a"/>
    <w:rsid w:val="00EF0330"/>
    <w:pPr>
      <w:spacing w:before="100" w:beforeAutospacing="1" w:after="100" w:afterAutospacing="1"/>
    </w:pPr>
    <w:rPr>
      <w:rFonts w:ascii="Tahoma" w:eastAsia="Calibri" w:hAnsi="Tahoma" w:cs="Tahoma"/>
      <w:lang w:val="en-US" w:eastAsia="en-US"/>
    </w:rPr>
  </w:style>
  <w:style w:type="character" w:customStyle="1" w:styleId="af">
    <w:name w:val="Схема документа Знак"/>
    <w:basedOn w:val="a0"/>
    <w:link w:val="af0"/>
    <w:semiHidden/>
    <w:rsid w:val="00EF0330"/>
    <w:rPr>
      <w:rFonts w:ascii="Tahoma" w:eastAsia="Calibri" w:hAnsi="Tahoma" w:cs="Tahoma"/>
      <w:sz w:val="16"/>
      <w:szCs w:val="16"/>
      <w:lang w:eastAsia="ru-RU"/>
    </w:rPr>
  </w:style>
  <w:style w:type="paragraph" w:styleId="af0">
    <w:name w:val="Document Map"/>
    <w:basedOn w:val="a"/>
    <w:link w:val="af"/>
    <w:semiHidden/>
    <w:rsid w:val="00EF0330"/>
    <w:rPr>
      <w:rFonts w:ascii="Tahoma" w:eastAsia="Calibri" w:hAnsi="Tahoma" w:cs="Tahoma"/>
      <w:sz w:val="16"/>
      <w:szCs w:val="16"/>
    </w:rPr>
  </w:style>
  <w:style w:type="paragraph" w:customStyle="1" w:styleId="pcenter">
    <w:name w:val="pcenter"/>
    <w:basedOn w:val="a"/>
    <w:rsid w:val="00EF0330"/>
    <w:pPr>
      <w:spacing w:before="100" w:beforeAutospacing="1" w:after="100" w:afterAutospacing="1"/>
    </w:pPr>
  </w:style>
  <w:style w:type="paragraph" w:styleId="af1">
    <w:name w:val="annotation text"/>
    <w:aliases w:val="!Равноширинный текст документа"/>
    <w:basedOn w:val="a"/>
    <w:link w:val="af2"/>
    <w:rsid w:val="00EF0330"/>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EF0330"/>
    <w:rPr>
      <w:rFonts w:ascii="Courier" w:eastAsia="Times New Roman" w:hAnsi="Courier" w:cs="Times New Roman"/>
      <w:szCs w:val="20"/>
      <w:lang w:eastAsia="ru-RU"/>
    </w:rPr>
  </w:style>
  <w:style w:type="paragraph" w:customStyle="1" w:styleId="13">
    <w:name w:val="нум список 1"/>
    <w:basedOn w:val="a"/>
    <w:rsid w:val="00EF0330"/>
    <w:pPr>
      <w:tabs>
        <w:tab w:val="left" w:pos="360"/>
      </w:tabs>
      <w:suppressAutoHyphens/>
      <w:spacing w:before="120" w:after="120" w:line="360" w:lineRule="atLeast"/>
    </w:pPr>
    <w:rPr>
      <w:lang w:eastAsia="ar-SA"/>
    </w:rPr>
  </w:style>
  <w:style w:type="paragraph" w:customStyle="1" w:styleId="Default">
    <w:name w:val="Default"/>
    <w:uiPriority w:val="99"/>
    <w:rsid w:val="00EF0330"/>
    <w:pPr>
      <w:autoSpaceDE w:val="0"/>
      <w:autoSpaceDN w:val="0"/>
      <w:adjustRightInd w:val="0"/>
      <w:spacing w:after="0" w:line="240" w:lineRule="auto"/>
    </w:pPr>
    <w:rPr>
      <w:rFonts w:ascii="Arial" w:eastAsia="Calibri" w:hAnsi="Arial" w:cs="Arial"/>
      <w:color w:val="000000"/>
      <w:sz w:val="24"/>
      <w:szCs w:val="24"/>
      <w:lang w:eastAsia="ru-RU"/>
    </w:rPr>
  </w:style>
  <w:style w:type="character" w:styleId="af3">
    <w:name w:val="FollowedHyperlink"/>
    <w:basedOn w:val="a0"/>
    <w:rsid w:val="00EF0330"/>
    <w:rPr>
      <w:color w:val="800080"/>
      <w:u w:val="single"/>
    </w:rPr>
  </w:style>
  <w:style w:type="character" w:customStyle="1" w:styleId="25">
    <w:name w:val="Основной текст (2)_"/>
    <w:basedOn w:val="a0"/>
    <w:link w:val="26"/>
    <w:uiPriority w:val="99"/>
    <w:rsid w:val="00EF0330"/>
    <w:rPr>
      <w:rFonts w:ascii="Arial" w:eastAsia="Arial" w:hAnsi="Arial" w:cs="Arial"/>
      <w:shd w:val="clear" w:color="auto" w:fill="FFFFFF"/>
    </w:rPr>
  </w:style>
  <w:style w:type="paragraph" w:customStyle="1" w:styleId="26">
    <w:name w:val="Основной текст (2)"/>
    <w:basedOn w:val="a"/>
    <w:link w:val="25"/>
    <w:rsid w:val="00EF0330"/>
    <w:pPr>
      <w:widowControl w:val="0"/>
      <w:shd w:val="clear" w:color="auto" w:fill="FFFFFF"/>
      <w:spacing w:line="566" w:lineRule="exact"/>
    </w:pPr>
    <w:rPr>
      <w:rFonts w:eastAsia="Arial" w:cs="Arial"/>
      <w:sz w:val="22"/>
      <w:szCs w:val="22"/>
      <w:lang w:eastAsia="en-US"/>
    </w:rPr>
  </w:style>
  <w:style w:type="paragraph" w:styleId="af4">
    <w:name w:val="footer"/>
    <w:basedOn w:val="a"/>
    <w:link w:val="af5"/>
    <w:uiPriority w:val="99"/>
    <w:rsid w:val="00EF0330"/>
    <w:pPr>
      <w:tabs>
        <w:tab w:val="center" w:pos="4677"/>
        <w:tab w:val="right" w:pos="9355"/>
      </w:tabs>
    </w:pPr>
    <w:rPr>
      <w:rFonts w:ascii="Calibri" w:eastAsia="Calibri" w:hAnsi="Calibri"/>
      <w:lang w:eastAsia="en-US"/>
    </w:rPr>
  </w:style>
  <w:style w:type="character" w:customStyle="1" w:styleId="af5">
    <w:name w:val="Нижний колонтитул Знак"/>
    <w:basedOn w:val="a0"/>
    <w:link w:val="af4"/>
    <w:uiPriority w:val="99"/>
    <w:rsid w:val="00EF0330"/>
    <w:rPr>
      <w:rFonts w:ascii="Calibri" w:eastAsia="Calibri" w:hAnsi="Calibri" w:cs="Times New Roman"/>
      <w:sz w:val="24"/>
      <w:szCs w:val="24"/>
    </w:rPr>
  </w:style>
  <w:style w:type="character" w:styleId="af6">
    <w:name w:val="page number"/>
    <w:basedOn w:val="a0"/>
    <w:uiPriority w:val="99"/>
    <w:rsid w:val="00EF0330"/>
  </w:style>
  <w:style w:type="paragraph" w:styleId="af7">
    <w:name w:val="header"/>
    <w:basedOn w:val="a"/>
    <w:link w:val="af8"/>
    <w:uiPriority w:val="99"/>
    <w:rsid w:val="00EF0330"/>
    <w:pPr>
      <w:tabs>
        <w:tab w:val="center" w:pos="4677"/>
        <w:tab w:val="right" w:pos="9355"/>
      </w:tabs>
      <w:spacing w:after="200" w:line="276" w:lineRule="auto"/>
    </w:pPr>
    <w:rPr>
      <w:rFonts w:ascii="Calibri" w:eastAsia="Calibri" w:hAnsi="Calibri"/>
      <w:sz w:val="22"/>
      <w:szCs w:val="22"/>
      <w:lang w:eastAsia="en-US"/>
    </w:rPr>
  </w:style>
  <w:style w:type="character" w:customStyle="1" w:styleId="af8">
    <w:name w:val="Верхний колонтитул Знак"/>
    <w:basedOn w:val="a0"/>
    <w:link w:val="af7"/>
    <w:uiPriority w:val="99"/>
    <w:rsid w:val="00EF0330"/>
    <w:rPr>
      <w:rFonts w:ascii="Calibri" w:eastAsia="Calibri" w:hAnsi="Calibri" w:cs="Times New Roman"/>
    </w:rPr>
  </w:style>
  <w:style w:type="character" w:customStyle="1" w:styleId="27">
    <w:name w:val="Основной текст (2) + Курсив"/>
    <w:basedOn w:val="25"/>
    <w:rsid w:val="00EF033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fontstyle01">
    <w:name w:val="fontstyle01"/>
    <w:basedOn w:val="a0"/>
    <w:rsid w:val="00EF0330"/>
    <w:rPr>
      <w:rFonts w:ascii="TimesNewRomanPSMT" w:hAnsi="TimesNewRomanPSMT" w:hint="default"/>
      <w:b w:val="0"/>
      <w:bCs w:val="0"/>
      <w:i w:val="0"/>
      <w:iCs w:val="0"/>
      <w:color w:val="000000"/>
      <w:sz w:val="24"/>
      <w:szCs w:val="24"/>
    </w:rPr>
  </w:style>
  <w:style w:type="character" w:customStyle="1" w:styleId="14">
    <w:name w:val="Заголовок №1_"/>
    <w:basedOn w:val="a0"/>
    <w:link w:val="15"/>
    <w:rsid w:val="00EF0330"/>
    <w:rPr>
      <w:b/>
      <w:bCs/>
      <w:sz w:val="28"/>
      <w:szCs w:val="28"/>
      <w:shd w:val="clear" w:color="auto" w:fill="FFFFFF"/>
    </w:rPr>
  </w:style>
  <w:style w:type="paragraph" w:customStyle="1" w:styleId="15">
    <w:name w:val="Заголовок №1"/>
    <w:basedOn w:val="a"/>
    <w:link w:val="14"/>
    <w:rsid w:val="00EF0330"/>
    <w:pPr>
      <w:widowControl w:val="0"/>
      <w:shd w:val="clear" w:color="auto" w:fill="FFFFFF"/>
      <w:spacing w:before="600" w:after="420" w:line="0" w:lineRule="atLeast"/>
      <w:ind w:hanging="1020"/>
      <w:outlineLvl w:val="0"/>
    </w:pPr>
    <w:rPr>
      <w:rFonts w:asciiTheme="minorHAnsi" w:eastAsiaTheme="minorHAnsi" w:hAnsiTheme="minorHAnsi" w:cstheme="minorBidi"/>
      <w:b/>
      <w:bCs/>
      <w:sz w:val="28"/>
      <w:szCs w:val="28"/>
      <w:lang w:eastAsia="en-US"/>
    </w:rPr>
  </w:style>
  <w:style w:type="character" w:customStyle="1" w:styleId="51">
    <w:name w:val="Основной текст (5)_"/>
    <w:basedOn w:val="a0"/>
    <w:link w:val="52"/>
    <w:rsid w:val="00EF0330"/>
    <w:rPr>
      <w:i/>
      <w:iCs/>
      <w:sz w:val="28"/>
      <w:szCs w:val="28"/>
      <w:shd w:val="clear" w:color="auto" w:fill="FFFFFF"/>
    </w:rPr>
  </w:style>
  <w:style w:type="paragraph" w:customStyle="1" w:styleId="52">
    <w:name w:val="Основной текст (5)"/>
    <w:basedOn w:val="a"/>
    <w:link w:val="51"/>
    <w:rsid w:val="00EF0330"/>
    <w:pPr>
      <w:widowControl w:val="0"/>
      <w:shd w:val="clear" w:color="auto" w:fill="FFFFFF"/>
      <w:spacing w:line="322" w:lineRule="exact"/>
      <w:ind w:firstLine="620"/>
    </w:pPr>
    <w:rPr>
      <w:rFonts w:asciiTheme="minorHAnsi" w:eastAsiaTheme="minorHAnsi" w:hAnsiTheme="minorHAnsi" w:cstheme="minorBidi"/>
      <w:i/>
      <w:iCs/>
      <w:sz w:val="28"/>
      <w:szCs w:val="28"/>
      <w:lang w:eastAsia="en-US"/>
    </w:rPr>
  </w:style>
  <w:style w:type="character" w:customStyle="1" w:styleId="53">
    <w:name w:val="Основной текст (5) + Не курсив"/>
    <w:basedOn w:val="51"/>
    <w:rsid w:val="00EF0330"/>
    <w:rPr>
      <w:i/>
      <w:iCs/>
      <w:color w:val="000000"/>
      <w:spacing w:val="0"/>
      <w:w w:val="100"/>
      <w:position w:val="0"/>
      <w:sz w:val="28"/>
      <w:szCs w:val="28"/>
      <w:shd w:val="clear" w:color="auto" w:fill="FFFFFF"/>
      <w:lang w:val="ru-RU" w:eastAsia="ru-RU" w:bidi="ru-RU"/>
    </w:rPr>
  </w:style>
  <w:style w:type="character" w:customStyle="1" w:styleId="33">
    <w:name w:val="Основной текст (3)_"/>
    <w:basedOn w:val="a0"/>
    <w:link w:val="34"/>
    <w:rsid w:val="00EF0330"/>
    <w:rPr>
      <w:b/>
      <w:bCs/>
      <w:sz w:val="28"/>
      <w:szCs w:val="28"/>
      <w:shd w:val="clear" w:color="auto" w:fill="FFFFFF"/>
    </w:rPr>
  </w:style>
  <w:style w:type="paragraph" w:customStyle="1" w:styleId="34">
    <w:name w:val="Основной текст (3)"/>
    <w:basedOn w:val="a"/>
    <w:link w:val="33"/>
    <w:rsid w:val="00EF0330"/>
    <w:pPr>
      <w:widowControl w:val="0"/>
      <w:shd w:val="clear" w:color="auto" w:fill="FFFFFF"/>
      <w:spacing w:line="322" w:lineRule="exact"/>
      <w:ind w:hanging="600"/>
      <w:jc w:val="center"/>
    </w:pPr>
    <w:rPr>
      <w:rFonts w:asciiTheme="minorHAnsi" w:eastAsiaTheme="minorHAnsi" w:hAnsiTheme="minorHAnsi" w:cstheme="minorBidi"/>
      <w:b/>
      <w:bCs/>
      <w:sz w:val="28"/>
      <w:szCs w:val="28"/>
      <w:lang w:eastAsia="en-US"/>
    </w:rPr>
  </w:style>
  <w:style w:type="character" w:customStyle="1" w:styleId="35">
    <w:name w:val="Основной текст (3) + Не полужирный"/>
    <w:basedOn w:val="33"/>
    <w:rsid w:val="00EF0330"/>
    <w:rPr>
      <w:b/>
      <w:bCs/>
      <w:color w:val="000000"/>
      <w:spacing w:val="0"/>
      <w:w w:val="100"/>
      <w:position w:val="0"/>
      <w:sz w:val="28"/>
      <w:szCs w:val="28"/>
      <w:shd w:val="clear" w:color="auto" w:fill="FFFFFF"/>
      <w:lang w:val="ru-RU" w:eastAsia="ru-RU" w:bidi="ru-RU"/>
    </w:rPr>
  </w:style>
  <w:style w:type="character" w:customStyle="1" w:styleId="36">
    <w:name w:val="Основной текст (3) + Не полужирный;Курсив"/>
    <w:basedOn w:val="33"/>
    <w:rsid w:val="00EF0330"/>
    <w:rPr>
      <w:b/>
      <w:bCs/>
      <w:i/>
      <w:iCs/>
      <w:color w:val="000000"/>
      <w:spacing w:val="0"/>
      <w:w w:val="100"/>
      <w:position w:val="0"/>
      <w:sz w:val="28"/>
      <w:szCs w:val="28"/>
      <w:shd w:val="clear" w:color="auto" w:fill="FFFFFF"/>
      <w:lang w:val="ru-RU" w:eastAsia="ru-RU" w:bidi="ru-RU"/>
    </w:rPr>
  </w:style>
  <w:style w:type="paragraph" w:customStyle="1" w:styleId="dt-p">
    <w:name w:val="dt-p"/>
    <w:basedOn w:val="a"/>
    <w:rsid w:val="00EF0330"/>
    <w:pPr>
      <w:spacing w:before="100" w:beforeAutospacing="1" w:after="100" w:afterAutospacing="1"/>
    </w:pPr>
  </w:style>
  <w:style w:type="character" w:customStyle="1" w:styleId="fontstyle21">
    <w:name w:val="fontstyle21"/>
    <w:basedOn w:val="a0"/>
    <w:rsid w:val="00EF0330"/>
    <w:rPr>
      <w:rFonts w:ascii="Symbol" w:hAnsi="Symbol" w:hint="default"/>
      <w:b w:val="0"/>
      <w:bCs w:val="0"/>
      <w:i w:val="0"/>
      <w:iCs w:val="0"/>
      <w:color w:val="000000"/>
      <w:sz w:val="24"/>
      <w:szCs w:val="24"/>
    </w:rPr>
  </w:style>
  <w:style w:type="character" w:customStyle="1" w:styleId="af9">
    <w:name w:val="Колонтитул_"/>
    <w:basedOn w:val="a0"/>
    <w:link w:val="afa"/>
    <w:rsid w:val="00EF0330"/>
    <w:rPr>
      <w:b/>
      <w:bCs/>
      <w:sz w:val="28"/>
      <w:szCs w:val="28"/>
      <w:shd w:val="clear" w:color="auto" w:fill="FFFFFF"/>
    </w:rPr>
  </w:style>
  <w:style w:type="paragraph" w:customStyle="1" w:styleId="afa">
    <w:name w:val="Колонтитул"/>
    <w:basedOn w:val="a"/>
    <w:link w:val="af9"/>
    <w:rsid w:val="00EF0330"/>
    <w:pPr>
      <w:widowControl w:val="0"/>
      <w:shd w:val="clear" w:color="auto" w:fill="FFFFFF"/>
      <w:spacing w:after="60" w:line="0" w:lineRule="atLeast"/>
      <w:jc w:val="center"/>
    </w:pPr>
    <w:rPr>
      <w:rFonts w:asciiTheme="minorHAnsi" w:eastAsiaTheme="minorHAnsi" w:hAnsiTheme="minorHAnsi" w:cstheme="minorBidi"/>
      <w:b/>
      <w:bCs/>
      <w:sz w:val="28"/>
      <w:szCs w:val="28"/>
      <w:lang w:eastAsia="en-US"/>
    </w:rPr>
  </w:style>
  <w:style w:type="character" w:customStyle="1" w:styleId="7">
    <w:name w:val="Основной текст (7)_"/>
    <w:basedOn w:val="a0"/>
    <w:link w:val="70"/>
    <w:rsid w:val="00EF0330"/>
    <w:rPr>
      <w:shd w:val="clear" w:color="auto" w:fill="FFFFFF"/>
    </w:rPr>
  </w:style>
  <w:style w:type="paragraph" w:customStyle="1" w:styleId="70">
    <w:name w:val="Основной текст (7)"/>
    <w:basedOn w:val="a"/>
    <w:link w:val="7"/>
    <w:rsid w:val="00EF0330"/>
    <w:pPr>
      <w:widowControl w:val="0"/>
      <w:shd w:val="clear" w:color="auto" w:fill="FFFFFF"/>
      <w:spacing w:line="269" w:lineRule="exact"/>
      <w:jc w:val="center"/>
    </w:pPr>
    <w:rPr>
      <w:rFonts w:asciiTheme="minorHAnsi" w:eastAsiaTheme="minorHAnsi" w:hAnsiTheme="minorHAnsi" w:cstheme="minorBidi"/>
      <w:sz w:val="22"/>
      <w:szCs w:val="22"/>
      <w:lang w:eastAsia="en-US"/>
    </w:rPr>
  </w:style>
  <w:style w:type="character" w:customStyle="1" w:styleId="61">
    <w:name w:val="Основной текст (6)_"/>
    <w:basedOn w:val="a0"/>
    <w:link w:val="62"/>
    <w:rsid w:val="00EF0330"/>
    <w:rPr>
      <w:i/>
      <w:iCs/>
      <w:sz w:val="18"/>
      <w:szCs w:val="18"/>
      <w:shd w:val="clear" w:color="auto" w:fill="FFFFFF"/>
    </w:rPr>
  </w:style>
  <w:style w:type="paragraph" w:customStyle="1" w:styleId="62">
    <w:name w:val="Основной текст (6)"/>
    <w:basedOn w:val="a"/>
    <w:link w:val="61"/>
    <w:rsid w:val="00EF0330"/>
    <w:pPr>
      <w:widowControl w:val="0"/>
      <w:shd w:val="clear" w:color="auto" w:fill="FFFFFF"/>
      <w:spacing w:before="840" w:after="360" w:line="0" w:lineRule="atLeast"/>
      <w:jc w:val="center"/>
    </w:pPr>
    <w:rPr>
      <w:rFonts w:asciiTheme="minorHAnsi" w:eastAsiaTheme="minorHAnsi" w:hAnsiTheme="minorHAnsi" w:cstheme="minorBidi"/>
      <w:i/>
      <w:iCs/>
      <w:sz w:val="18"/>
      <w:szCs w:val="18"/>
      <w:lang w:eastAsia="en-US"/>
    </w:rPr>
  </w:style>
  <w:style w:type="character" w:customStyle="1" w:styleId="afb">
    <w:name w:val="Подпись к таблице_"/>
    <w:basedOn w:val="a0"/>
    <w:link w:val="afc"/>
    <w:rsid w:val="00EF0330"/>
    <w:rPr>
      <w:b/>
      <w:bCs/>
      <w:sz w:val="18"/>
      <w:szCs w:val="18"/>
      <w:shd w:val="clear" w:color="auto" w:fill="FFFFFF"/>
    </w:rPr>
  </w:style>
  <w:style w:type="paragraph" w:customStyle="1" w:styleId="afc">
    <w:name w:val="Подпись к таблице"/>
    <w:basedOn w:val="a"/>
    <w:link w:val="afb"/>
    <w:rsid w:val="00EF0330"/>
    <w:pPr>
      <w:widowControl w:val="0"/>
      <w:shd w:val="clear" w:color="auto" w:fill="FFFFFF"/>
      <w:spacing w:line="230" w:lineRule="exact"/>
    </w:pPr>
    <w:rPr>
      <w:rFonts w:asciiTheme="minorHAnsi" w:eastAsiaTheme="minorHAnsi" w:hAnsiTheme="minorHAnsi" w:cstheme="minorBidi"/>
      <w:b/>
      <w:bCs/>
      <w:sz w:val="18"/>
      <w:szCs w:val="18"/>
      <w:lang w:eastAsia="en-US"/>
    </w:rPr>
  </w:style>
  <w:style w:type="character" w:styleId="HTML">
    <w:name w:val="HTML Variable"/>
    <w:aliases w:val="!Ссылки в документе"/>
    <w:basedOn w:val="a0"/>
    <w:rsid w:val="00EF0330"/>
    <w:rPr>
      <w:rFonts w:ascii="Arial" w:hAnsi="Arial"/>
      <w:b w:val="0"/>
      <w:i w:val="0"/>
      <w:iCs/>
      <w:color w:val="0000FF"/>
      <w:sz w:val="24"/>
      <w:u w:val="none"/>
    </w:rPr>
  </w:style>
  <w:style w:type="paragraph" w:customStyle="1" w:styleId="Title">
    <w:name w:val="Title!Название НПА"/>
    <w:basedOn w:val="a"/>
    <w:rsid w:val="00EF0330"/>
    <w:pPr>
      <w:spacing w:before="240" w:after="60"/>
      <w:jc w:val="center"/>
      <w:outlineLvl w:val="0"/>
    </w:pPr>
    <w:rPr>
      <w:rFonts w:cs="Arial"/>
      <w:b/>
      <w:bCs/>
      <w:kern w:val="28"/>
      <w:sz w:val="32"/>
      <w:szCs w:val="32"/>
    </w:rPr>
  </w:style>
  <w:style w:type="paragraph" w:customStyle="1" w:styleId="Application">
    <w:name w:val="Application!Приложение"/>
    <w:rsid w:val="00EF033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F033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F033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F033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F0330"/>
    <w:rPr>
      <w:sz w:val="28"/>
    </w:rPr>
  </w:style>
  <w:style w:type="paragraph" w:styleId="afd">
    <w:name w:val="No Spacing"/>
    <w:link w:val="afe"/>
    <w:uiPriority w:val="1"/>
    <w:qFormat/>
    <w:rsid w:val="00FE080B"/>
    <w:pPr>
      <w:spacing w:after="0" w:line="240" w:lineRule="auto"/>
    </w:pPr>
    <w:rPr>
      <w:rFonts w:ascii="Calibri" w:eastAsia="Calibri" w:hAnsi="Calibri" w:cs="Times New Roman"/>
    </w:rPr>
  </w:style>
  <w:style w:type="character" w:customStyle="1" w:styleId="afe">
    <w:name w:val="Без интервала Знак"/>
    <w:basedOn w:val="a0"/>
    <w:link w:val="afd"/>
    <w:uiPriority w:val="1"/>
    <w:locked/>
    <w:rsid w:val="00FE080B"/>
    <w:rPr>
      <w:rFonts w:ascii="Calibri" w:eastAsia="Calibri" w:hAnsi="Calibri" w:cs="Times New Roman"/>
    </w:rPr>
  </w:style>
  <w:style w:type="paragraph" w:customStyle="1" w:styleId="16">
    <w:name w:val="Без интервала1"/>
    <w:rsid w:val="00CB4077"/>
    <w:pPr>
      <w:widowControl w:val="0"/>
      <w:suppressAutoHyphens/>
      <w:spacing w:after="0" w:line="240" w:lineRule="auto"/>
      <w:ind w:firstLine="709"/>
      <w:jc w:val="both"/>
    </w:pPr>
    <w:rPr>
      <w:rFonts w:ascii="Times New Roman" w:eastAsia="Times New Roman" w:hAnsi="Times New Roman" w:cs="Times New Roman"/>
      <w:kern w:val="2"/>
      <w:sz w:val="28"/>
      <w:szCs w:val="24"/>
    </w:rPr>
  </w:style>
  <w:style w:type="paragraph" w:customStyle="1" w:styleId="210">
    <w:name w:val="Основной текст (2)1"/>
    <w:basedOn w:val="a"/>
    <w:uiPriority w:val="99"/>
    <w:rsid w:val="005C7C6C"/>
    <w:pPr>
      <w:widowControl w:val="0"/>
      <w:shd w:val="clear" w:color="auto" w:fill="FFFFFF"/>
      <w:spacing w:line="322" w:lineRule="exact"/>
      <w:ind w:firstLine="700"/>
    </w:pPr>
    <w:rPr>
      <w:rFonts w:ascii="Times New Roman" w:eastAsia="Arial Unicode MS" w:hAnsi="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D331C8F9081F9C50EC7E27D05038E83CB90533B9EC43005CE0EA8D40E7FCFA582A6D958BF3F81AC8B31A555F276648B44749B430607AFE0D6F051U3A2K" TargetMode="External"/><Relationship Id="rId13" Type="http://schemas.openxmlformats.org/officeDocument/2006/relationships/hyperlink" Target="mailto:ababyn_rono@adm.kaluga.ru" TargetMode="External"/><Relationship Id="rId18" Type="http://schemas.openxmlformats.org/officeDocument/2006/relationships/hyperlink" Target="http://nla-service.minjust.ru:8080/rnla-links/ws/content/act/4d9da04f-6def-4d7e-b43a-0fafd797fd54.html"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nla-service.minjust.ru:8080/rnla-links/ws/content/act/bba0bfb1-06c7-4e50-a8d3-fe1045784bf1.html" TargetMode="External"/><Relationship Id="rId7" Type="http://schemas.openxmlformats.org/officeDocument/2006/relationships/hyperlink" Target="consultantplus://offline/ref=6CCD331C8F9081F9C50EC7E27D05038E83CB90533B9FCB3200C30EA8D40E7FCFA582A6D958BF3F81AC8B31A658F276648B44749B430607AFE0D6F051U3A2K" TargetMode="External"/><Relationship Id="rId12" Type="http://schemas.openxmlformats.org/officeDocument/2006/relationships/hyperlink" Target="http://ronobabkaluga.ucoz.ru/"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bba0bfb1-06c7-4e50-a8d3-fe1045784bf1.html" TargetMode="External"/><Relationship Id="rId1" Type="http://schemas.openxmlformats.org/officeDocument/2006/relationships/numbering" Target="numbering.xml"/><Relationship Id="rId6" Type="http://schemas.openxmlformats.org/officeDocument/2006/relationships/hyperlink" Target="consultantplus://offline/ref=6CCD331C8F9081F9C50ED9EF6B695D8080C0CA5F3F9CC8665A9F08FF8B5E799AE5C2A08C1BFB3289A88065F418AC2F36CF0F799E5D1A07ABUFACK" TargetMode="External"/><Relationship Id="rId11" Type="http://schemas.openxmlformats.org/officeDocument/2006/relationships/hyperlink" Target="http://nla-service.minjust.ru:8080/rnla-links/w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gosuslugi.ru/" TargetMode="External"/><Relationship Id="rId23" Type="http://schemas.openxmlformats.org/officeDocument/2006/relationships/hyperlink" Target="http://nla-service.minjust.ru:8080/rnla-links/ws/content/act/39cd0134-68ce-4fbf-82ad-44f4203d5e50.html" TargetMode="External"/><Relationship Id="rId10" Type="http://schemas.openxmlformats.org/officeDocument/2006/relationships/hyperlink" Target="http://www.gosuslugi.ru/" TargetMode="External"/><Relationship Id="rId19" Type="http://schemas.openxmlformats.org/officeDocument/2006/relationships/hyperlink" Target="https://normativ.kontur.ru/document?moduleId=1&amp;documentId=401281"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9aa48369-618a-4bb4-b4b8-ae15f2b7ebf6.html" TargetMode="External"/><Relationship Id="rId14" Type="http://schemas.openxmlformats.org/officeDocument/2006/relationships/hyperlink" Target="http://ronobabkaluga.ucoz.ru/" TargetMode="External"/><Relationship Id="rId22"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39</Pages>
  <Words>11804</Words>
  <Characters>67284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2023-02-17T09:41:00Z</cp:lastPrinted>
  <dcterms:created xsi:type="dcterms:W3CDTF">2023-02-02T11:24:00Z</dcterms:created>
  <dcterms:modified xsi:type="dcterms:W3CDTF">2023-03-02T08:54:00Z</dcterms:modified>
</cp:coreProperties>
</file>