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E1" w:rsidRDefault="00EF62E1" w:rsidP="00EF62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6100" cy="5905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РАЙОН «БАБЫНИНСКИЙ РАЙОН»</w:t>
      </w: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РАЙОННОЕ СОБРАНИЕ</w:t>
      </w: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EF62E1" w:rsidRDefault="00EF62E1" w:rsidP="00EF62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62E1" w:rsidRPr="005348BF" w:rsidRDefault="009150A9" w:rsidP="00EF62E1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 w:rsidRPr="005348B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348BF" w:rsidRPr="005348BF">
        <w:rPr>
          <w:rFonts w:ascii="Times New Roman" w:hAnsi="Times New Roman" w:cs="Times New Roman"/>
          <w:bCs/>
          <w:sz w:val="24"/>
          <w:szCs w:val="24"/>
        </w:rPr>
        <w:t>11.02.</w:t>
      </w:r>
      <w:r w:rsidRPr="005348BF">
        <w:rPr>
          <w:rFonts w:ascii="Times New Roman" w:hAnsi="Times New Roman" w:cs="Times New Roman"/>
          <w:bCs/>
          <w:sz w:val="24"/>
          <w:szCs w:val="24"/>
        </w:rPr>
        <w:t>2020</w:t>
      </w:r>
      <w:r w:rsidR="00EF62E1" w:rsidRPr="005348BF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</w:t>
      </w:r>
      <w:r w:rsidR="005348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EF62E1" w:rsidRPr="005348BF">
        <w:rPr>
          <w:rFonts w:ascii="Times New Roman" w:hAnsi="Times New Roman" w:cs="Times New Roman"/>
          <w:bCs/>
          <w:sz w:val="24"/>
          <w:szCs w:val="24"/>
        </w:rPr>
        <w:t xml:space="preserve">   № </w:t>
      </w:r>
      <w:r w:rsidR="005348BF" w:rsidRPr="005348BF">
        <w:rPr>
          <w:rFonts w:ascii="Times New Roman" w:hAnsi="Times New Roman" w:cs="Times New Roman"/>
          <w:bCs/>
          <w:sz w:val="24"/>
          <w:szCs w:val="24"/>
        </w:rPr>
        <w:t>294</w:t>
      </w:r>
    </w:p>
    <w:p w:rsidR="00EF62E1" w:rsidRDefault="00EF62E1" w:rsidP="00EF62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50A9" w:rsidRDefault="009150A9" w:rsidP="00EF62E1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2209B">
        <w:rPr>
          <w:rFonts w:ascii="Times New Roman" w:hAnsi="Times New Roman" w:cs="Times New Roman"/>
          <w:bCs/>
          <w:sz w:val="24"/>
          <w:szCs w:val="24"/>
        </w:rPr>
        <w:t>б утверждении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новой редакции</w:t>
      </w:r>
    </w:p>
    <w:p w:rsidR="00EF62E1" w:rsidRDefault="00EF62E1" w:rsidP="00EF62E1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Стандарта</w:t>
      </w:r>
      <w:r w:rsidR="009150A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осуществления внутреннего</w:t>
      </w:r>
    </w:p>
    <w:p w:rsidR="00EF62E1" w:rsidRDefault="00EF62E1" w:rsidP="00EF62E1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финансового контроля</w:t>
      </w:r>
    </w:p>
    <w:p w:rsidR="00EF62E1" w:rsidRDefault="00EF62E1" w:rsidP="00EF62E1">
      <w:pPr>
        <w:pStyle w:val="ConsPlusTitle"/>
        <w:widowControl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«Общие правила проведения</w:t>
      </w:r>
    </w:p>
    <w:p w:rsidR="00EF62E1" w:rsidRDefault="00EF62E1" w:rsidP="00EF62E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контрольного мероприятия»</w:t>
      </w:r>
    </w:p>
    <w:p w:rsidR="00EF62E1" w:rsidRDefault="00EF62E1" w:rsidP="00EF62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2E1" w:rsidRDefault="00EF62E1" w:rsidP="00EF62E1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:rsidR="00EF62E1" w:rsidRDefault="00EF62E1" w:rsidP="00EF62E1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В соответствии с пунктом 3 статьи 269.2 Бюджетного кодекса Российской Федерации, </w:t>
      </w:r>
      <w:r w:rsidR="00C2209B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остановлением администрации МР «Бабынинский район» от </w:t>
      </w:r>
      <w:r w:rsidR="00D2431D">
        <w:rPr>
          <w:rFonts w:ascii="Times New Roman" w:hAnsi="Times New Roman" w:cs="Times New Roman"/>
          <w:bCs/>
          <w:sz w:val="26"/>
          <w:szCs w:val="26"/>
        </w:rPr>
        <w:t>31.12.2019</w:t>
      </w:r>
      <w:r>
        <w:rPr>
          <w:rFonts w:ascii="Times New Roman" w:hAnsi="Times New Roman" w:cs="Times New Roman"/>
          <w:bCs/>
          <w:sz w:val="26"/>
          <w:szCs w:val="26"/>
        </w:rPr>
        <w:t>г.</w:t>
      </w:r>
      <w:r w:rsidR="004D43E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="00D2431D">
        <w:rPr>
          <w:rFonts w:ascii="Times New Roman" w:hAnsi="Times New Roman" w:cs="Times New Roman"/>
          <w:bCs/>
          <w:sz w:val="26"/>
          <w:szCs w:val="26"/>
        </w:rPr>
        <w:t>758</w:t>
      </w:r>
      <w:r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Порядка осуществления </w:t>
      </w:r>
      <w:r w:rsidR="00D2431D">
        <w:rPr>
          <w:rFonts w:ascii="Times New Roman" w:hAnsi="Times New Roman" w:cs="Times New Roman"/>
          <w:bCs/>
          <w:sz w:val="26"/>
          <w:szCs w:val="26"/>
        </w:rPr>
        <w:t>полномочий по внутреннему муниципальному финансовому контролю»,</w:t>
      </w:r>
    </w:p>
    <w:p w:rsidR="00211D87" w:rsidRDefault="00211D87" w:rsidP="00EF62E1">
      <w:pPr>
        <w:pStyle w:val="ConsPlusNormal"/>
        <w:widowControl/>
        <w:tabs>
          <w:tab w:val="left" w:pos="426"/>
        </w:tabs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F62E1" w:rsidRPr="000A2F53" w:rsidRDefault="00EF62E1" w:rsidP="00EF62E1">
      <w:pPr>
        <w:pStyle w:val="ConsPlusNormal"/>
        <w:widowControl/>
        <w:tabs>
          <w:tab w:val="left" w:pos="426"/>
        </w:tabs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2F53">
        <w:rPr>
          <w:rFonts w:ascii="Times New Roman" w:hAnsi="Times New Roman" w:cs="Times New Roman"/>
          <w:b/>
          <w:bCs/>
          <w:sz w:val="26"/>
          <w:szCs w:val="26"/>
        </w:rPr>
        <w:t>РАЙОННОЕ  СОБРАНИЕ   РЕШИЛО:</w:t>
      </w:r>
    </w:p>
    <w:p w:rsidR="00EF62E1" w:rsidRPr="00D54224" w:rsidRDefault="00EF62E1" w:rsidP="00EF62E1">
      <w:pPr>
        <w:pStyle w:val="ConsPlusNormal"/>
        <w:widowControl/>
        <w:tabs>
          <w:tab w:val="left" w:pos="426"/>
        </w:tabs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C7217" w:rsidRPr="004C7217" w:rsidRDefault="00EF62E1" w:rsidP="004C7217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A392C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4C7217">
        <w:rPr>
          <w:rFonts w:ascii="Times New Roman" w:hAnsi="Times New Roman" w:cs="Times New Roman"/>
          <w:bCs/>
          <w:sz w:val="26"/>
          <w:szCs w:val="26"/>
        </w:rPr>
        <w:t>1.</w:t>
      </w:r>
      <w:r w:rsidR="004809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2209B">
        <w:rPr>
          <w:rFonts w:ascii="Times New Roman" w:hAnsi="Times New Roman" w:cs="Times New Roman"/>
          <w:bCs/>
          <w:sz w:val="26"/>
          <w:szCs w:val="26"/>
        </w:rPr>
        <w:t>Утвердить</w:t>
      </w:r>
      <w:r w:rsidR="009150A9" w:rsidRPr="004C7217">
        <w:rPr>
          <w:rFonts w:ascii="Times New Roman" w:hAnsi="Times New Roman" w:cs="Times New Roman"/>
          <w:bCs/>
          <w:sz w:val="26"/>
          <w:szCs w:val="26"/>
        </w:rPr>
        <w:t xml:space="preserve"> в новой редакции</w:t>
      </w:r>
      <w:r w:rsidRPr="004C7217">
        <w:rPr>
          <w:rFonts w:ascii="Times New Roman" w:hAnsi="Times New Roman" w:cs="Times New Roman"/>
          <w:bCs/>
          <w:sz w:val="26"/>
          <w:szCs w:val="26"/>
        </w:rPr>
        <w:t xml:space="preserve"> Стандарт осуществления внутреннего муниципального финансового контроля </w:t>
      </w:r>
      <w:r w:rsidR="008A6A77" w:rsidRPr="004C7217">
        <w:rPr>
          <w:rFonts w:ascii="Times New Roman" w:hAnsi="Times New Roman" w:cs="Times New Roman"/>
          <w:bCs/>
          <w:sz w:val="26"/>
          <w:szCs w:val="26"/>
        </w:rPr>
        <w:t xml:space="preserve">«Общие правила проведения контрольного мероприятия» </w:t>
      </w:r>
      <w:r w:rsidR="00F332BB" w:rsidRPr="004C7217">
        <w:rPr>
          <w:rFonts w:ascii="Times New Roman" w:hAnsi="Times New Roman" w:cs="Times New Roman"/>
          <w:bCs/>
          <w:sz w:val="26"/>
          <w:szCs w:val="26"/>
        </w:rPr>
        <w:t>(прилагается</w:t>
      </w:r>
      <w:r w:rsidRPr="004C7217">
        <w:rPr>
          <w:rFonts w:ascii="Times New Roman" w:hAnsi="Times New Roman" w:cs="Times New Roman"/>
          <w:bCs/>
          <w:sz w:val="26"/>
          <w:szCs w:val="26"/>
        </w:rPr>
        <w:t>).</w:t>
      </w:r>
    </w:p>
    <w:p w:rsidR="004C7217" w:rsidRDefault="00EF62E1" w:rsidP="00EF62E1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A392C">
        <w:rPr>
          <w:rFonts w:ascii="Times New Roman" w:hAnsi="Times New Roman" w:cs="Times New Roman"/>
          <w:bCs/>
          <w:sz w:val="26"/>
          <w:szCs w:val="26"/>
        </w:rPr>
        <w:t xml:space="preserve">          2.</w:t>
      </w:r>
      <w:r w:rsidR="004809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217">
        <w:rPr>
          <w:rFonts w:ascii="Times New Roman" w:hAnsi="Times New Roman" w:cs="Times New Roman"/>
          <w:bCs/>
          <w:sz w:val="26"/>
          <w:szCs w:val="26"/>
        </w:rPr>
        <w:t>Решение Районного Собрания №187 от 16.10.2018</w:t>
      </w:r>
      <w:r w:rsidR="00211D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217">
        <w:rPr>
          <w:rFonts w:ascii="Times New Roman" w:hAnsi="Times New Roman" w:cs="Times New Roman"/>
          <w:bCs/>
          <w:sz w:val="26"/>
          <w:szCs w:val="26"/>
        </w:rPr>
        <w:t>года «Об утверждении Стандарта осуществления внутреннего муниципального финансового контроля «Общие правила проведения контрольного мероприятия»» признать утратившим силу.</w:t>
      </w:r>
    </w:p>
    <w:p w:rsidR="00EF62E1" w:rsidRDefault="004C7217" w:rsidP="00EF62E1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3. </w:t>
      </w:r>
      <w:r w:rsidR="00EF62E1" w:rsidRPr="00EA392C">
        <w:rPr>
          <w:rFonts w:ascii="Times New Roman" w:hAnsi="Times New Roman" w:cs="Times New Roman"/>
          <w:bCs/>
          <w:sz w:val="26"/>
          <w:szCs w:val="26"/>
        </w:rPr>
        <w:t xml:space="preserve">Опубликовать настоящее </w:t>
      </w:r>
      <w:r w:rsidR="00EF62E1">
        <w:rPr>
          <w:rFonts w:ascii="Times New Roman" w:hAnsi="Times New Roman" w:cs="Times New Roman"/>
          <w:bCs/>
          <w:sz w:val="26"/>
          <w:szCs w:val="26"/>
        </w:rPr>
        <w:t>решение</w:t>
      </w:r>
      <w:r w:rsidR="00EF62E1" w:rsidRPr="00EA392C">
        <w:rPr>
          <w:rFonts w:ascii="Times New Roman" w:hAnsi="Times New Roman" w:cs="Times New Roman"/>
          <w:bCs/>
          <w:sz w:val="26"/>
          <w:szCs w:val="26"/>
        </w:rPr>
        <w:t xml:space="preserve"> в районной газете «Бабынинский вестник» и на официальном сайте администрации МР «Бабынинский район».</w:t>
      </w:r>
    </w:p>
    <w:p w:rsidR="002349FC" w:rsidRPr="00EA392C" w:rsidRDefault="002349FC" w:rsidP="00EF62E1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4809D0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. Настоящее решение вступает в силу со дня его </w:t>
      </w:r>
      <w:r w:rsidR="00211D87">
        <w:rPr>
          <w:rFonts w:ascii="Times New Roman" w:hAnsi="Times New Roman" w:cs="Times New Roman"/>
          <w:bCs/>
          <w:sz w:val="26"/>
          <w:szCs w:val="26"/>
        </w:rPr>
        <w:t xml:space="preserve">официального </w:t>
      </w:r>
      <w:r w:rsidR="004809D0">
        <w:rPr>
          <w:rFonts w:ascii="Times New Roman" w:hAnsi="Times New Roman" w:cs="Times New Roman"/>
          <w:bCs/>
          <w:sz w:val="26"/>
          <w:szCs w:val="26"/>
        </w:rPr>
        <w:t>опубликования</w:t>
      </w:r>
      <w:r w:rsidR="00B15452">
        <w:rPr>
          <w:rFonts w:ascii="Times New Roman" w:hAnsi="Times New Roman" w:cs="Times New Roman"/>
          <w:bCs/>
          <w:sz w:val="26"/>
          <w:szCs w:val="26"/>
        </w:rPr>
        <w:t xml:space="preserve"> и распространяется на </w:t>
      </w:r>
      <w:r w:rsidR="004809D0">
        <w:rPr>
          <w:rFonts w:ascii="Times New Roman" w:hAnsi="Times New Roman" w:cs="Times New Roman"/>
          <w:bCs/>
          <w:sz w:val="26"/>
          <w:szCs w:val="26"/>
        </w:rPr>
        <w:t>правоотношения, возникшие с 01.01.2020 года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EF62E1" w:rsidRPr="004C7217" w:rsidRDefault="00EF62E1" w:rsidP="004C7217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9150A9" w:rsidRPr="00BB335D" w:rsidRDefault="009150A9" w:rsidP="00480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2E1" w:rsidRPr="00303173" w:rsidRDefault="00EF62E1" w:rsidP="00EF62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173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EF62E1" w:rsidRPr="00303173" w:rsidRDefault="00EF62E1" w:rsidP="00EF62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3173">
        <w:rPr>
          <w:rFonts w:ascii="Times New Roman" w:hAnsi="Times New Roman" w:cs="Times New Roman"/>
          <w:b/>
          <w:sz w:val="26"/>
          <w:szCs w:val="26"/>
        </w:rPr>
        <w:t xml:space="preserve">«Бабынинский район»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303173">
        <w:rPr>
          <w:rFonts w:ascii="Times New Roman" w:hAnsi="Times New Roman" w:cs="Times New Roman"/>
          <w:b/>
          <w:sz w:val="26"/>
          <w:szCs w:val="26"/>
        </w:rPr>
        <w:t xml:space="preserve"> А.И. Захаров</w:t>
      </w:r>
    </w:p>
    <w:p w:rsidR="009150A9" w:rsidRDefault="00EF62E1" w:rsidP="00EF62E1">
      <w:pPr>
        <w:rPr>
          <w:rFonts w:ascii="Times New Roman" w:hAnsi="Times New Roman" w:cs="Times New Roman"/>
          <w:bCs/>
          <w:sz w:val="24"/>
          <w:szCs w:val="24"/>
        </w:rPr>
      </w:pPr>
      <w:r w:rsidRPr="0064101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="009150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37DD" w:rsidRPr="00F332BB" w:rsidRDefault="006A37DD" w:rsidP="006A37DD">
      <w:pPr>
        <w:pStyle w:val="ConsPlusNormal"/>
        <w:jc w:val="right"/>
        <w:rPr>
          <w:rFonts w:ascii="Times New Roman" w:hAnsi="Times New Roman" w:cs="Times New Roman"/>
        </w:rPr>
      </w:pPr>
      <w:r w:rsidRPr="00F332BB">
        <w:rPr>
          <w:rFonts w:ascii="Times New Roman" w:hAnsi="Times New Roman" w:cs="Times New Roman"/>
        </w:rPr>
        <w:lastRenderedPageBreak/>
        <w:t xml:space="preserve">Приложение </w:t>
      </w:r>
    </w:p>
    <w:p w:rsidR="006A37DD" w:rsidRPr="00F332BB" w:rsidRDefault="006A37DD" w:rsidP="006A37DD">
      <w:pPr>
        <w:pStyle w:val="ConsPlusNormal"/>
        <w:jc w:val="right"/>
        <w:rPr>
          <w:rFonts w:ascii="Times New Roman" w:hAnsi="Times New Roman" w:cs="Times New Roman"/>
        </w:rPr>
      </w:pPr>
      <w:r w:rsidRPr="00F332BB">
        <w:rPr>
          <w:rFonts w:ascii="Times New Roman" w:hAnsi="Times New Roman" w:cs="Times New Roman"/>
        </w:rPr>
        <w:t xml:space="preserve">к </w:t>
      </w:r>
      <w:r w:rsidR="00F332BB">
        <w:rPr>
          <w:rFonts w:ascii="Times New Roman" w:hAnsi="Times New Roman" w:cs="Times New Roman"/>
        </w:rPr>
        <w:t>р</w:t>
      </w:r>
      <w:r w:rsidRPr="00F332BB">
        <w:rPr>
          <w:rFonts w:ascii="Times New Roman" w:hAnsi="Times New Roman" w:cs="Times New Roman"/>
        </w:rPr>
        <w:t>ешению Районного Собрания</w:t>
      </w:r>
    </w:p>
    <w:p w:rsidR="006A37DD" w:rsidRPr="00F332BB" w:rsidRDefault="006A37DD" w:rsidP="006A37DD">
      <w:pPr>
        <w:pStyle w:val="ConsPlusNormal"/>
        <w:jc w:val="right"/>
        <w:rPr>
          <w:rFonts w:ascii="Times New Roman" w:hAnsi="Times New Roman" w:cs="Times New Roman"/>
        </w:rPr>
      </w:pPr>
      <w:r w:rsidRPr="00F332BB">
        <w:rPr>
          <w:rFonts w:ascii="Times New Roman" w:hAnsi="Times New Roman" w:cs="Times New Roman"/>
        </w:rPr>
        <w:t>МР «Бабынинский район»</w:t>
      </w:r>
    </w:p>
    <w:p w:rsidR="006A37DD" w:rsidRDefault="006A37DD" w:rsidP="006A37DD">
      <w:pPr>
        <w:pStyle w:val="ConsPlusNormal"/>
        <w:jc w:val="right"/>
      </w:pPr>
      <w:r w:rsidRPr="00F332BB">
        <w:rPr>
          <w:rFonts w:ascii="Times New Roman" w:hAnsi="Times New Roman" w:cs="Times New Roman"/>
        </w:rPr>
        <w:t xml:space="preserve">от </w:t>
      </w:r>
      <w:r w:rsidR="005348BF">
        <w:rPr>
          <w:rFonts w:ascii="Times New Roman" w:hAnsi="Times New Roman" w:cs="Times New Roman"/>
        </w:rPr>
        <w:t>11.02.</w:t>
      </w:r>
      <w:r w:rsidRPr="00F332BB">
        <w:rPr>
          <w:rFonts w:ascii="Times New Roman" w:hAnsi="Times New Roman" w:cs="Times New Roman"/>
        </w:rPr>
        <w:t>20</w:t>
      </w:r>
      <w:r w:rsidR="009150A9">
        <w:rPr>
          <w:rFonts w:ascii="Times New Roman" w:hAnsi="Times New Roman" w:cs="Times New Roman"/>
        </w:rPr>
        <w:t>20</w:t>
      </w:r>
      <w:r w:rsidRPr="00F332BB">
        <w:rPr>
          <w:rFonts w:ascii="Times New Roman" w:hAnsi="Times New Roman" w:cs="Times New Roman"/>
        </w:rPr>
        <w:t>г. №</w:t>
      </w:r>
      <w:r w:rsidR="005348BF">
        <w:rPr>
          <w:rFonts w:ascii="Times New Roman" w:hAnsi="Times New Roman" w:cs="Times New Roman"/>
        </w:rPr>
        <w:t xml:space="preserve"> 294</w:t>
      </w:r>
    </w:p>
    <w:p w:rsidR="006A37DD" w:rsidRDefault="006A37DD" w:rsidP="006A37DD">
      <w:pPr>
        <w:pStyle w:val="ConsPlusNormal"/>
        <w:jc w:val="both"/>
      </w:pPr>
    </w:p>
    <w:p w:rsidR="006A37DD" w:rsidRDefault="006A37DD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0" w:name="P31"/>
      <w:bookmarkEnd w:id="0"/>
      <w:r>
        <w:rPr>
          <w:rFonts w:ascii="Times New Roman" w:hAnsi="Times New Roman"/>
          <w:b/>
          <w:sz w:val="26"/>
          <w:szCs w:val="26"/>
        </w:rPr>
        <w:t>СТАНДАРТ</w:t>
      </w:r>
    </w:p>
    <w:p w:rsidR="006A37DD" w:rsidRPr="008A6A77" w:rsidRDefault="006A37DD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осуществления внутреннего муниципального финансового контроля</w:t>
      </w:r>
      <w:r w:rsidR="008A6A77">
        <w:rPr>
          <w:rFonts w:ascii="Times New Roman" w:hAnsi="Times New Roman"/>
          <w:b/>
          <w:sz w:val="26"/>
          <w:szCs w:val="26"/>
        </w:rPr>
        <w:t xml:space="preserve"> </w:t>
      </w:r>
      <w:r w:rsidR="008A6A77" w:rsidRPr="008A6A77">
        <w:rPr>
          <w:rFonts w:ascii="Times New Roman" w:hAnsi="Times New Roman"/>
          <w:b/>
          <w:bCs/>
          <w:sz w:val="26"/>
          <w:szCs w:val="26"/>
        </w:rPr>
        <w:t>«Общие правила проведения контрольного мероприятия»</w:t>
      </w:r>
    </w:p>
    <w:p w:rsidR="006A37DD" w:rsidRDefault="006A37DD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A37DD" w:rsidRDefault="006A37D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Default="006A37DD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6A37DD" w:rsidRDefault="006A37D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Default="006A37D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Стандарт осуществления внутреннего муниципального финансового контроля «Общие правила проведения контрольного мероприятия» (далее - Стандарт) разработан в соответствии с требованиями части 3 статьи 269.2 Бюджетного кодекса Российской Федерации.</w:t>
      </w:r>
    </w:p>
    <w:p w:rsidR="006A37DD" w:rsidRDefault="006A37D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Настоящий Стандарт разработан для использования должностными лицами Органа контроля, уполномоченными на осуществление контрольных мероприятий:</w:t>
      </w:r>
    </w:p>
    <w:p w:rsidR="006A37DD" w:rsidRDefault="00AB1B59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A37DD">
        <w:rPr>
          <w:rFonts w:ascii="Times New Roman" w:hAnsi="Times New Roman"/>
          <w:sz w:val="26"/>
          <w:szCs w:val="26"/>
        </w:rPr>
        <w:t xml:space="preserve">при организации и проведении </w:t>
      </w:r>
      <w:r>
        <w:rPr>
          <w:rFonts w:ascii="Times New Roman" w:hAnsi="Times New Roman"/>
          <w:sz w:val="26"/>
          <w:szCs w:val="26"/>
        </w:rPr>
        <w:t>контрольных мероприятий;</w:t>
      </w:r>
    </w:p>
    <w:p w:rsidR="006A37DD" w:rsidRDefault="00AB1B59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A37DD">
        <w:rPr>
          <w:rFonts w:ascii="Times New Roman" w:hAnsi="Times New Roman"/>
          <w:sz w:val="26"/>
          <w:szCs w:val="26"/>
        </w:rPr>
        <w:t>при организации и осуществлении рассмотрения результатов контрольных мероприятий;</w:t>
      </w:r>
    </w:p>
    <w:p w:rsidR="006A37DD" w:rsidRDefault="00AB1B59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A37DD">
        <w:rPr>
          <w:rFonts w:ascii="Times New Roman" w:hAnsi="Times New Roman"/>
          <w:sz w:val="26"/>
          <w:szCs w:val="26"/>
        </w:rPr>
        <w:t>при реализации результатов проведения контрольных мероприятий.</w:t>
      </w:r>
    </w:p>
    <w:p w:rsidR="006A37DD" w:rsidRDefault="006A37D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Целью разработки настоящего Стандарта является установление общих правил, требований и процедур внутренней организации деятельности Органа контроля при организации и осуществлении контрольной деятельности.</w:t>
      </w:r>
    </w:p>
    <w:p w:rsidR="006A37DD" w:rsidRDefault="006A37D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Настоящий Стандарт регламентирует проведение следующих этапов осуществления контрольного мероприятия:</w:t>
      </w:r>
    </w:p>
    <w:p w:rsidR="006A37DD" w:rsidRDefault="00AB1B59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A37DD">
        <w:rPr>
          <w:rFonts w:ascii="Times New Roman" w:hAnsi="Times New Roman"/>
          <w:sz w:val="26"/>
          <w:szCs w:val="26"/>
        </w:rPr>
        <w:t>планирование контрольного мероприятия;</w:t>
      </w:r>
    </w:p>
    <w:p w:rsidR="006A37DD" w:rsidRDefault="00AB1B59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A37DD">
        <w:rPr>
          <w:rFonts w:ascii="Times New Roman" w:hAnsi="Times New Roman"/>
          <w:sz w:val="26"/>
          <w:szCs w:val="26"/>
        </w:rPr>
        <w:t>проведение контрольного мероприятия и оформление его результатов;</w:t>
      </w:r>
    </w:p>
    <w:p w:rsidR="006A37DD" w:rsidRDefault="00344B93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B1B59">
        <w:rPr>
          <w:rFonts w:ascii="Times New Roman" w:hAnsi="Times New Roman"/>
          <w:sz w:val="26"/>
          <w:szCs w:val="26"/>
        </w:rPr>
        <w:t>р</w:t>
      </w:r>
      <w:r w:rsidR="006A37DD">
        <w:rPr>
          <w:rFonts w:ascii="Times New Roman" w:hAnsi="Times New Roman"/>
          <w:sz w:val="26"/>
          <w:szCs w:val="26"/>
        </w:rPr>
        <w:t>ассмотрение и реализация результатов проведения контрольного мероприятия;</w:t>
      </w:r>
    </w:p>
    <w:p w:rsidR="006A37DD" w:rsidRDefault="00344B93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A37DD">
        <w:rPr>
          <w:rFonts w:ascii="Times New Roman" w:hAnsi="Times New Roman"/>
          <w:sz w:val="26"/>
          <w:szCs w:val="26"/>
        </w:rPr>
        <w:t xml:space="preserve">составление и представление </w:t>
      </w:r>
      <w:r w:rsidR="00942D00">
        <w:rPr>
          <w:rFonts w:ascii="Times New Roman" w:hAnsi="Times New Roman"/>
          <w:sz w:val="26"/>
          <w:szCs w:val="26"/>
        </w:rPr>
        <w:t>квартальной информации</w:t>
      </w:r>
      <w:r w:rsidR="006A37DD">
        <w:rPr>
          <w:rFonts w:ascii="Times New Roman" w:hAnsi="Times New Roman"/>
          <w:sz w:val="26"/>
          <w:szCs w:val="26"/>
        </w:rPr>
        <w:t xml:space="preserve"> о результатах контрольных мероприятий.</w:t>
      </w:r>
    </w:p>
    <w:p w:rsidR="006A37DD" w:rsidRDefault="006A37D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Default="006A37D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Default="006A37DD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Планирование контрольного мероприятия</w:t>
      </w:r>
    </w:p>
    <w:p w:rsidR="00D2431D" w:rsidRDefault="00D2431D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2431D" w:rsidRPr="00D2431D" w:rsidRDefault="00942D00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2431D" w:rsidRPr="00D2431D">
        <w:rPr>
          <w:rFonts w:ascii="Times New Roman" w:hAnsi="Times New Roman"/>
          <w:sz w:val="26"/>
          <w:szCs w:val="26"/>
        </w:rPr>
        <w:t>.1. Плановая деятельность по контролю осуществляется на основании Плана органа контроля по осуществлению полномочий по внутреннему муниципальному финансовому контролю. План контрольных мероприятий формируется на год и утверждается Главой администрации.</w:t>
      </w:r>
    </w:p>
    <w:p w:rsidR="00D2431D" w:rsidRPr="00D2431D" w:rsidRDefault="00D2431D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431D">
        <w:rPr>
          <w:rFonts w:ascii="Times New Roman" w:hAnsi="Times New Roman"/>
          <w:sz w:val="26"/>
          <w:szCs w:val="26"/>
        </w:rPr>
        <w:t>2.2. План контрольных мероприятий на следующий год утверждается не позднее 20 декабря текущего года. Внесение изменений в План контрольных мероприятий допускается не менее чем за месяц до начала проведения контрольного мероприятия, в отношении которого вносятся такие изменения. Информация о плане контрольных мероприятий размещается в единой информационной системе на сайте Администрации МР «Бабынинский район».</w:t>
      </w:r>
    </w:p>
    <w:p w:rsidR="00D2431D" w:rsidRPr="00D2431D" w:rsidRDefault="00D2431D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431D">
        <w:rPr>
          <w:rFonts w:ascii="Times New Roman" w:hAnsi="Times New Roman"/>
          <w:sz w:val="26"/>
          <w:szCs w:val="26"/>
        </w:rPr>
        <w:t>2.3.При планировании деятельности по контролю необходимо учитывать следующие критерии отбора объектов контроля:</w:t>
      </w:r>
    </w:p>
    <w:p w:rsidR="00D2431D" w:rsidRPr="00D2431D" w:rsidRDefault="00D2431D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431D">
        <w:rPr>
          <w:rFonts w:ascii="Times New Roman" w:hAnsi="Times New Roman"/>
          <w:sz w:val="26"/>
          <w:szCs w:val="26"/>
        </w:rPr>
        <w:lastRenderedPageBreak/>
        <w:t>2.3.1 Существенность и значимость мероприятий, осуществляемых объектами контроля, в отношении которых предполагается проведение финансового контроля.</w:t>
      </w:r>
    </w:p>
    <w:p w:rsidR="00D2431D" w:rsidRPr="00D2431D" w:rsidRDefault="00D2431D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431D">
        <w:rPr>
          <w:rFonts w:ascii="Times New Roman" w:hAnsi="Times New Roman"/>
          <w:sz w:val="26"/>
          <w:szCs w:val="26"/>
        </w:rPr>
        <w:t>2.3.2. Длительность периода прошедшего с момента проведения органам муниципального финансового контроля контрольного мероприятия, и его результаты в случае, если указанный период превышает 3 года, данный критерий имеет наибольший приоритет.</w:t>
      </w:r>
    </w:p>
    <w:p w:rsidR="00D2431D" w:rsidRPr="00D2431D" w:rsidRDefault="00D2431D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431D">
        <w:rPr>
          <w:rFonts w:ascii="Times New Roman" w:hAnsi="Times New Roman"/>
          <w:sz w:val="26"/>
          <w:szCs w:val="26"/>
        </w:rPr>
        <w:t>2.4. Периодичность проведения плановых проверок (ревизий) и обследований в отношении одного объекта контроля не может превышать одного раза в год.</w:t>
      </w:r>
    </w:p>
    <w:p w:rsidR="00D2431D" w:rsidRPr="00D2431D" w:rsidRDefault="00D2431D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431D">
        <w:rPr>
          <w:rFonts w:ascii="Times New Roman" w:hAnsi="Times New Roman"/>
          <w:sz w:val="26"/>
          <w:szCs w:val="26"/>
        </w:rPr>
        <w:t>2.5. В Плане контрольных мероприятий указываются:</w:t>
      </w:r>
    </w:p>
    <w:p w:rsidR="00D2431D" w:rsidRPr="00D2431D" w:rsidRDefault="00D2431D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431D">
        <w:rPr>
          <w:rFonts w:ascii="Times New Roman" w:hAnsi="Times New Roman"/>
          <w:sz w:val="26"/>
          <w:szCs w:val="26"/>
        </w:rPr>
        <w:t>- сведения об объекте контроля;</w:t>
      </w:r>
    </w:p>
    <w:p w:rsidR="00D2431D" w:rsidRPr="00D2431D" w:rsidRDefault="00D2431D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431D">
        <w:rPr>
          <w:rFonts w:ascii="Times New Roman" w:hAnsi="Times New Roman"/>
          <w:sz w:val="26"/>
          <w:szCs w:val="26"/>
        </w:rPr>
        <w:t>- проверяемый период;</w:t>
      </w:r>
    </w:p>
    <w:p w:rsidR="00D2431D" w:rsidRPr="00D2431D" w:rsidRDefault="00D2431D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431D">
        <w:rPr>
          <w:rFonts w:ascii="Times New Roman" w:hAnsi="Times New Roman"/>
          <w:sz w:val="26"/>
          <w:szCs w:val="26"/>
        </w:rPr>
        <w:t>-метод проведения контрольного мероприятия (проверка, ревизия или обследование);</w:t>
      </w:r>
    </w:p>
    <w:p w:rsidR="00D2431D" w:rsidRPr="00D2431D" w:rsidRDefault="00D2431D" w:rsidP="00D2431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D2431D">
        <w:rPr>
          <w:rFonts w:ascii="Times New Roman" w:hAnsi="Times New Roman"/>
          <w:sz w:val="26"/>
          <w:szCs w:val="26"/>
        </w:rPr>
        <w:t>- месяц начала проведения контрольного мероприятия.</w:t>
      </w:r>
    </w:p>
    <w:p w:rsidR="00D2431D" w:rsidRDefault="00D2431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Default="006A37D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Default="006A37DD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III. </w:t>
      </w:r>
      <w:r w:rsidR="006E6E1B">
        <w:rPr>
          <w:rFonts w:ascii="Times New Roman" w:hAnsi="Times New Roman"/>
          <w:b/>
          <w:sz w:val="26"/>
          <w:szCs w:val="26"/>
        </w:rPr>
        <w:t>Подготовка и назначение</w:t>
      </w:r>
      <w:r w:rsidR="00D2431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контрольного мероприятия</w:t>
      </w:r>
    </w:p>
    <w:p w:rsidR="006A37DD" w:rsidRDefault="006A37DD" w:rsidP="006A37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3.1. Контрольное мероприятие проводится на основании Распоряжения Главы администрации МР «Бабынинский район».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3.2. Распоряжение о проведении контрольного мероприятия должно содержать: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основание проведения контрольного мероприятия;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вид контрольного мероприятия (</w:t>
      </w:r>
      <w:proofErr w:type="gramStart"/>
      <w:r w:rsidRPr="006E6E1B">
        <w:rPr>
          <w:rFonts w:ascii="Times New Roman" w:hAnsi="Times New Roman"/>
          <w:sz w:val="26"/>
          <w:szCs w:val="26"/>
        </w:rPr>
        <w:t>плановое</w:t>
      </w:r>
      <w:proofErr w:type="gramEnd"/>
      <w:r w:rsidRPr="006E6E1B">
        <w:rPr>
          <w:rFonts w:ascii="Times New Roman" w:hAnsi="Times New Roman"/>
          <w:sz w:val="26"/>
          <w:szCs w:val="26"/>
        </w:rPr>
        <w:t xml:space="preserve"> или внеплановое);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форма проверки (камеральная или выездная);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предмет контрольного мероприятия;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сведения об объекте контроля;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цель проведения контрольного мероприятия;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состав проверочной (ревизионной) группы;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проверяемый период;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срок проведения контрольного мероприятия.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3.3. Решение о приостановлении, продлении срока проведения контрольного мероприятия, изменении состава проверочной (ревизионной) группы, принимается Главой администрации МР «Бабынинский район» на основании мотивированного обращения руководителя органа контроля в соответствии с настоящим Порядком и оформляется Распоряжением Главы администрации.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На время приостановления контрольного мероприятия течение его срока прерывается.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3.4. Решение о возобновлении контрольного мероприятия принимается после устранения причин его приостановления и оформляется Распоряжением Главы администрации.</w:t>
      </w:r>
    </w:p>
    <w:p w:rsidR="00D2431D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3.5. Подготовка к проведению контрольного мероприятия начинается со сбора достоверной и в достаточном объеме информации (документов, материалов и сведений, относящихся к предмету контрольного мероприятия), соответствующей предмету, целям, задачам и основным вопросам, подлежащим изучению в ходе контрольного мероприятия.</w:t>
      </w:r>
    </w:p>
    <w:p w:rsidR="006E6E1B" w:rsidRDefault="006E6E1B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E6E1B" w:rsidRDefault="006E6E1B" w:rsidP="006E6E1B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I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sz w:val="26"/>
          <w:szCs w:val="26"/>
        </w:rPr>
        <w:t>. Проведение контрольного мероприятия</w:t>
      </w:r>
      <w:r w:rsidR="00942D00">
        <w:rPr>
          <w:rFonts w:ascii="Times New Roman" w:hAnsi="Times New Roman"/>
          <w:b/>
          <w:sz w:val="26"/>
          <w:szCs w:val="26"/>
        </w:rPr>
        <w:t xml:space="preserve"> и оформление его результатов</w:t>
      </w:r>
    </w:p>
    <w:p w:rsidR="006E6E1B" w:rsidRPr="006E6E1B" w:rsidRDefault="006E6E1B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431D" w:rsidRPr="006E6E1B" w:rsidRDefault="006E6E1B" w:rsidP="006E6E1B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D2431D" w:rsidRPr="006E6E1B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</w:t>
      </w:r>
      <w:r w:rsidR="00D2431D" w:rsidRPr="006E6E1B">
        <w:rPr>
          <w:rFonts w:ascii="Times New Roman" w:hAnsi="Times New Roman"/>
          <w:b/>
          <w:sz w:val="26"/>
          <w:szCs w:val="26"/>
        </w:rPr>
        <w:t>. Проведение обследования</w:t>
      </w:r>
    </w:p>
    <w:p w:rsidR="00D2431D" w:rsidRPr="006E6E1B" w:rsidRDefault="006E6E1B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D2431D" w:rsidRPr="006E6E1B">
        <w:rPr>
          <w:rFonts w:ascii="Times New Roman" w:hAnsi="Times New Roman"/>
          <w:sz w:val="26"/>
          <w:szCs w:val="26"/>
        </w:rPr>
        <w:t xml:space="preserve">.1. При проведении обследования осуществляются анализ и оценка </w:t>
      </w:r>
      <w:proofErr w:type="gramStart"/>
      <w:r w:rsidR="00D2431D" w:rsidRPr="006E6E1B">
        <w:rPr>
          <w:rFonts w:ascii="Times New Roman" w:hAnsi="Times New Roman"/>
          <w:sz w:val="26"/>
          <w:szCs w:val="26"/>
        </w:rPr>
        <w:t>состояния определенной сферы деятельности объекта контроля</w:t>
      </w:r>
      <w:proofErr w:type="gramEnd"/>
      <w:r w:rsidR="00D2431D" w:rsidRPr="006E6E1B">
        <w:rPr>
          <w:rFonts w:ascii="Times New Roman" w:hAnsi="Times New Roman"/>
          <w:sz w:val="26"/>
          <w:szCs w:val="26"/>
        </w:rPr>
        <w:t>.</w:t>
      </w:r>
    </w:p>
    <w:p w:rsidR="00D2431D" w:rsidRPr="006E6E1B" w:rsidRDefault="006E6E1B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D2431D" w:rsidRPr="006E6E1B">
        <w:rPr>
          <w:rFonts w:ascii="Times New Roman" w:hAnsi="Times New Roman"/>
          <w:sz w:val="26"/>
          <w:szCs w:val="26"/>
        </w:rPr>
        <w:t>.2. Обследование проводится в порядке и сроки, установленные для выездных проверок (ревизий).</w:t>
      </w:r>
    </w:p>
    <w:p w:rsidR="00D2431D" w:rsidRPr="006E6E1B" w:rsidRDefault="006E6E1B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</w:t>
      </w:r>
      <w:r w:rsidR="00D2431D" w:rsidRPr="006E6E1B">
        <w:rPr>
          <w:rFonts w:ascii="Times New Roman" w:hAnsi="Times New Roman"/>
          <w:sz w:val="26"/>
          <w:szCs w:val="26"/>
        </w:rPr>
        <w:t>.3. При проведении обследования могут проводиться осмотры, исследования, экспертизы с использованием фото-, видео-, аудио, а также иных видов техники и приборов, в том числе измерительных.</w:t>
      </w:r>
    </w:p>
    <w:p w:rsidR="00D2431D" w:rsidRPr="006E6E1B" w:rsidRDefault="006E6E1B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D2431D" w:rsidRPr="006E6E1B">
        <w:rPr>
          <w:rFonts w:ascii="Times New Roman" w:hAnsi="Times New Roman"/>
          <w:sz w:val="26"/>
          <w:szCs w:val="26"/>
        </w:rPr>
        <w:t xml:space="preserve">.4. По результатам проведения обследования оформляется заключение, которое подписывается всеми членами проверочной группы, утверждается Главой администрации не позднее последнего дня срока проведения обследования. Заключение в течение трех рабочих дней со дня его подписания вручается (направляется) представителю объекта контроля в соответствии с настоящим Порядком.  </w:t>
      </w:r>
    </w:p>
    <w:p w:rsidR="00D2431D" w:rsidRPr="006E6E1B" w:rsidRDefault="006E6E1B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D2431D" w:rsidRPr="006E6E1B">
        <w:rPr>
          <w:rFonts w:ascii="Times New Roman" w:hAnsi="Times New Roman"/>
          <w:sz w:val="26"/>
          <w:szCs w:val="26"/>
        </w:rPr>
        <w:t>.5. Заключение и иные материалы обследования подлежат рассмотрению Главой администрации в срок не более тридцати рабочих дней со дня подписания заключения.</w:t>
      </w:r>
    </w:p>
    <w:p w:rsidR="00D2431D" w:rsidRPr="006E6E1B" w:rsidRDefault="006E6E1B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D2431D" w:rsidRPr="006E6E1B">
        <w:rPr>
          <w:rFonts w:ascii="Times New Roman" w:hAnsi="Times New Roman"/>
          <w:sz w:val="26"/>
          <w:szCs w:val="26"/>
        </w:rPr>
        <w:t xml:space="preserve">.6. По итогам рассмотрения заключения, подготовленного по результатам проведения обследования, Главой администрации может быть принято решение о проведении внеплановой выездной проверки (ревизии).      </w:t>
      </w:r>
    </w:p>
    <w:p w:rsidR="00D2431D" w:rsidRPr="006E6E1B" w:rsidRDefault="006E6E1B" w:rsidP="006E6E1B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D2431D" w:rsidRPr="006E6E1B">
        <w:rPr>
          <w:rFonts w:ascii="Times New Roman" w:hAnsi="Times New Roman"/>
          <w:b/>
          <w:sz w:val="26"/>
          <w:szCs w:val="26"/>
        </w:rPr>
        <w:t>.</w:t>
      </w:r>
      <w:r w:rsidR="0016193C">
        <w:rPr>
          <w:rFonts w:ascii="Times New Roman" w:hAnsi="Times New Roman"/>
          <w:b/>
          <w:sz w:val="26"/>
          <w:szCs w:val="26"/>
        </w:rPr>
        <w:t>2</w:t>
      </w:r>
      <w:r w:rsidR="00D2431D" w:rsidRPr="006E6E1B">
        <w:rPr>
          <w:rFonts w:ascii="Times New Roman" w:hAnsi="Times New Roman"/>
          <w:b/>
          <w:sz w:val="26"/>
          <w:szCs w:val="26"/>
        </w:rPr>
        <w:t>. Проведение камеральной проверки</w:t>
      </w:r>
    </w:p>
    <w:p w:rsidR="00D2431D" w:rsidRPr="006E6E1B" w:rsidRDefault="006E6E1B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 w:rsidR="0016193C">
        <w:rPr>
          <w:rFonts w:ascii="Times New Roman" w:hAnsi="Times New Roman"/>
          <w:sz w:val="26"/>
          <w:szCs w:val="26"/>
        </w:rPr>
        <w:t>2</w:t>
      </w:r>
      <w:r w:rsidR="00D2431D" w:rsidRPr="006E6E1B">
        <w:rPr>
          <w:rFonts w:ascii="Times New Roman" w:hAnsi="Times New Roman"/>
          <w:sz w:val="26"/>
          <w:szCs w:val="26"/>
        </w:rPr>
        <w:t>.1. Камеральная проверка проводится по месту нахождения органа контроля и состоит в исследовании информации, документов и материалов, представленных по запросу, а также информации, документов и материалов, полученных в ходе встречных проверок.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D2431D" w:rsidRPr="006E6E1B">
        <w:rPr>
          <w:rFonts w:ascii="Times New Roman" w:hAnsi="Times New Roman"/>
          <w:sz w:val="26"/>
          <w:szCs w:val="26"/>
        </w:rPr>
        <w:t>.2. Срок проведения камеральной проверки не должен превышать                        30 рабочих дней и отсчитывается со дня получения от объекта контроля информации, документов и материалов, представленных по запросу органа контроля.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D2431D" w:rsidRPr="006E6E1B">
        <w:rPr>
          <w:rFonts w:ascii="Times New Roman" w:hAnsi="Times New Roman"/>
          <w:sz w:val="26"/>
          <w:szCs w:val="26"/>
        </w:rPr>
        <w:t xml:space="preserve">.3. При проведении камеральной проверки в срок ее проведения не засчитываются периоды времени </w:t>
      </w:r>
      <w:proofErr w:type="gramStart"/>
      <w:r w:rsidR="00D2431D" w:rsidRPr="006E6E1B">
        <w:rPr>
          <w:rFonts w:ascii="Times New Roman" w:hAnsi="Times New Roman"/>
          <w:sz w:val="26"/>
          <w:szCs w:val="26"/>
        </w:rPr>
        <w:t>с даты направления</w:t>
      </w:r>
      <w:proofErr w:type="gramEnd"/>
      <w:r w:rsidR="00D2431D" w:rsidRPr="006E6E1B">
        <w:rPr>
          <w:rFonts w:ascii="Times New Roman" w:hAnsi="Times New Roman"/>
          <w:sz w:val="26"/>
          <w:szCs w:val="26"/>
        </w:rPr>
        <w:t xml:space="preserve"> запроса до даты представления информации, документов и материалов объектом контроля, а также времени, в течение которого проводится встречная проверка и (или) обследование.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D2431D" w:rsidRPr="006E6E1B">
        <w:rPr>
          <w:rFonts w:ascii="Times New Roman" w:hAnsi="Times New Roman"/>
          <w:sz w:val="26"/>
          <w:szCs w:val="26"/>
        </w:rPr>
        <w:t>.4. По результатам камеральной проверки в срок не более 3    рабочих дней, исчисляемых со дня, следующего за днем окончания срока проведения контрольного мероприятия, оформляется акт, который подписывается всеми членами проверочной группы  и утверждается Главой администрации.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D2431D" w:rsidRPr="006E6E1B">
        <w:rPr>
          <w:rFonts w:ascii="Times New Roman" w:hAnsi="Times New Roman"/>
          <w:sz w:val="26"/>
          <w:szCs w:val="26"/>
        </w:rPr>
        <w:t>.5. Акт камеральной проверки в течение трех рабочих дней со дня его подписания и утверждения вручается (направляется) представителю объекта контроля в соответствии с настоящим Порядком.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</w:t>
      </w:r>
      <w:r w:rsidR="00D2431D" w:rsidRPr="006E6E1B">
        <w:rPr>
          <w:rFonts w:ascii="Times New Roman" w:hAnsi="Times New Roman"/>
          <w:sz w:val="26"/>
          <w:szCs w:val="26"/>
        </w:rPr>
        <w:t>.6. Объекты контроля вправе представить письменные возражения на акт камеральной проверки в течение 10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D2431D" w:rsidRPr="006E6E1B">
        <w:rPr>
          <w:rFonts w:ascii="Times New Roman" w:hAnsi="Times New Roman"/>
          <w:sz w:val="26"/>
          <w:szCs w:val="26"/>
        </w:rPr>
        <w:t>.7. По результатам рассмотрения акта и иных материалов камеральной проверки Главой администрации в срок не более тридцати рабочих дней с момента вручения (направления) акта принимается решение: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а) о направлении предписания и (или) представления и (либо) наличии оснований для направления уведомления о применении бюджетных мер принуждения;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б) об отсутствии оснований для направления предписания, представления, уведомления о применении бюджетных мер принуждения.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в) о проведении внеплановой выездной проверки (ревизии).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D2431D" w:rsidRPr="006E6E1B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3</w:t>
      </w:r>
      <w:r w:rsidR="00D2431D" w:rsidRPr="006E6E1B">
        <w:rPr>
          <w:rFonts w:ascii="Times New Roman" w:hAnsi="Times New Roman"/>
          <w:b/>
          <w:sz w:val="26"/>
          <w:szCs w:val="26"/>
        </w:rPr>
        <w:t>. Проведение выездной проверки (ревизии)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>.1. Проведение выездной проверки (ревизии)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</w:t>
      </w:r>
      <w:r w:rsidR="00D2431D" w:rsidRPr="006E6E1B">
        <w:rPr>
          <w:rFonts w:ascii="Times New Roman" w:hAnsi="Times New Roman"/>
          <w:sz w:val="26"/>
          <w:szCs w:val="26"/>
        </w:rPr>
        <w:t>.2. Срок проведения выездной проверки (ревизии) не должен превышать тридцать рабочих дней.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>.3. Глава администрации может продлить срок проведения выездной проверки (ревизии) на основании мотивированного обращения руководителя органа контроля на срок не более 10 рабочих дней.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</w:t>
      </w:r>
      <w:r w:rsidR="00D2431D" w:rsidRPr="006E6E1B">
        <w:rPr>
          <w:rFonts w:ascii="Times New Roman" w:hAnsi="Times New Roman"/>
          <w:sz w:val="26"/>
          <w:szCs w:val="26"/>
        </w:rPr>
        <w:t>.4. При воспрепятствовании доступу проверочной (ревизионной) группы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(ревизии), руководитель органа контроля составляет акт.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>.5. Глава администрации на основании мотивированного обращения руководителя органа контроля 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может назначить: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проведение обследования;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проведение встречной проверки.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>.6. Лица и организации, в отношении которых проводится встречная проверка (ревизия) обязаны предоставить по требованию информацию, документы и материалы, относящиеся к тематике выездной проверки (ревизии).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 xml:space="preserve">.7. </w:t>
      </w:r>
      <w:proofErr w:type="gramStart"/>
      <w:r w:rsidR="00D2431D" w:rsidRPr="006E6E1B">
        <w:rPr>
          <w:rFonts w:ascii="Times New Roman" w:hAnsi="Times New Roman"/>
          <w:sz w:val="26"/>
          <w:szCs w:val="26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контроля.</w:t>
      </w:r>
      <w:proofErr w:type="gramEnd"/>
      <w:r w:rsidR="00D2431D" w:rsidRPr="006E6E1B">
        <w:rPr>
          <w:rFonts w:ascii="Times New Roman" w:hAnsi="Times New Roman"/>
          <w:sz w:val="26"/>
          <w:szCs w:val="26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замеров.       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>.8. Проведение выездной проверки (ревизии) может быть приостановлено в соответствии с Распоряжением Главы администрации на основании мотивированного обращения руководителя органа контроля: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на период проведения встречной проверки и (или) обследования;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 xml:space="preserve">- при отсутствии бухгалтерского (бюджетного) учета у объекта контроля или нарушении объектом контроля правил ведения бухгалтерского (бюджетного) учета, которое делает невозможным дальнейшее проведение проверки (ревизии) – на период восстановления объектом контроля документов, необходимых для </w:t>
      </w:r>
      <w:r w:rsidRPr="006E6E1B">
        <w:rPr>
          <w:rFonts w:ascii="Times New Roman" w:hAnsi="Times New Roman"/>
          <w:sz w:val="26"/>
          <w:szCs w:val="26"/>
        </w:rPr>
        <w:lastRenderedPageBreak/>
        <w:t>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воспрепятствование проведению контрольного мероприятия, и (или) уклонения от проведения контрольного мероприятия.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>.9. На время приостановления проведения выездной проверки (ревизии) срок проведения контрольных действий по месту нахождения объекта контроля прерывается, но не более чем на 6 месяцев.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</w:t>
      </w:r>
      <w:r w:rsidR="00D2431D" w:rsidRPr="006E6E1B">
        <w:rPr>
          <w:rFonts w:ascii="Times New Roman" w:hAnsi="Times New Roman"/>
          <w:sz w:val="26"/>
          <w:szCs w:val="26"/>
        </w:rPr>
        <w:t>.10. В срок не позднее трех рабочих дней со дня принятия решения о приостановлении проверки (ревизии) в адрес руководителя объекта контроля направляются: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копия распоряжения Главы администрации о приостановлении проверки (ревизии);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- требование в письменном виде о восстановлении бухгалтерского (бюджетного) учета либо устранении иных обстоятельств, делающих невозможным дальнейшее проведение проверки (ревизии). В требовании указывается срок его выполнения, не превышающий срок, на который приостанавливается контрольное мероприятие.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>.11. После устранения причин приостановления контрольного мероприятия проверочная (ревизионная) группа возобновляет проведение выездной проверки (ревизии) в сроки, устанавливаемые соответствующим распоряжением Главы администрации.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</w:t>
      </w:r>
      <w:r w:rsidR="00D2431D" w:rsidRPr="006E6E1B">
        <w:rPr>
          <w:rFonts w:ascii="Times New Roman" w:hAnsi="Times New Roman"/>
          <w:sz w:val="26"/>
          <w:szCs w:val="26"/>
        </w:rPr>
        <w:t>.12. Результаты проверки (ревизии) отражаются в акте, который оформляется в течение семи рабочих дней после завершения проверки (ревизии), подписывается всеми членами проверочной группы и утверждается Главой администрации.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>.13.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фото-, видео- и аудиоматериалы, полученные в ходе проведения контрольных мероприятий.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>.14. Акт выездной проверки (ревизии) в течение трех рабочих дней со дня его подписания и утверждения вручается (направляется) представителю объекта контроля в соответствии с настоящим порядком.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 xml:space="preserve">.15. Объект контроля вправе представить письменные возражения на акт выездной проверки (ревизии) в течение десяти рабочих дней со дня получения такого акта. Письменные возражения объекта контроля прилагаются к материалам выездной проверки (ревизии). </w:t>
      </w:r>
    </w:p>
    <w:p w:rsidR="00D2431D" w:rsidRPr="006E6E1B" w:rsidRDefault="0016193C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431D" w:rsidRPr="006E6E1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="00D2431D" w:rsidRPr="006E6E1B">
        <w:rPr>
          <w:rFonts w:ascii="Times New Roman" w:hAnsi="Times New Roman"/>
          <w:sz w:val="26"/>
          <w:szCs w:val="26"/>
        </w:rPr>
        <w:t>.16. По результатам рассмотрения акта и иных материалов выездной проверки (ревизии) Глава администрации принимает решение: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а) о направлении предписания и (или) представления и (либо) наличии оснований для направления уведомления о применении бюджетных мер принуждения;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б) об отсутствии оснований для направления предписания, представления, уведомления о применении бюджетных мер принуждения.</w:t>
      </w:r>
    </w:p>
    <w:p w:rsidR="00D2431D" w:rsidRPr="006E6E1B" w:rsidRDefault="00D2431D" w:rsidP="006E6E1B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E6E1B">
        <w:rPr>
          <w:rFonts w:ascii="Times New Roman" w:hAnsi="Times New Roman"/>
          <w:sz w:val="26"/>
          <w:szCs w:val="26"/>
        </w:rPr>
        <w:t>в) о проведении внеплановой выездной проверки (ревизии).</w:t>
      </w:r>
    </w:p>
    <w:p w:rsidR="006A37DD" w:rsidRDefault="006A37DD" w:rsidP="0016193C">
      <w:pPr>
        <w:pStyle w:val="a5"/>
        <w:rPr>
          <w:rFonts w:ascii="Times New Roman" w:hAnsi="Times New Roman"/>
          <w:sz w:val="26"/>
          <w:szCs w:val="26"/>
        </w:rPr>
      </w:pPr>
    </w:p>
    <w:p w:rsidR="008808D1" w:rsidRDefault="008808D1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8808D1" w:rsidRDefault="006A37DD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V.</w:t>
      </w:r>
      <w:r w:rsidR="008808D1">
        <w:rPr>
          <w:rFonts w:ascii="Times New Roman" w:hAnsi="Times New Roman"/>
          <w:b/>
          <w:sz w:val="26"/>
          <w:szCs w:val="26"/>
        </w:rPr>
        <w:t xml:space="preserve"> </w:t>
      </w:r>
      <w:r w:rsidR="0016193C">
        <w:rPr>
          <w:rFonts w:ascii="Times New Roman" w:hAnsi="Times New Roman"/>
          <w:b/>
          <w:sz w:val="26"/>
          <w:szCs w:val="26"/>
        </w:rPr>
        <w:t>Р</w:t>
      </w:r>
      <w:r w:rsidR="0016193C" w:rsidRPr="0016193C">
        <w:rPr>
          <w:rFonts w:ascii="Times New Roman" w:hAnsi="Times New Roman"/>
          <w:b/>
          <w:sz w:val="26"/>
          <w:szCs w:val="26"/>
        </w:rPr>
        <w:t>ассмотрение и реализация результатов проведения контрольного мероприятия</w:t>
      </w:r>
    </w:p>
    <w:p w:rsidR="0016193C" w:rsidRDefault="0016193C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6193C" w:rsidRPr="00942D00" w:rsidRDefault="0016193C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42D00">
        <w:rPr>
          <w:rFonts w:ascii="Times New Roman" w:hAnsi="Times New Roman"/>
          <w:sz w:val="26"/>
          <w:szCs w:val="26"/>
        </w:rPr>
        <w:t>5.1. По результатам осуществления внутреннего муниципального финансового контроля Главой администрации может быть принято решение о направлении объекту контроля:</w:t>
      </w:r>
    </w:p>
    <w:p w:rsidR="0016193C" w:rsidRPr="00942D00" w:rsidRDefault="0016193C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42D00">
        <w:rPr>
          <w:rFonts w:ascii="Times New Roman" w:hAnsi="Times New Roman"/>
          <w:sz w:val="26"/>
          <w:szCs w:val="26"/>
        </w:rPr>
        <w:t>а) представления, содержащего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 и требования о принятии мер по их устранению, а также устранению причин и условий таких нарушений;</w:t>
      </w:r>
    </w:p>
    <w:p w:rsidR="0016193C" w:rsidRPr="00942D00" w:rsidRDefault="0016193C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42D00">
        <w:rPr>
          <w:rFonts w:ascii="Times New Roman" w:hAnsi="Times New Roman"/>
          <w:sz w:val="26"/>
          <w:szCs w:val="26"/>
        </w:rPr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причиненного такими нарушениями ущерба муниципальному образованию муниципального района «Бабынинский район»;</w:t>
      </w:r>
    </w:p>
    <w:p w:rsidR="0016193C" w:rsidRPr="00942D00" w:rsidRDefault="0016193C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42D00">
        <w:rPr>
          <w:rFonts w:ascii="Times New Roman" w:hAnsi="Times New Roman"/>
          <w:sz w:val="26"/>
          <w:szCs w:val="26"/>
        </w:rPr>
        <w:t>в) уведомления о применении бюджетных мер принуждения.</w:t>
      </w:r>
    </w:p>
    <w:p w:rsidR="0016193C" w:rsidRPr="00942D00" w:rsidRDefault="0016193C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42D00">
        <w:rPr>
          <w:rFonts w:ascii="Times New Roman" w:hAnsi="Times New Roman"/>
          <w:sz w:val="26"/>
          <w:szCs w:val="26"/>
        </w:rPr>
        <w:t>5.2. Уведомление о применении бюджетных мер принуждения направляется в финансовый орган в определенный Бюджетным кодексом Российской Федерации срок и должно основание для применения бюджетных мер принуждения.</w:t>
      </w:r>
    </w:p>
    <w:p w:rsidR="0016193C" w:rsidRPr="00942D00" w:rsidRDefault="0016193C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42D00">
        <w:rPr>
          <w:rFonts w:ascii="Times New Roman" w:hAnsi="Times New Roman"/>
          <w:sz w:val="26"/>
          <w:szCs w:val="26"/>
        </w:rPr>
        <w:t>5.3. Представления и предписания в срок не более тридцати рабочих после даты окончания проверки (ревизии) вручаются (направляются) представителю объекта контроля в соответствии с настоящим Порядком.</w:t>
      </w:r>
    </w:p>
    <w:p w:rsidR="0016193C" w:rsidRPr="00942D00" w:rsidRDefault="0016193C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42D00">
        <w:rPr>
          <w:rFonts w:ascii="Times New Roman" w:hAnsi="Times New Roman"/>
          <w:sz w:val="26"/>
          <w:szCs w:val="26"/>
        </w:rPr>
        <w:t xml:space="preserve">5.4. Срок исполнения объектом контроля представления (предписания) устанавливается в зависимости от результата контрольного мероприятия и содержания требований, указанных в представлении (предписании), но не может быть более тридцати календарных дней </w:t>
      </w:r>
      <w:proofErr w:type="gramStart"/>
      <w:r w:rsidRPr="00942D00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942D00">
        <w:rPr>
          <w:rFonts w:ascii="Times New Roman" w:hAnsi="Times New Roman"/>
          <w:sz w:val="26"/>
          <w:szCs w:val="26"/>
        </w:rPr>
        <w:t xml:space="preserve"> представления (предписания).</w:t>
      </w:r>
    </w:p>
    <w:p w:rsidR="0016193C" w:rsidRPr="00942D00" w:rsidRDefault="0016193C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42D00">
        <w:rPr>
          <w:rFonts w:ascii="Times New Roman" w:hAnsi="Times New Roman"/>
          <w:sz w:val="26"/>
          <w:szCs w:val="26"/>
        </w:rPr>
        <w:t xml:space="preserve">5.5. Орган контроля осуществляет </w:t>
      </w:r>
      <w:proofErr w:type="gramStart"/>
      <w:r w:rsidRPr="00942D0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42D00">
        <w:rPr>
          <w:rFonts w:ascii="Times New Roman" w:hAnsi="Times New Roman"/>
          <w:sz w:val="26"/>
          <w:szCs w:val="26"/>
        </w:rPr>
        <w:t xml:space="preserve"> исполнением представлений (предписаний). В случае неисполнения представления (предписания) к лицу, не исполнившему такое представление (предписание), применяются меры ответственности в соответствии с законодательством Российской Федерации.</w:t>
      </w:r>
    </w:p>
    <w:p w:rsidR="0016193C" w:rsidRPr="00942D00" w:rsidRDefault="0016193C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42D00">
        <w:rPr>
          <w:rFonts w:ascii="Times New Roman" w:hAnsi="Times New Roman"/>
          <w:sz w:val="26"/>
          <w:szCs w:val="26"/>
        </w:rPr>
        <w:t>5.6. Объект контроля, в отношении которого выдано представление (предписание), письменно сообщает о результатах исполнения представления (предписания) не позднее дня, следующего за днем окончания срока его исполнения.</w:t>
      </w:r>
    </w:p>
    <w:p w:rsidR="0016193C" w:rsidRPr="00942D00" w:rsidRDefault="0016193C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942D00">
        <w:rPr>
          <w:rFonts w:ascii="Times New Roman" w:hAnsi="Times New Roman"/>
          <w:sz w:val="26"/>
          <w:szCs w:val="26"/>
        </w:rPr>
        <w:t xml:space="preserve">5.7. </w:t>
      </w:r>
      <w:proofErr w:type="gramStart"/>
      <w:r w:rsidRPr="00942D00">
        <w:rPr>
          <w:rFonts w:ascii="Times New Roman" w:hAnsi="Times New Roman"/>
          <w:sz w:val="26"/>
          <w:szCs w:val="26"/>
        </w:rPr>
        <w:t>В случае неисполнения предписания о возмещении ущерба, причиненного муниципальному образованию муниципального района «Бабынинский район», нарушением бюджетного законодательства Российской Федерации и иных нормативных правовых актов, регулирующих бюджетные правоотношения, администрация направляет в суд исковое заявление о возмещении ущерба, причиненного муниципальному образованию муниципального района «Бабынинский район» нарушением бюджетного законодательства Российской Федерации и иных нормативных правовых актов, регулирующих бюджетные правоотношения.</w:t>
      </w:r>
      <w:proofErr w:type="gramEnd"/>
    </w:p>
    <w:p w:rsidR="0016193C" w:rsidRDefault="0016193C" w:rsidP="006A37DD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42D00" w:rsidRPr="00942D00" w:rsidRDefault="006A37DD" w:rsidP="00942D00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VI. </w:t>
      </w:r>
      <w:r w:rsidR="00942D00">
        <w:rPr>
          <w:rFonts w:ascii="Times New Roman" w:hAnsi="Times New Roman"/>
          <w:b/>
          <w:sz w:val="26"/>
          <w:szCs w:val="26"/>
        </w:rPr>
        <w:t>С</w:t>
      </w:r>
      <w:r w:rsidR="00942D00" w:rsidRPr="00942D00">
        <w:rPr>
          <w:rFonts w:ascii="Times New Roman" w:hAnsi="Times New Roman"/>
          <w:b/>
          <w:sz w:val="26"/>
          <w:szCs w:val="26"/>
        </w:rPr>
        <w:t>оставлению и представлению квартальной информации о результатах проведения контрольных мероприятий</w:t>
      </w:r>
    </w:p>
    <w:p w:rsidR="00942D00" w:rsidRDefault="00942D00" w:rsidP="00942D00">
      <w:pPr>
        <w:pStyle w:val="a5"/>
        <w:rPr>
          <w:rFonts w:ascii="Times New Roman" w:hAnsi="Times New Roman"/>
          <w:b/>
          <w:sz w:val="26"/>
          <w:szCs w:val="26"/>
        </w:rPr>
      </w:pPr>
    </w:p>
    <w:p w:rsidR="00942D00" w:rsidRPr="00942D00" w:rsidRDefault="00942D00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Pr="00942D00">
        <w:rPr>
          <w:rFonts w:ascii="Times New Roman" w:hAnsi="Times New Roman"/>
          <w:sz w:val="26"/>
          <w:szCs w:val="26"/>
        </w:rPr>
        <w:t>.1. Квартальная информация органа контроля о результатах контрольной деятельности составляется в целях определения полноты и своевременности реализации Плана контрольных мероприятий за отчетный год, эффективности контрольной деятельности.</w:t>
      </w:r>
    </w:p>
    <w:p w:rsidR="00942D00" w:rsidRPr="00942D00" w:rsidRDefault="00942D00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42D00">
        <w:rPr>
          <w:rFonts w:ascii="Times New Roman" w:hAnsi="Times New Roman"/>
          <w:sz w:val="26"/>
          <w:szCs w:val="26"/>
        </w:rPr>
        <w:t xml:space="preserve">.2. Квартальная информация органа контроля составляется на основе результатов проведенных контрольных мероприятий в виде пояснительной записки, согласовывается Главой администрации МР «Бабынинский район» и направляется Главе Муниципального района «Бабынинский район» не позднее 15 числа месяца, следующего за </w:t>
      </w:r>
      <w:proofErr w:type="gramStart"/>
      <w:r w:rsidRPr="00942D00">
        <w:rPr>
          <w:rFonts w:ascii="Times New Roman" w:hAnsi="Times New Roman"/>
          <w:sz w:val="26"/>
          <w:szCs w:val="26"/>
        </w:rPr>
        <w:t>отчетным</w:t>
      </w:r>
      <w:proofErr w:type="gramEnd"/>
      <w:r w:rsidRPr="00942D00">
        <w:rPr>
          <w:rFonts w:ascii="Times New Roman" w:hAnsi="Times New Roman"/>
          <w:sz w:val="26"/>
          <w:szCs w:val="26"/>
        </w:rPr>
        <w:t>.</w:t>
      </w:r>
    </w:p>
    <w:p w:rsidR="00942D00" w:rsidRPr="00942D00" w:rsidRDefault="00942D00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42D00">
        <w:rPr>
          <w:rFonts w:ascii="Times New Roman" w:hAnsi="Times New Roman"/>
          <w:sz w:val="26"/>
          <w:szCs w:val="26"/>
        </w:rPr>
        <w:t>.3. Информация подлежит размещению на официальном сайте администрации МР «Бабынинский район» в сети Интернет.</w:t>
      </w:r>
    </w:p>
    <w:p w:rsidR="006A37DD" w:rsidRPr="00942D00" w:rsidRDefault="006A37DD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Pr="00942D00" w:rsidRDefault="006A37DD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Pr="00942D00" w:rsidRDefault="006A37DD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Pr="00942D00" w:rsidRDefault="006A37DD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Pr="00942D00" w:rsidRDefault="006A37DD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37DD" w:rsidRPr="00942D00" w:rsidRDefault="006A37DD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2F53" w:rsidRPr="00942D00" w:rsidRDefault="000A2F53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8D1" w:rsidRPr="00942D00" w:rsidRDefault="008808D1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8D1" w:rsidRPr="00942D00" w:rsidRDefault="008808D1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8D1" w:rsidRPr="00942D00" w:rsidRDefault="008808D1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8D1" w:rsidRPr="00942D00" w:rsidRDefault="008808D1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8D1" w:rsidRPr="00942D00" w:rsidRDefault="008808D1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8D1" w:rsidRPr="00942D00" w:rsidRDefault="008808D1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8D1" w:rsidRPr="00942D00" w:rsidRDefault="008808D1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A2F53" w:rsidRPr="00942D00" w:rsidRDefault="000A2F53" w:rsidP="00942D00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0A2F53" w:rsidRPr="00942D00" w:rsidSect="00211D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62E1"/>
    <w:rsid w:val="000A2F53"/>
    <w:rsid w:val="00122AA0"/>
    <w:rsid w:val="0016193C"/>
    <w:rsid w:val="00211D87"/>
    <w:rsid w:val="002349FC"/>
    <w:rsid w:val="00344B93"/>
    <w:rsid w:val="0037203E"/>
    <w:rsid w:val="0037478E"/>
    <w:rsid w:val="00382614"/>
    <w:rsid w:val="004809D0"/>
    <w:rsid w:val="004C7217"/>
    <w:rsid w:val="004D43E3"/>
    <w:rsid w:val="005348BF"/>
    <w:rsid w:val="00573F5B"/>
    <w:rsid w:val="005B310E"/>
    <w:rsid w:val="00621DF0"/>
    <w:rsid w:val="006A37DD"/>
    <w:rsid w:val="006C6131"/>
    <w:rsid w:val="006E6E1B"/>
    <w:rsid w:val="00871C3C"/>
    <w:rsid w:val="008808D1"/>
    <w:rsid w:val="008A6A77"/>
    <w:rsid w:val="008E448C"/>
    <w:rsid w:val="009150A9"/>
    <w:rsid w:val="00937A1E"/>
    <w:rsid w:val="00942D00"/>
    <w:rsid w:val="00A76FAC"/>
    <w:rsid w:val="00AB1B59"/>
    <w:rsid w:val="00B15452"/>
    <w:rsid w:val="00B46316"/>
    <w:rsid w:val="00BE0DE5"/>
    <w:rsid w:val="00C2209B"/>
    <w:rsid w:val="00D12657"/>
    <w:rsid w:val="00D2431D"/>
    <w:rsid w:val="00D27021"/>
    <w:rsid w:val="00D439C4"/>
    <w:rsid w:val="00E57146"/>
    <w:rsid w:val="00ED0982"/>
    <w:rsid w:val="00EF62E1"/>
    <w:rsid w:val="00F15431"/>
    <w:rsid w:val="00F332BB"/>
    <w:rsid w:val="00FD65BF"/>
    <w:rsid w:val="00FE0522"/>
    <w:rsid w:val="00FE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6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F6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2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A37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A37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A37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1FEB0-C001-4F1B-B909-9B50F3B8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Admin_DL</dc:creator>
  <cp:lastModifiedBy>user</cp:lastModifiedBy>
  <cp:revision>18</cp:revision>
  <cp:lastPrinted>2020-02-11T05:44:00Z</cp:lastPrinted>
  <dcterms:created xsi:type="dcterms:W3CDTF">2020-02-06T11:50:00Z</dcterms:created>
  <dcterms:modified xsi:type="dcterms:W3CDTF">2020-02-25T13:51:00Z</dcterms:modified>
</cp:coreProperties>
</file>