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F5" w:rsidRPr="000100F5" w:rsidRDefault="000100F5" w:rsidP="000100F5">
      <w:pPr>
        <w:pStyle w:val="1"/>
        <w:contextualSpacing/>
        <w:jc w:val="center"/>
        <w:rPr>
          <w:b/>
          <w:sz w:val="26"/>
          <w:szCs w:val="26"/>
        </w:rPr>
      </w:pPr>
      <w:r w:rsidRPr="000100F5">
        <w:rPr>
          <w:b/>
          <w:sz w:val="26"/>
          <w:szCs w:val="26"/>
        </w:rPr>
        <w:t>РОССИЙСКАЯ ФЕДЕРАЦИЯ</w:t>
      </w:r>
    </w:p>
    <w:p w:rsidR="000100F5" w:rsidRPr="000100F5" w:rsidRDefault="000100F5" w:rsidP="000100F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0F5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0100F5" w:rsidRPr="000100F5" w:rsidRDefault="000100F5" w:rsidP="000100F5">
      <w:pPr>
        <w:pStyle w:val="1"/>
        <w:contextualSpacing/>
        <w:jc w:val="center"/>
        <w:rPr>
          <w:b/>
          <w:sz w:val="26"/>
          <w:szCs w:val="26"/>
        </w:rPr>
      </w:pPr>
      <w:r w:rsidRPr="000100F5">
        <w:rPr>
          <w:noProof/>
          <w:sz w:val="26"/>
          <w:szCs w:val="26"/>
        </w:rPr>
        <w:drawing>
          <wp:inline distT="0" distB="0" distL="0" distR="0">
            <wp:extent cx="600075" cy="66548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0F5" w:rsidRPr="000100F5" w:rsidRDefault="000100F5" w:rsidP="000100F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0F5">
        <w:rPr>
          <w:rFonts w:ascii="Times New Roman" w:hAnsi="Times New Roman" w:cs="Times New Roman"/>
          <w:b/>
          <w:sz w:val="26"/>
          <w:szCs w:val="26"/>
        </w:rPr>
        <w:t>МУНИЦИПАЛЬНЫЙ РАЙОН «БАБЫНИНСКИЙ РАЙОН»</w:t>
      </w:r>
    </w:p>
    <w:p w:rsidR="000100F5" w:rsidRPr="000100F5" w:rsidRDefault="000100F5" w:rsidP="000100F5">
      <w:pPr>
        <w:pStyle w:val="2"/>
        <w:contextualSpacing/>
        <w:jc w:val="center"/>
        <w:rPr>
          <w:b/>
          <w:sz w:val="26"/>
          <w:szCs w:val="26"/>
        </w:rPr>
      </w:pPr>
      <w:r w:rsidRPr="000100F5">
        <w:rPr>
          <w:b/>
          <w:sz w:val="26"/>
          <w:szCs w:val="26"/>
        </w:rPr>
        <w:t>РАЙОННОЕ  СОБРАНИЕ</w:t>
      </w:r>
    </w:p>
    <w:p w:rsidR="000100F5" w:rsidRPr="000100F5" w:rsidRDefault="000100F5" w:rsidP="000100F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100F5" w:rsidRPr="000100F5" w:rsidRDefault="000100F5" w:rsidP="000100F5">
      <w:pPr>
        <w:pStyle w:val="3"/>
        <w:contextualSpacing/>
        <w:rPr>
          <w:bCs/>
          <w:sz w:val="26"/>
          <w:szCs w:val="26"/>
        </w:rPr>
      </w:pPr>
      <w:r w:rsidRPr="000100F5">
        <w:rPr>
          <w:sz w:val="26"/>
          <w:szCs w:val="26"/>
        </w:rPr>
        <w:t>РЕШЕНИЕ</w:t>
      </w:r>
    </w:p>
    <w:p w:rsidR="00A32D0C" w:rsidRDefault="00A32D0C" w:rsidP="000100F5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32D0C" w:rsidRPr="000100F5" w:rsidRDefault="00A32D0C" w:rsidP="00A32D0C">
      <w:pPr>
        <w:rPr>
          <w:rFonts w:ascii="Times New Roman" w:hAnsi="Times New Roman" w:cs="Times New Roman"/>
          <w:b/>
          <w:sz w:val="26"/>
          <w:szCs w:val="26"/>
        </w:rPr>
      </w:pPr>
      <w:r w:rsidRPr="000100F5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0100F5">
        <w:rPr>
          <w:rFonts w:ascii="Times New Roman" w:hAnsi="Times New Roman" w:cs="Times New Roman"/>
          <w:b/>
          <w:sz w:val="26"/>
          <w:szCs w:val="26"/>
        </w:rPr>
        <w:t>10</w:t>
      </w:r>
      <w:r w:rsidRPr="000100F5">
        <w:rPr>
          <w:rFonts w:ascii="Times New Roman" w:hAnsi="Times New Roman" w:cs="Times New Roman"/>
          <w:b/>
          <w:sz w:val="26"/>
          <w:szCs w:val="26"/>
        </w:rPr>
        <w:t>.06.2021 года                                                                                     №</w:t>
      </w:r>
      <w:r w:rsidR="000100F5">
        <w:rPr>
          <w:rFonts w:ascii="Times New Roman" w:hAnsi="Times New Roman" w:cs="Times New Roman"/>
          <w:b/>
          <w:sz w:val="26"/>
          <w:szCs w:val="26"/>
        </w:rPr>
        <w:t xml:space="preserve"> 7</w:t>
      </w:r>
      <w:r w:rsidR="00641BF7">
        <w:rPr>
          <w:rFonts w:ascii="Times New Roman" w:hAnsi="Times New Roman" w:cs="Times New Roman"/>
          <w:b/>
          <w:sz w:val="26"/>
          <w:szCs w:val="26"/>
        </w:rPr>
        <w:t>9</w:t>
      </w:r>
    </w:p>
    <w:p w:rsidR="00A32D0C" w:rsidRPr="000100F5" w:rsidRDefault="00641BF7" w:rsidP="000100F5">
      <w:pPr>
        <w:pStyle w:val="ConsPlusNormal"/>
        <w:ind w:right="481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проведении конкурса на лучшую конкурсную работу «Моя инициатива»</w:t>
      </w:r>
    </w:p>
    <w:p w:rsidR="00A32D0C" w:rsidRDefault="00A32D0C" w:rsidP="00A32D0C">
      <w:pPr>
        <w:rPr>
          <w:sz w:val="26"/>
          <w:szCs w:val="26"/>
        </w:rPr>
      </w:pPr>
    </w:p>
    <w:p w:rsidR="00A32D0C" w:rsidRDefault="00A32D0C" w:rsidP="000100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00F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0100F5">
          <w:rPr>
            <w:rFonts w:ascii="Times New Roman" w:hAnsi="Times New Roman" w:cs="Times New Roman"/>
            <w:sz w:val="26"/>
            <w:szCs w:val="26"/>
          </w:rPr>
          <w:t>пунктом 10</w:t>
        </w:r>
      </w:hyperlink>
      <w:r w:rsidRPr="000100F5">
        <w:rPr>
          <w:rFonts w:ascii="Times New Roman" w:hAnsi="Times New Roman" w:cs="Times New Roman"/>
          <w:sz w:val="26"/>
          <w:szCs w:val="26"/>
        </w:rPr>
        <w:t xml:space="preserve"> Положения о молодежном парламенте при Законодательном Собрании Калужской области, утвержденн</w:t>
      </w:r>
      <w:r w:rsidR="0025309C">
        <w:rPr>
          <w:rFonts w:ascii="Times New Roman" w:hAnsi="Times New Roman" w:cs="Times New Roman"/>
          <w:sz w:val="26"/>
          <w:szCs w:val="26"/>
        </w:rPr>
        <w:t>ого</w:t>
      </w:r>
      <w:r w:rsidRPr="000100F5">
        <w:rPr>
          <w:rFonts w:ascii="Times New Roman" w:hAnsi="Times New Roman" w:cs="Times New Roman"/>
          <w:sz w:val="26"/>
          <w:szCs w:val="26"/>
        </w:rPr>
        <w:t xml:space="preserve"> постановлением Законодательного Собрания Калужской области от 15.04.2021 N 206</w:t>
      </w:r>
      <w:r w:rsidR="000100F5" w:rsidRPr="000100F5">
        <w:rPr>
          <w:rFonts w:ascii="Times New Roman" w:hAnsi="Times New Roman" w:cs="Times New Roman"/>
          <w:sz w:val="26"/>
          <w:szCs w:val="26"/>
        </w:rPr>
        <w:t xml:space="preserve">, </w:t>
      </w:r>
      <w:r w:rsidR="00641BF7">
        <w:rPr>
          <w:rFonts w:ascii="Times New Roman" w:hAnsi="Times New Roman" w:cs="Times New Roman"/>
          <w:color w:val="000000" w:themeColor="text1"/>
          <w:sz w:val="26"/>
          <w:szCs w:val="26"/>
        </w:rPr>
        <w:t>Порядком делегирования представителя в состав молодежного парламента при Законодательном Собрании Калужской области от муниципального района «Бабынинский район», утвержденным решением Районного Собрания от 10.06.2021 № 78</w:t>
      </w:r>
      <w:r w:rsidR="000100F5" w:rsidRPr="000100F5">
        <w:rPr>
          <w:rFonts w:ascii="Times New Roman" w:hAnsi="Times New Roman" w:cs="Times New Roman"/>
          <w:sz w:val="26"/>
          <w:szCs w:val="26"/>
        </w:rPr>
        <w:t>,</w:t>
      </w:r>
      <w:r w:rsidRPr="000100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0F5" w:rsidRPr="000100F5" w:rsidRDefault="000100F5" w:rsidP="000100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2D0C" w:rsidRPr="000100F5" w:rsidRDefault="000100F5" w:rsidP="000100F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100F5">
        <w:rPr>
          <w:rFonts w:ascii="Times New Roman" w:hAnsi="Times New Roman" w:cs="Times New Roman"/>
          <w:b/>
          <w:bCs/>
          <w:sz w:val="26"/>
          <w:szCs w:val="26"/>
        </w:rPr>
        <w:t>РАЙОННОЕ СОБРАНИЕ РЕШИЛО</w:t>
      </w:r>
      <w:r w:rsidR="00A32D0C" w:rsidRPr="000100F5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>1. В целях отбора представителя в состав молодежного парламента при Законодательном Собрании Калужской области, а также выявления, анализа и поддержки наиболее перспективных, значимых молодежных инициатив провести на территории муниципального района «Бабынинский район» конкурс</w:t>
      </w:r>
      <w:r>
        <w:rPr>
          <w:rFonts w:ascii="Times New Roman" w:hAnsi="Times New Roman" w:cs="Times New Roman"/>
          <w:sz w:val="26"/>
          <w:szCs w:val="26"/>
        </w:rPr>
        <w:t xml:space="preserve"> на лучшую конкурсную работу «Моя инициатива»</w:t>
      </w:r>
      <w:r w:rsidRPr="00641BF7">
        <w:rPr>
          <w:rFonts w:ascii="Times New Roman" w:hAnsi="Times New Roman" w:cs="Times New Roman"/>
          <w:sz w:val="26"/>
          <w:szCs w:val="26"/>
        </w:rPr>
        <w:t>.</w:t>
      </w: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 xml:space="preserve">Срок проведения конкурса – с 15.06.2021 по 25.06.2021. </w:t>
      </w: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>Конкурсные материалы направляются участниками конкурса в Районное Собрание. Участники конкурса представляют на конкурс только одну конкурсную работу. На конкурс принимаются законченные конкурсные работы по следующим основным направлениям:</w:t>
      </w: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>- государственное строительство;</w:t>
      </w: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>- экономика (в том числе социально-экономические проблемы);</w:t>
      </w: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>- экология;</w:t>
      </w: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>- социальная политика (в том числе охрана материнства и детства);</w:t>
      </w: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>- образование, наука, здравоохранение и культура;</w:t>
      </w: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>- бюджетное, налоговое и финансовое законодательство;</w:t>
      </w: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>- молодежная политика (в том числе раскрытие потенциала молодежи).</w:t>
      </w:r>
    </w:p>
    <w:p w:rsid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 xml:space="preserve">Прием документов осуществляется с 15 июня  по 24 июня 2021 года </w:t>
      </w:r>
      <w:r w:rsidRPr="00641BF7">
        <w:rPr>
          <w:rFonts w:ascii="Times New Roman" w:hAnsi="Times New Roman" w:cs="Times New Roman"/>
          <w:color w:val="000000" w:themeColor="text1"/>
          <w:sz w:val="26"/>
          <w:szCs w:val="26"/>
        </w:rPr>
        <w:t>в рабочие дни - с 8.00 до 17.00 (в пятницу - до 16.00), перерыв - с 13.00 до 14.00, по адресу: п</w:t>
      </w:r>
      <w:proofErr w:type="gramStart"/>
      <w:r w:rsidRPr="00641BF7">
        <w:rPr>
          <w:rFonts w:ascii="Times New Roman" w:hAnsi="Times New Roman" w:cs="Times New Roman"/>
          <w:color w:val="000000" w:themeColor="text1"/>
          <w:sz w:val="26"/>
          <w:szCs w:val="26"/>
        </w:rPr>
        <w:t>.Б</w:t>
      </w:r>
      <w:proofErr w:type="gramEnd"/>
      <w:r w:rsidRPr="0064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абынино, ул.Новая, д.4, </w:t>
      </w:r>
      <w:proofErr w:type="spellStart"/>
      <w:r w:rsidRPr="00641BF7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64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25, тел. 8(48448-2-10-24) либо по электронной почте в формате </w:t>
      </w:r>
      <w:proofErr w:type="spellStart"/>
      <w:r w:rsidRPr="00641BF7">
        <w:rPr>
          <w:rFonts w:ascii="Times New Roman" w:hAnsi="Times New Roman" w:cs="Times New Roman"/>
          <w:color w:val="000000" w:themeColor="text1"/>
          <w:sz w:val="26"/>
          <w:szCs w:val="26"/>
        </w:rPr>
        <w:t>jpeg</w:t>
      </w:r>
      <w:proofErr w:type="spellEnd"/>
      <w:r w:rsidRPr="0064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-, </w:t>
      </w:r>
      <w:proofErr w:type="spellStart"/>
      <w:r w:rsidRPr="00641BF7">
        <w:rPr>
          <w:rFonts w:ascii="Times New Roman" w:hAnsi="Times New Roman" w:cs="Times New Roman"/>
          <w:color w:val="000000" w:themeColor="text1"/>
          <w:sz w:val="26"/>
          <w:szCs w:val="26"/>
        </w:rPr>
        <w:t>psd</w:t>
      </w:r>
      <w:proofErr w:type="spellEnd"/>
      <w:r w:rsidRPr="00641B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-, bmp-файлов, на адрес электронной почты: </w:t>
      </w:r>
      <w:hyperlink r:id="rId6" w:history="1">
        <w:r w:rsidRPr="00641BF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truhova</w:t>
        </w:r>
        <w:r w:rsidRPr="00641BF7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641BF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adm</w:t>
        </w:r>
        <w:r w:rsidRPr="00641BF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641BF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kaluga</w:t>
        </w:r>
        <w:r w:rsidRPr="00641BF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641BF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641BF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1BF7" w:rsidRPr="00641BF7" w:rsidRDefault="00641BF7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 xml:space="preserve">2. В целях отбора представителя в состав молодежного парламента при </w:t>
      </w:r>
      <w:r w:rsidRPr="00641BF7">
        <w:rPr>
          <w:rFonts w:ascii="Times New Roman" w:hAnsi="Times New Roman" w:cs="Times New Roman"/>
          <w:sz w:val="26"/>
          <w:szCs w:val="26"/>
        </w:rPr>
        <w:lastRenderedPageBreak/>
        <w:t>Законодательном Собрании Калужской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41BF7">
        <w:rPr>
          <w:rFonts w:ascii="Times New Roman" w:hAnsi="Times New Roman" w:cs="Times New Roman"/>
          <w:sz w:val="26"/>
          <w:szCs w:val="26"/>
        </w:rPr>
        <w:t xml:space="preserve"> а также выявления, анализа и поддержки наиболее перспективных, значимых молодежных инициатив </w:t>
      </w:r>
      <w:r>
        <w:rPr>
          <w:rFonts w:ascii="Times New Roman" w:hAnsi="Times New Roman" w:cs="Times New Roman"/>
          <w:sz w:val="26"/>
          <w:szCs w:val="26"/>
        </w:rPr>
        <w:t>объявить</w:t>
      </w:r>
      <w:r w:rsidRPr="00641BF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«Бабынинский район» конку</w:t>
      </w:r>
      <w:r>
        <w:rPr>
          <w:rFonts w:ascii="Times New Roman" w:hAnsi="Times New Roman" w:cs="Times New Roman"/>
          <w:sz w:val="26"/>
          <w:szCs w:val="26"/>
        </w:rPr>
        <w:t>рс на лучшую конкурсную работу «Моя инициатива»</w:t>
      </w:r>
      <w:r w:rsidRPr="00641BF7">
        <w:rPr>
          <w:rFonts w:ascii="Times New Roman" w:hAnsi="Times New Roman" w:cs="Times New Roman"/>
          <w:sz w:val="26"/>
          <w:szCs w:val="26"/>
        </w:rPr>
        <w:t>, который пройдет в период с 15.06.2021 по 25.06.2021.</w:t>
      </w:r>
    </w:p>
    <w:p w:rsidR="000100F5" w:rsidRPr="00641BF7" w:rsidRDefault="000100F5" w:rsidP="00641BF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41BF7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официального  опубликования.</w:t>
      </w:r>
    </w:p>
    <w:p w:rsidR="000100F5" w:rsidRDefault="000100F5" w:rsidP="000100F5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41BF7" w:rsidRDefault="00641BF7" w:rsidP="000100F5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100F5" w:rsidRDefault="000100F5" w:rsidP="000100F5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00F5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</w:p>
    <w:p w:rsidR="000100F5" w:rsidRPr="000100F5" w:rsidRDefault="000100F5" w:rsidP="000100F5">
      <w:pPr>
        <w:contextualSpacing/>
        <w:jc w:val="both"/>
        <w:rPr>
          <w:rFonts w:ascii="Times New Roman" w:hAnsi="Times New Roman" w:cs="Times New Roman"/>
        </w:rPr>
      </w:pPr>
      <w:r w:rsidRPr="000100F5">
        <w:rPr>
          <w:rFonts w:ascii="Times New Roman" w:hAnsi="Times New Roman" w:cs="Times New Roman"/>
          <w:b/>
          <w:bCs/>
          <w:sz w:val="26"/>
          <w:szCs w:val="26"/>
        </w:rPr>
        <w:t xml:space="preserve"> «Бабынинский район»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 w:rsidRPr="000100F5">
        <w:rPr>
          <w:rFonts w:ascii="Times New Roman" w:hAnsi="Times New Roman" w:cs="Times New Roman"/>
          <w:b/>
          <w:bCs/>
          <w:sz w:val="26"/>
          <w:szCs w:val="26"/>
        </w:rPr>
        <w:t>В.С. Цуканов</w:t>
      </w:r>
    </w:p>
    <w:p w:rsidR="000100F5" w:rsidRDefault="000100F5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0100F5" w:rsidSect="000100F5">
      <w:pgSz w:w="11906" w:h="16838"/>
      <w:pgMar w:top="567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2D0C"/>
    <w:rsid w:val="000100F5"/>
    <w:rsid w:val="0025309C"/>
    <w:rsid w:val="00641BF7"/>
    <w:rsid w:val="00A32D0C"/>
    <w:rsid w:val="00A96085"/>
    <w:rsid w:val="00F1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85"/>
  </w:style>
  <w:style w:type="paragraph" w:styleId="1">
    <w:name w:val="heading 1"/>
    <w:basedOn w:val="a"/>
    <w:next w:val="a"/>
    <w:link w:val="10"/>
    <w:uiPriority w:val="9"/>
    <w:qFormat/>
    <w:rsid w:val="000100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100F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100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2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3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D0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00F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0100F5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0100F5"/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Hyperlink"/>
    <w:basedOn w:val="a0"/>
    <w:uiPriority w:val="99"/>
    <w:unhideWhenUsed/>
    <w:rsid w:val="00641B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uhova@adm.kaluga.ru" TargetMode="External"/><Relationship Id="rId5" Type="http://schemas.openxmlformats.org/officeDocument/2006/relationships/hyperlink" Target="consultantplus://offline/ref=357E5634E50750992A7D0BA028F2BA487E61CA4677EC542AF73BFDA72DB4997EC5A78F2AAF61615B91594D9C0F8F237F709DF84624B412BF5A8D95D2Q5S0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Maximochkin_YS@outlook.com</cp:lastModifiedBy>
  <cp:revision>3</cp:revision>
  <dcterms:created xsi:type="dcterms:W3CDTF">2021-06-09T06:49:00Z</dcterms:created>
  <dcterms:modified xsi:type="dcterms:W3CDTF">2021-06-09T08:00:00Z</dcterms:modified>
</cp:coreProperties>
</file>