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8A" w:rsidRPr="007951F6" w:rsidRDefault="00E4388F" w:rsidP="007951F6">
      <w:pPr>
        <w:widowControl/>
        <w:autoSpaceDE/>
        <w:autoSpaceDN/>
        <w:jc w:val="center"/>
        <w:rPr>
          <w:b/>
          <w:sz w:val="24"/>
          <w:szCs w:val="24"/>
        </w:rPr>
      </w:pPr>
      <w:r w:rsidRPr="007951F6">
        <w:rPr>
          <w:b/>
          <w:sz w:val="24"/>
          <w:szCs w:val="24"/>
        </w:rPr>
        <w:t>РОССИЙСКАЯ ФЕДЕРАЦИЯ</w:t>
      </w:r>
    </w:p>
    <w:p w:rsidR="00E4388F" w:rsidRPr="007951F6" w:rsidRDefault="00E4388F" w:rsidP="007951F6">
      <w:pPr>
        <w:widowControl/>
        <w:autoSpaceDE/>
        <w:autoSpaceDN/>
        <w:jc w:val="center"/>
        <w:rPr>
          <w:b/>
          <w:sz w:val="24"/>
          <w:szCs w:val="24"/>
        </w:rPr>
      </w:pPr>
      <w:r w:rsidRPr="007951F6">
        <w:rPr>
          <w:b/>
          <w:sz w:val="24"/>
          <w:szCs w:val="24"/>
        </w:rPr>
        <w:t>КАЛУЖСКАЯ ОБЛАСТЬ</w:t>
      </w:r>
    </w:p>
    <w:p w:rsidR="00380F8A" w:rsidRPr="00380F8A" w:rsidRDefault="00380F8A" w:rsidP="00E4388F">
      <w:pPr>
        <w:widowControl/>
        <w:autoSpaceDE/>
        <w:autoSpaceDN/>
        <w:rPr>
          <w:b/>
          <w:sz w:val="26"/>
          <w:szCs w:val="26"/>
        </w:rPr>
      </w:pPr>
    </w:p>
    <w:p w:rsidR="00380F8A" w:rsidRPr="00380F8A" w:rsidRDefault="007951F6" w:rsidP="007951F6">
      <w:pPr>
        <w:widowControl/>
        <w:autoSpaceDE/>
        <w:autoSpaceDN/>
        <w:jc w:val="center"/>
        <w:rPr>
          <w:b/>
          <w:sz w:val="26"/>
          <w:szCs w:val="26"/>
        </w:rPr>
      </w:pPr>
      <w:r w:rsidRPr="007951F6">
        <w:rPr>
          <w:b/>
          <w:noProof/>
          <w:sz w:val="26"/>
          <w:szCs w:val="26"/>
        </w:rPr>
        <w:drawing>
          <wp:inline distT="0" distB="0" distL="0" distR="0">
            <wp:extent cx="542290" cy="58483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 contrast="6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F8A" w:rsidRPr="00380F8A" w:rsidRDefault="00380F8A" w:rsidP="007951F6">
      <w:pPr>
        <w:widowControl/>
        <w:autoSpaceDE/>
        <w:autoSpaceDN/>
        <w:rPr>
          <w:b/>
          <w:sz w:val="16"/>
          <w:szCs w:val="16"/>
        </w:rPr>
      </w:pPr>
    </w:p>
    <w:p w:rsidR="00380F8A" w:rsidRPr="007951F6" w:rsidRDefault="00E4388F" w:rsidP="007951F6">
      <w:pPr>
        <w:widowControl/>
        <w:autoSpaceDE/>
        <w:autoSpaceDN/>
        <w:jc w:val="center"/>
        <w:rPr>
          <w:b/>
          <w:sz w:val="26"/>
          <w:szCs w:val="26"/>
        </w:rPr>
      </w:pPr>
      <w:r w:rsidRPr="007951F6">
        <w:rPr>
          <w:b/>
          <w:sz w:val="26"/>
          <w:szCs w:val="26"/>
        </w:rPr>
        <w:t>МУНИЦИПАЛЬНЫЙ РАЙОН «БАБЫНИНСКИЙ РАЙОН»</w:t>
      </w:r>
    </w:p>
    <w:p w:rsidR="007951F6" w:rsidRDefault="007951F6" w:rsidP="00380F8A">
      <w:pPr>
        <w:widowControl/>
        <w:autoSpaceDE/>
        <w:autoSpaceDN/>
        <w:jc w:val="center"/>
        <w:rPr>
          <w:b/>
          <w:sz w:val="30"/>
        </w:rPr>
      </w:pPr>
    </w:p>
    <w:p w:rsidR="00E4388F" w:rsidRPr="007951F6" w:rsidRDefault="00E4388F" w:rsidP="00380F8A">
      <w:pPr>
        <w:widowControl/>
        <w:autoSpaceDE/>
        <w:autoSpaceDN/>
        <w:jc w:val="center"/>
        <w:rPr>
          <w:b/>
          <w:sz w:val="26"/>
          <w:szCs w:val="26"/>
        </w:rPr>
      </w:pPr>
      <w:r w:rsidRPr="007951F6">
        <w:rPr>
          <w:b/>
          <w:sz w:val="26"/>
          <w:szCs w:val="26"/>
        </w:rPr>
        <w:t>РАЙОННОЕ СОБРАНИЕ</w:t>
      </w:r>
    </w:p>
    <w:p w:rsidR="00E4388F" w:rsidRPr="007951F6" w:rsidRDefault="00E4388F" w:rsidP="00380F8A">
      <w:pPr>
        <w:widowControl/>
        <w:autoSpaceDE/>
        <w:autoSpaceDN/>
        <w:jc w:val="center"/>
        <w:rPr>
          <w:sz w:val="26"/>
          <w:szCs w:val="26"/>
        </w:rPr>
      </w:pPr>
    </w:p>
    <w:p w:rsidR="00380F8A" w:rsidRDefault="00380F8A" w:rsidP="00380F8A">
      <w:pPr>
        <w:keepNext/>
        <w:widowControl/>
        <w:autoSpaceDE/>
        <w:autoSpaceDN/>
        <w:jc w:val="center"/>
        <w:outlineLvl w:val="0"/>
        <w:rPr>
          <w:b/>
          <w:bCs/>
          <w:sz w:val="26"/>
          <w:szCs w:val="26"/>
        </w:rPr>
      </w:pPr>
      <w:r w:rsidRPr="007951F6">
        <w:rPr>
          <w:b/>
          <w:bCs/>
          <w:sz w:val="26"/>
          <w:szCs w:val="26"/>
        </w:rPr>
        <w:t>РЕШЕНИЕ</w:t>
      </w:r>
    </w:p>
    <w:p w:rsidR="006D4CAF" w:rsidRDefault="006D4CAF" w:rsidP="00380F8A">
      <w:pPr>
        <w:keepNext/>
        <w:widowControl/>
        <w:autoSpaceDE/>
        <w:autoSpaceDN/>
        <w:jc w:val="center"/>
        <w:outlineLvl w:val="0"/>
        <w:rPr>
          <w:b/>
          <w:bCs/>
          <w:sz w:val="26"/>
          <w:szCs w:val="26"/>
        </w:rPr>
      </w:pPr>
    </w:p>
    <w:p w:rsidR="00411030" w:rsidRDefault="00411030" w:rsidP="00380F8A">
      <w:pPr>
        <w:keepNext/>
        <w:widowControl/>
        <w:autoSpaceDE/>
        <w:autoSpaceDN/>
        <w:jc w:val="center"/>
        <w:outlineLvl w:val="0"/>
        <w:rPr>
          <w:b/>
          <w:bCs/>
          <w:sz w:val="26"/>
          <w:szCs w:val="26"/>
        </w:rPr>
      </w:pPr>
    </w:p>
    <w:p w:rsidR="0043421D" w:rsidRDefault="0043421D" w:rsidP="0043421D">
      <w:pPr>
        <w:overflowPunct w:val="0"/>
        <w:adjustRightInd w:val="0"/>
        <w:rPr>
          <w:sz w:val="16"/>
          <w:szCs w:val="16"/>
        </w:rPr>
      </w:pPr>
    </w:p>
    <w:p w:rsidR="00411030" w:rsidRDefault="00411030" w:rsidP="0043421D">
      <w:pPr>
        <w:overflowPunct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411030">
        <w:rPr>
          <w:b/>
          <w:sz w:val="28"/>
          <w:szCs w:val="28"/>
        </w:rPr>
        <w:t xml:space="preserve">т 27.04.2020 г.                      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411030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</w:t>
      </w:r>
      <w:r w:rsidRPr="00411030">
        <w:rPr>
          <w:b/>
          <w:sz w:val="28"/>
          <w:szCs w:val="28"/>
        </w:rPr>
        <w:t xml:space="preserve">   № 307</w:t>
      </w:r>
    </w:p>
    <w:p w:rsidR="00411030" w:rsidRPr="00411030" w:rsidRDefault="00411030" w:rsidP="0043421D">
      <w:pPr>
        <w:overflowPunct w:val="0"/>
        <w:adjustRightInd w:val="0"/>
        <w:rPr>
          <w:b/>
          <w:sz w:val="28"/>
          <w:szCs w:val="28"/>
        </w:rPr>
      </w:pPr>
    </w:p>
    <w:p w:rsidR="00411030" w:rsidRPr="00202B73" w:rsidRDefault="00411030" w:rsidP="0043421D">
      <w:pPr>
        <w:overflowPunct w:val="0"/>
        <w:adjustRightInd w:val="0"/>
        <w:rPr>
          <w:sz w:val="16"/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53776C" w:rsidTr="00192B9B">
        <w:tc>
          <w:tcPr>
            <w:tcW w:w="6062" w:type="dxa"/>
          </w:tcPr>
          <w:p w:rsidR="0053776C" w:rsidRPr="0097589F" w:rsidRDefault="0053776C" w:rsidP="005A7E43">
            <w:pPr>
              <w:tabs>
                <w:tab w:val="left" w:pos="4678"/>
                <w:tab w:val="left" w:pos="5529"/>
              </w:tabs>
              <w:spacing w:line="228" w:lineRule="auto"/>
              <w:ind w:right="34"/>
              <w:contextualSpacing/>
              <w:jc w:val="both"/>
              <w:rPr>
                <w:b/>
                <w:sz w:val="24"/>
                <w:szCs w:val="24"/>
              </w:rPr>
            </w:pPr>
            <w:r w:rsidRPr="0097589F">
              <w:rPr>
                <w:b/>
                <w:sz w:val="24"/>
                <w:szCs w:val="24"/>
              </w:rPr>
              <w:t>О</w:t>
            </w:r>
            <w:r w:rsidR="008572DC">
              <w:rPr>
                <w:b/>
                <w:sz w:val="24"/>
                <w:szCs w:val="24"/>
              </w:rPr>
              <w:t xml:space="preserve"> </w:t>
            </w:r>
            <w:r w:rsidR="005A7E43">
              <w:rPr>
                <w:b/>
                <w:sz w:val="24"/>
                <w:szCs w:val="24"/>
              </w:rPr>
              <w:t>внесении изменений в Положение</w:t>
            </w:r>
            <w:r w:rsidR="0097589F" w:rsidRPr="0097589F">
              <w:rPr>
                <w:b/>
                <w:sz w:val="24"/>
                <w:szCs w:val="24"/>
              </w:rPr>
              <w:t xml:space="preserve"> о порядке предоставления из средств бюджета муниципального района «</w:t>
            </w:r>
            <w:r w:rsidR="00E4388F">
              <w:rPr>
                <w:b/>
                <w:sz w:val="24"/>
                <w:szCs w:val="24"/>
              </w:rPr>
              <w:t>Бабынинский район</w:t>
            </w:r>
            <w:r w:rsidR="0097589F" w:rsidRPr="0097589F">
              <w:rPr>
                <w:b/>
                <w:sz w:val="24"/>
                <w:szCs w:val="24"/>
              </w:rPr>
              <w:t>» некоммерческим организациям здравоохранения, не являющимся казенными учреждениями, включая учреждения, в отношении которых администрация (исполнительно-распорядительный орган) муниципального района «</w:t>
            </w:r>
            <w:r w:rsidR="00E4388F">
              <w:rPr>
                <w:b/>
                <w:sz w:val="24"/>
                <w:szCs w:val="24"/>
              </w:rPr>
              <w:t>Бабынинский район</w:t>
            </w:r>
            <w:r w:rsidR="0097589F" w:rsidRPr="0097589F">
              <w:rPr>
                <w:b/>
                <w:sz w:val="24"/>
                <w:szCs w:val="24"/>
              </w:rPr>
              <w:t xml:space="preserve">» и ее органы не осуществляют функции и полномочия учредителя, грантов в форме субсидий на </w:t>
            </w:r>
            <w:r w:rsidR="0097589F" w:rsidRPr="0097589F">
              <w:rPr>
                <w:b/>
                <w:bCs/>
                <w:sz w:val="24"/>
                <w:szCs w:val="24"/>
              </w:rPr>
              <w:t>создание условий для оказания</w:t>
            </w:r>
            <w:r w:rsidR="00C74870">
              <w:rPr>
                <w:b/>
                <w:bCs/>
                <w:sz w:val="24"/>
                <w:szCs w:val="24"/>
              </w:rPr>
              <w:t xml:space="preserve"> на территории муниципального района «</w:t>
            </w:r>
            <w:r w:rsidR="00E4388F">
              <w:rPr>
                <w:b/>
                <w:bCs/>
                <w:sz w:val="24"/>
                <w:szCs w:val="24"/>
              </w:rPr>
              <w:t>Бабынинский район</w:t>
            </w:r>
            <w:r w:rsidR="00C74870">
              <w:rPr>
                <w:b/>
                <w:bCs/>
                <w:sz w:val="24"/>
                <w:szCs w:val="24"/>
              </w:rPr>
              <w:t>»</w:t>
            </w:r>
            <w:r w:rsidR="0097589F" w:rsidRPr="0097589F">
              <w:rPr>
                <w:b/>
                <w:bCs/>
                <w:sz w:val="24"/>
                <w:szCs w:val="24"/>
              </w:rPr>
              <w:t xml:space="preserve">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</w:tr>
    </w:tbl>
    <w:p w:rsidR="001C7AB1" w:rsidRPr="00C74870" w:rsidRDefault="001C7AB1" w:rsidP="00202B73">
      <w:pPr>
        <w:shd w:val="clear" w:color="auto" w:fill="FFFFFF"/>
        <w:tabs>
          <w:tab w:val="left" w:pos="709"/>
        </w:tabs>
        <w:spacing w:line="228" w:lineRule="auto"/>
        <w:ind w:firstLine="567"/>
        <w:contextualSpacing/>
        <w:jc w:val="both"/>
        <w:rPr>
          <w:sz w:val="16"/>
          <w:szCs w:val="16"/>
        </w:rPr>
      </w:pPr>
    </w:p>
    <w:p w:rsidR="00CB2099" w:rsidRDefault="001B08CC" w:rsidP="0033629E">
      <w:pPr>
        <w:spacing w:line="228" w:lineRule="auto"/>
        <w:ind w:firstLine="567"/>
        <w:contextualSpacing/>
        <w:jc w:val="both"/>
        <w:rPr>
          <w:sz w:val="24"/>
          <w:szCs w:val="24"/>
        </w:rPr>
      </w:pPr>
      <w:r w:rsidRPr="007951F6">
        <w:rPr>
          <w:sz w:val="24"/>
          <w:szCs w:val="24"/>
        </w:rPr>
        <w:t>В соответствии</w:t>
      </w:r>
      <w:r w:rsidR="00BA6BD2" w:rsidRPr="007951F6">
        <w:rPr>
          <w:sz w:val="24"/>
          <w:szCs w:val="24"/>
        </w:rPr>
        <w:t xml:space="preserve"> с</w:t>
      </w:r>
      <w:r w:rsidR="00AE7E8C">
        <w:rPr>
          <w:sz w:val="24"/>
          <w:szCs w:val="24"/>
        </w:rPr>
        <w:t xml:space="preserve"> </w:t>
      </w:r>
      <w:r w:rsidR="00C65745" w:rsidRPr="007951F6">
        <w:rPr>
          <w:sz w:val="24"/>
          <w:szCs w:val="24"/>
        </w:rPr>
        <w:t xml:space="preserve">пунктом </w:t>
      </w:r>
      <w:r w:rsidR="00195ACC" w:rsidRPr="007951F6">
        <w:rPr>
          <w:sz w:val="24"/>
          <w:szCs w:val="24"/>
        </w:rPr>
        <w:t>4</w:t>
      </w:r>
      <w:r w:rsidR="00C65745" w:rsidRPr="007951F6">
        <w:rPr>
          <w:sz w:val="24"/>
          <w:szCs w:val="24"/>
        </w:rPr>
        <w:t xml:space="preserve"> статьи 78</w:t>
      </w:r>
      <w:r w:rsidR="00195ACC" w:rsidRPr="007951F6">
        <w:rPr>
          <w:sz w:val="24"/>
          <w:szCs w:val="24"/>
        </w:rPr>
        <w:t>.1</w:t>
      </w:r>
      <w:r w:rsidR="00C65745" w:rsidRPr="007951F6">
        <w:rPr>
          <w:sz w:val="24"/>
          <w:szCs w:val="24"/>
        </w:rPr>
        <w:t xml:space="preserve"> Бюджетного</w:t>
      </w:r>
      <w:r w:rsidR="003C6A72" w:rsidRPr="007951F6">
        <w:rPr>
          <w:sz w:val="24"/>
          <w:szCs w:val="24"/>
        </w:rPr>
        <w:t xml:space="preserve"> кодекса Российской Федерации,</w:t>
      </w:r>
      <w:r w:rsidR="00DE7D73" w:rsidRPr="007951F6">
        <w:rPr>
          <w:sz w:val="24"/>
          <w:szCs w:val="24"/>
        </w:rPr>
        <w:t xml:space="preserve"> пунктом 1 статьи 17 Федерального закона от 21.11..2011 №323-ФЗ «Об основах охраны здоровья граждан в Российской Федерации»</w:t>
      </w:r>
      <w:r w:rsidR="0033629E" w:rsidRPr="007951F6">
        <w:rPr>
          <w:sz w:val="24"/>
          <w:szCs w:val="24"/>
        </w:rPr>
        <w:t xml:space="preserve">, </w:t>
      </w:r>
      <w:r w:rsidR="003C6A72" w:rsidRPr="007951F6">
        <w:rPr>
          <w:sz w:val="24"/>
          <w:szCs w:val="24"/>
        </w:rPr>
        <w:t>П</w:t>
      </w:r>
      <w:r w:rsidR="00C65745" w:rsidRPr="007951F6">
        <w:rPr>
          <w:sz w:val="24"/>
          <w:szCs w:val="24"/>
        </w:rPr>
        <w:t>остановлением Правительства Российской Федерации от 27.03.2019 №322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основе»,</w:t>
      </w:r>
      <w:r w:rsidR="00AE7E8C">
        <w:rPr>
          <w:sz w:val="24"/>
          <w:szCs w:val="24"/>
        </w:rPr>
        <w:t xml:space="preserve"> </w:t>
      </w:r>
      <w:r w:rsidR="006D4CAF">
        <w:rPr>
          <w:sz w:val="24"/>
          <w:szCs w:val="24"/>
        </w:rPr>
        <w:t>р</w:t>
      </w:r>
      <w:r w:rsidR="00C65745" w:rsidRPr="007951F6">
        <w:rPr>
          <w:color w:val="000000" w:themeColor="text1"/>
          <w:sz w:val="24"/>
          <w:szCs w:val="24"/>
        </w:rPr>
        <w:t>ешением Районного Собрания муниципального района «</w:t>
      </w:r>
      <w:r w:rsidR="001779CF" w:rsidRPr="007951F6">
        <w:rPr>
          <w:color w:val="000000" w:themeColor="text1"/>
          <w:sz w:val="24"/>
          <w:szCs w:val="24"/>
        </w:rPr>
        <w:t>Бабынинский</w:t>
      </w:r>
      <w:r w:rsidR="00C65745" w:rsidRPr="007951F6">
        <w:rPr>
          <w:color w:val="000000" w:themeColor="text1"/>
          <w:sz w:val="24"/>
          <w:szCs w:val="24"/>
        </w:rPr>
        <w:t xml:space="preserve"> район» от </w:t>
      </w:r>
      <w:r w:rsidR="001779CF" w:rsidRPr="007951F6">
        <w:rPr>
          <w:color w:val="000000" w:themeColor="text1"/>
          <w:sz w:val="24"/>
          <w:szCs w:val="24"/>
        </w:rPr>
        <w:t>26</w:t>
      </w:r>
      <w:r w:rsidR="00C65745" w:rsidRPr="007951F6">
        <w:rPr>
          <w:color w:val="000000" w:themeColor="text1"/>
          <w:sz w:val="24"/>
          <w:szCs w:val="24"/>
        </w:rPr>
        <w:t>.12.2018 №</w:t>
      </w:r>
      <w:r w:rsidR="001779CF" w:rsidRPr="007951F6">
        <w:rPr>
          <w:color w:val="000000" w:themeColor="text1"/>
          <w:sz w:val="24"/>
          <w:szCs w:val="24"/>
        </w:rPr>
        <w:t>215</w:t>
      </w:r>
      <w:r w:rsidR="00C65745" w:rsidRPr="007951F6">
        <w:rPr>
          <w:color w:val="000000" w:themeColor="text1"/>
          <w:sz w:val="24"/>
          <w:szCs w:val="24"/>
        </w:rPr>
        <w:t xml:space="preserve"> «О бюджете муниципального района «</w:t>
      </w:r>
      <w:r w:rsidR="001779CF" w:rsidRPr="007951F6">
        <w:rPr>
          <w:color w:val="000000" w:themeColor="text1"/>
          <w:sz w:val="24"/>
          <w:szCs w:val="24"/>
        </w:rPr>
        <w:t xml:space="preserve">Бабынинский </w:t>
      </w:r>
      <w:r w:rsidR="00C65745" w:rsidRPr="007951F6">
        <w:rPr>
          <w:color w:val="000000" w:themeColor="text1"/>
          <w:sz w:val="24"/>
          <w:szCs w:val="24"/>
        </w:rPr>
        <w:t>район» на 2019 год и на плановый период 2020 – 2021 годов»</w:t>
      </w:r>
      <w:r w:rsidR="00CB2099">
        <w:rPr>
          <w:sz w:val="24"/>
          <w:szCs w:val="24"/>
        </w:rPr>
        <w:t>,</w:t>
      </w:r>
    </w:p>
    <w:p w:rsidR="001C7AB1" w:rsidRDefault="00CB2099" w:rsidP="00CB2099">
      <w:pPr>
        <w:spacing w:line="228" w:lineRule="auto"/>
        <w:ind w:firstLine="567"/>
        <w:contextualSpacing/>
        <w:jc w:val="center"/>
        <w:rPr>
          <w:b/>
          <w:sz w:val="24"/>
          <w:szCs w:val="24"/>
        </w:rPr>
      </w:pPr>
      <w:r w:rsidRPr="00CB2099">
        <w:rPr>
          <w:b/>
          <w:sz w:val="24"/>
          <w:szCs w:val="24"/>
        </w:rPr>
        <w:t xml:space="preserve">РАЙОННОЕ СОБРАНИЕ </w:t>
      </w:r>
      <w:r w:rsidR="004045B4" w:rsidRPr="00CB2099">
        <w:rPr>
          <w:b/>
          <w:sz w:val="24"/>
          <w:szCs w:val="24"/>
        </w:rPr>
        <w:t>РЕШИЛО</w:t>
      </w:r>
      <w:r w:rsidR="00986E0D" w:rsidRPr="00CB2099">
        <w:rPr>
          <w:b/>
          <w:sz w:val="24"/>
          <w:szCs w:val="24"/>
        </w:rPr>
        <w:t>:</w:t>
      </w:r>
    </w:p>
    <w:p w:rsidR="006D4CAF" w:rsidRPr="00CB2099" w:rsidRDefault="006D4CAF" w:rsidP="00CB2099">
      <w:pPr>
        <w:spacing w:line="228" w:lineRule="auto"/>
        <w:ind w:firstLine="567"/>
        <w:contextualSpacing/>
        <w:jc w:val="center"/>
        <w:rPr>
          <w:b/>
          <w:sz w:val="24"/>
          <w:szCs w:val="24"/>
        </w:rPr>
      </w:pPr>
    </w:p>
    <w:p w:rsidR="001A6D55" w:rsidRDefault="005A7E43" w:rsidP="00844973">
      <w:pPr>
        <w:widowControl/>
        <w:numPr>
          <w:ilvl w:val="0"/>
          <w:numId w:val="1"/>
        </w:numPr>
        <w:adjustRightInd w:val="0"/>
        <w:spacing w:line="228" w:lineRule="auto"/>
        <w:ind w:left="0" w:firstLine="567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Внести изменения в </w:t>
      </w:r>
      <w:r w:rsidR="00906F71" w:rsidRPr="007951F6">
        <w:rPr>
          <w:sz w:val="24"/>
          <w:szCs w:val="24"/>
        </w:rPr>
        <w:t xml:space="preserve"> Положение о порядке предоставления из средств бюджета муниципального района «</w:t>
      </w:r>
      <w:r w:rsidR="00E4388F" w:rsidRPr="007951F6">
        <w:rPr>
          <w:sz w:val="24"/>
          <w:szCs w:val="24"/>
        </w:rPr>
        <w:t>Бабынинский район</w:t>
      </w:r>
      <w:r w:rsidR="00906F71" w:rsidRPr="007951F6">
        <w:rPr>
          <w:sz w:val="24"/>
          <w:szCs w:val="24"/>
        </w:rPr>
        <w:t>»</w:t>
      </w:r>
      <w:r w:rsidR="00DE46CF" w:rsidRPr="007951F6">
        <w:rPr>
          <w:sz w:val="24"/>
          <w:szCs w:val="24"/>
        </w:rPr>
        <w:t xml:space="preserve"> некоммерческим организациям здравоохранения, не являющимся казенными учреждениями, включая учреждения, в отношении которых администрация (исполнительно-распорядительный орган) муниципального района «</w:t>
      </w:r>
      <w:r w:rsidR="00E4388F" w:rsidRPr="007951F6">
        <w:rPr>
          <w:sz w:val="24"/>
          <w:szCs w:val="24"/>
        </w:rPr>
        <w:t>Бабынинский район</w:t>
      </w:r>
      <w:r w:rsidR="00DE46CF" w:rsidRPr="007951F6">
        <w:rPr>
          <w:sz w:val="24"/>
          <w:szCs w:val="24"/>
        </w:rPr>
        <w:t>» и ее органы не осуществляют функции и полномочия учредителя</w:t>
      </w:r>
      <w:r w:rsidR="0097589F" w:rsidRPr="007951F6">
        <w:rPr>
          <w:sz w:val="24"/>
          <w:szCs w:val="24"/>
        </w:rPr>
        <w:t xml:space="preserve">, грантов в форме субсидий на </w:t>
      </w:r>
      <w:r w:rsidR="0097589F" w:rsidRPr="007951F6">
        <w:rPr>
          <w:bCs/>
          <w:sz w:val="24"/>
          <w:szCs w:val="24"/>
        </w:rPr>
        <w:t>создание условий для оказания</w:t>
      </w:r>
      <w:r w:rsidR="00C74870" w:rsidRPr="007951F6">
        <w:rPr>
          <w:bCs/>
          <w:sz w:val="24"/>
          <w:szCs w:val="24"/>
        </w:rPr>
        <w:t xml:space="preserve"> на территории муниципального района «</w:t>
      </w:r>
      <w:r w:rsidR="00E4388F" w:rsidRPr="007951F6">
        <w:rPr>
          <w:bCs/>
          <w:sz w:val="24"/>
          <w:szCs w:val="24"/>
        </w:rPr>
        <w:t>Бабынинский</w:t>
      </w:r>
      <w:r w:rsidR="00C74870" w:rsidRPr="007951F6">
        <w:rPr>
          <w:bCs/>
          <w:sz w:val="24"/>
          <w:szCs w:val="24"/>
        </w:rPr>
        <w:t xml:space="preserve"> район»</w:t>
      </w:r>
      <w:r w:rsidR="0097589F" w:rsidRPr="007951F6">
        <w:rPr>
          <w:bCs/>
          <w:sz w:val="24"/>
          <w:szCs w:val="24"/>
        </w:rPr>
        <w:t xml:space="preserve">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</w:t>
      </w:r>
      <w:r>
        <w:rPr>
          <w:bCs/>
          <w:sz w:val="24"/>
          <w:szCs w:val="24"/>
        </w:rPr>
        <w:t xml:space="preserve"> (далее – Положение), утвержденное </w:t>
      </w:r>
      <w:r w:rsidR="006D4CAF">
        <w:rPr>
          <w:bCs/>
          <w:sz w:val="24"/>
          <w:szCs w:val="24"/>
        </w:rPr>
        <w:t>р</w:t>
      </w:r>
      <w:r>
        <w:rPr>
          <w:bCs/>
          <w:sz w:val="24"/>
          <w:szCs w:val="24"/>
        </w:rPr>
        <w:t xml:space="preserve">ешением Районного </w:t>
      </w:r>
      <w:r>
        <w:rPr>
          <w:bCs/>
          <w:sz w:val="24"/>
          <w:szCs w:val="24"/>
        </w:rPr>
        <w:lastRenderedPageBreak/>
        <w:t>Собрания муниципального района «Бабынинский район» от 26.11.2019 г. № 275 следующего содержания:</w:t>
      </w:r>
    </w:p>
    <w:p w:rsidR="005A7E43" w:rsidRDefault="005A7E43" w:rsidP="005A7E43">
      <w:pPr>
        <w:widowControl/>
        <w:adjustRightInd w:val="0"/>
        <w:spacing w:line="228" w:lineRule="auto"/>
        <w:ind w:left="567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1.1. В пункте 2.2. Раздела 2 Положения слово «</w:t>
      </w:r>
      <w:r>
        <w:rPr>
          <w:bCs/>
          <w:sz w:val="24"/>
          <w:szCs w:val="24"/>
          <w:lang w:val="en-US"/>
        </w:rPr>
        <w:t>admbabynino</w:t>
      </w:r>
      <w:r w:rsidRPr="005A7E43">
        <w:rPr>
          <w:bCs/>
          <w:sz w:val="24"/>
          <w:szCs w:val="24"/>
        </w:rPr>
        <w:t>.</w:t>
      </w:r>
      <w:r>
        <w:rPr>
          <w:bCs/>
          <w:sz w:val="24"/>
          <w:szCs w:val="24"/>
          <w:lang w:val="en-US"/>
        </w:rPr>
        <w:t>ru</w:t>
      </w:r>
      <w:r>
        <w:rPr>
          <w:bCs/>
          <w:sz w:val="24"/>
          <w:szCs w:val="24"/>
        </w:rPr>
        <w:t>» заменить словом «</w:t>
      </w:r>
      <w:r w:rsidR="000C59CE">
        <w:rPr>
          <w:bCs/>
          <w:sz w:val="24"/>
          <w:szCs w:val="24"/>
          <w:lang w:val="en-US"/>
        </w:rPr>
        <w:t>www</w:t>
      </w:r>
      <w:r w:rsidR="000C59CE" w:rsidRPr="000C59CE">
        <w:rPr>
          <w:bCs/>
          <w:sz w:val="24"/>
          <w:szCs w:val="24"/>
        </w:rPr>
        <w:t>.</w:t>
      </w:r>
      <w:r w:rsidR="000C59CE">
        <w:rPr>
          <w:bCs/>
          <w:sz w:val="24"/>
          <w:szCs w:val="24"/>
          <w:lang w:val="en-US"/>
        </w:rPr>
        <w:t>admmr</w:t>
      </w:r>
      <w:r w:rsidR="000C59CE" w:rsidRPr="000C59CE">
        <w:rPr>
          <w:bCs/>
          <w:sz w:val="24"/>
          <w:szCs w:val="24"/>
        </w:rPr>
        <w:t>-</w:t>
      </w:r>
      <w:r w:rsidR="000C59CE">
        <w:rPr>
          <w:bCs/>
          <w:sz w:val="24"/>
          <w:szCs w:val="24"/>
          <w:lang w:val="en-US"/>
        </w:rPr>
        <w:t>babynino</w:t>
      </w:r>
      <w:r w:rsidR="000C59CE" w:rsidRPr="000C59CE">
        <w:rPr>
          <w:bCs/>
          <w:sz w:val="24"/>
          <w:szCs w:val="24"/>
        </w:rPr>
        <w:t>.</w:t>
      </w:r>
      <w:r w:rsidR="000C59CE">
        <w:rPr>
          <w:bCs/>
          <w:sz w:val="24"/>
          <w:szCs w:val="24"/>
          <w:lang w:val="en-US"/>
        </w:rPr>
        <w:t>ru</w:t>
      </w:r>
      <w:r w:rsidR="000C59CE">
        <w:rPr>
          <w:bCs/>
          <w:sz w:val="24"/>
          <w:szCs w:val="24"/>
        </w:rPr>
        <w:t>».</w:t>
      </w:r>
    </w:p>
    <w:p w:rsidR="004E2B20" w:rsidRDefault="004E2B20" w:rsidP="005A7E43">
      <w:pPr>
        <w:widowControl/>
        <w:adjustRightInd w:val="0"/>
        <w:spacing w:line="228" w:lineRule="auto"/>
        <w:ind w:left="567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1.2. В подпункте 6) пункта 2.3. Раздела 2 Положения словосочетание «обеспечения (возмещения)» заменить словосочетанием «обеспечение или возмещение».</w:t>
      </w:r>
    </w:p>
    <w:p w:rsidR="004E2B20" w:rsidRDefault="004E2B20" w:rsidP="005A7E43">
      <w:pPr>
        <w:widowControl/>
        <w:adjustRightInd w:val="0"/>
        <w:spacing w:line="228" w:lineRule="auto"/>
        <w:ind w:left="567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1.3. В подпункте 7) пункта 2.3. Раздела 2 Положения словосочетание «обеспечения (возмещения)» заменить словосочетанием «обеспечение или возмещение».</w:t>
      </w:r>
    </w:p>
    <w:p w:rsidR="004E2B20" w:rsidRDefault="004E2B20" w:rsidP="005A7E43">
      <w:pPr>
        <w:widowControl/>
        <w:adjustRightInd w:val="0"/>
        <w:spacing w:line="228" w:lineRule="auto"/>
        <w:ind w:left="567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1.4. Пункт 3.16. Раздела 3 Положения изложить в новой редакции:</w:t>
      </w:r>
    </w:p>
    <w:p w:rsidR="004E2B20" w:rsidRPr="00497FC0" w:rsidRDefault="004E2B20" w:rsidP="004E2B20">
      <w:pPr>
        <w:widowControl/>
        <w:adjustRightInd w:val="0"/>
        <w:ind w:left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«3.16. </w:t>
      </w:r>
      <w:r w:rsidRPr="00497FC0">
        <w:rPr>
          <w:sz w:val="26"/>
          <w:szCs w:val="26"/>
        </w:rPr>
        <w:t>Грант предоставля</w:t>
      </w:r>
      <w:r>
        <w:rPr>
          <w:sz w:val="26"/>
          <w:szCs w:val="26"/>
        </w:rPr>
        <w:t>ется на финансовое обеспечение или возмещение</w:t>
      </w:r>
      <w:r w:rsidRPr="00497FC0">
        <w:rPr>
          <w:bCs/>
          <w:sz w:val="26"/>
          <w:szCs w:val="26"/>
        </w:rPr>
        <w:t>затрат на ремонт расположенного на территории муниципального района «</w:t>
      </w:r>
      <w:r>
        <w:rPr>
          <w:sz w:val="26"/>
          <w:szCs w:val="26"/>
        </w:rPr>
        <w:t>Бабынинский</w:t>
      </w:r>
      <w:r w:rsidRPr="00497FC0">
        <w:rPr>
          <w:bCs/>
          <w:sz w:val="26"/>
          <w:szCs w:val="26"/>
        </w:rPr>
        <w:t xml:space="preserve"> район» здания для оказания гражданам медицинской помощи и (или) затрат на ремонт элементов благоустройства прилегающей территории в целях создания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</w:t>
      </w:r>
      <w:r>
        <w:rPr>
          <w:bCs/>
          <w:sz w:val="26"/>
          <w:szCs w:val="26"/>
        </w:rPr>
        <w:t xml:space="preserve"> путем финансового обеспечения или возмещения</w:t>
      </w:r>
      <w:r w:rsidRPr="00497FC0">
        <w:rPr>
          <w:bCs/>
          <w:sz w:val="26"/>
          <w:szCs w:val="26"/>
        </w:rPr>
        <w:t xml:space="preserve"> таких затрат </w:t>
      </w:r>
      <w:r w:rsidRPr="00497FC0">
        <w:rPr>
          <w:bCs/>
          <w:i/>
          <w:sz w:val="26"/>
          <w:szCs w:val="26"/>
        </w:rPr>
        <w:t>(подп. «л» п. 7 Общих требований)</w:t>
      </w:r>
      <w:r w:rsidRPr="00497FC0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».</w:t>
      </w:r>
    </w:p>
    <w:p w:rsidR="004E2B20" w:rsidRPr="000C59CE" w:rsidRDefault="004E2B20" w:rsidP="005A7E43">
      <w:pPr>
        <w:widowControl/>
        <w:adjustRightInd w:val="0"/>
        <w:spacing w:line="228" w:lineRule="auto"/>
        <w:ind w:left="567"/>
        <w:contextualSpacing/>
        <w:jc w:val="both"/>
        <w:rPr>
          <w:bCs/>
          <w:sz w:val="24"/>
          <w:szCs w:val="24"/>
        </w:rPr>
      </w:pPr>
    </w:p>
    <w:p w:rsidR="001A6D55" w:rsidRPr="004E2B20" w:rsidRDefault="001A6D55" w:rsidP="00844973">
      <w:pPr>
        <w:widowControl/>
        <w:numPr>
          <w:ilvl w:val="0"/>
          <w:numId w:val="1"/>
        </w:numPr>
        <w:adjustRightInd w:val="0"/>
        <w:spacing w:line="228" w:lineRule="auto"/>
        <w:ind w:left="0" w:firstLine="567"/>
        <w:contextualSpacing/>
        <w:jc w:val="both"/>
        <w:rPr>
          <w:bCs/>
          <w:sz w:val="24"/>
          <w:szCs w:val="24"/>
        </w:rPr>
      </w:pPr>
      <w:r w:rsidRPr="007951F6">
        <w:rPr>
          <w:sz w:val="24"/>
          <w:szCs w:val="24"/>
        </w:rPr>
        <w:t xml:space="preserve">Настоящее </w:t>
      </w:r>
      <w:r w:rsidR="006D4CAF">
        <w:rPr>
          <w:sz w:val="24"/>
          <w:szCs w:val="24"/>
        </w:rPr>
        <w:t>р</w:t>
      </w:r>
      <w:bookmarkStart w:id="0" w:name="_GoBack"/>
      <w:bookmarkEnd w:id="0"/>
      <w:r w:rsidRPr="007951F6">
        <w:rPr>
          <w:sz w:val="24"/>
          <w:szCs w:val="24"/>
        </w:rPr>
        <w:t>ешение вступает в силу с</w:t>
      </w:r>
      <w:r w:rsidR="00AE7E8C">
        <w:rPr>
          <w:sz w:val="24"/>
          <w:szCs w:val="24"/>
        </w:rPr>
        <w:t>о дня</w:t>
      </w:r>
      <w:r w:rsidRPr="007951F6">
        <w:rPr>
          <w:sz w:val="24"/>
          <w:szCs w:val="24"/>
        </w:rPr>
        <w:t xml:space="preserve">  его официального опубликования.</w:t>
      </w:r>
    </w:p>
    <w:p w:rsidR="004E2B20" w:rsidRDefault="004E2B20" w:rsidP="004E2B20">
      <w:pPr>
        <w:widowControl/>
        <w:adjustRightInd w:val="0"/>
        <w:spacing w:line="228" w:lineRule="auto"/>
        <w:contextualSpacing/>
        <w:jc w:val="both"/>
        <w:rPr>
          <w:sz w:val="24"/>
          <w:szCs w:val="24"/>
        </w:rPr>
      </w:pPr>
    </w:p>
    <w:p w:rsidR="004E2B20" w:rsidRDefault="004E2B20" w:rsidP="004E2B20">
      <w:pPr>
        <w:widowControl/>
        <w:adjustRightInd w:val="0"/>
        <w:spacing w:line="228" w:lineRule="auto"/>
        <w:contextualSpacing/>
        <w:jc w:val="both"/>
        <w:rPr>
          <w:sz w:val="24"/>
          <w:szCs w:val="24"/>
        </w:rPr>
      </w:pPr>
    </w:p>
    <w:p w:rsidR="004E2B20" w:rsidRDefault="004E2B20" w:rsidP="004E2B20">
      <w:pPr>
        <w:widowControl/>
        <w:adjustRightInd w:val="0"/>
        <w:spacing w:line="228" w:lineRule="auto"/>
        <w:contextualSpacing/>
        <w:jc w:val="both"/>
        <w:rPr>
          <w:sz w:val="24"/>
          <w:szCs w:val="24"/>
        </w:rPr>
      </w:pPr>
    </w:p>
    <w:p w:rsidR="004E2B20" w:rsidRDefault="004E2B20" w:rsidP="004E2B20">
      <w:pPr>
        <w:widowControl/>
        <w:adjustRightInd w:val="0"/>
        <w:spacing w:line="228" w:lineRule="auto"/>
        <w:contextualSpacing/>
        <w:jc w:val="both"/>
        <w:rPr>
          <w:sz w:val="24"/>
          <w:szCs w:val="24"/>
        </w:rPr>
      </w:pPr>
    </w:p>
    <w:p w:rsidR="004E2B20" w:rsidRPr="007951F6" w:rsidRDefault="004E2B20" w:rsidP="004E2B20">
      <w:pPr>
        <w:widowControl/>
        <w:adjustRightInd w:val="0"/>
        <w:spacing w:line="228" w:lineRule="auto"/>
        <w:contextualSpacing/>
        <w:jc w:val="both"/>
        <w:rPr>
          <w:bCs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2465"/>
        <w:gridCol w:w="3343"/>
      </w:tblGrid>
      <w:tr w:rsidR="000C59CE" w:rsidTr="00FC675D">
        <w:tc>
          <w:tcPr>
            <w:tcW w:w="4219" w:type="dxa"/>
          </w:tcPr>
          <w:p w:rsidR="001A6D55" w:rsidRPr="00986E0D" w:rsidRDefault="001A6D55" w:rsidP="00202B73">
            <w:pPr>
              <w:spacing w:line="228" w:lineRule="auto"/>
              <w:contextualSpacing/>
              <w:rPr>
                <w:b/>
                <w:sz w:val="26"/>
                <w:szCs w:val="26"/>
              </w:rPr>
            </w:pPr>
            <w:r w:rsidRPr="00986E0D">
              <w:rPr>
                <w:b/>
                <w:sz w:val="26"/>
                <w:szCs w:val="26"/>
              </w:rPr>
              <w:t>Глава муниципального района</w:t>
            </w:r>
          </w:p>
          <w:p w:rsidR="001A6D55" w:rsidRDefault="001A6D55" w:rsidP="00E4388F">
            <w:pPr>
              <w:spacing w:line="228" w:lineRule="auto"/>
              <w:contextualSpacing/>
              <w:rPr>
                <w:b/>
                <w:sz w:val="26"/>
                <w:szCs w:val="26"/>
              </w:rPr>
            </w:pPr>
            <w:r w:rsidRPr="00986E0D">
              <w:rPr>
                <w:b/>
                <w:sz w:val="26"/>
                <w:szCs w:val="26"/>
              </w:rPr>
              <w:t>«</w:t>
            </w:r>
            <w:r w:rsidR="00E4388F">
              <w:rPr>
                <w:b/>
                <w:sz w:val="26"/>
                <w:szCs w:val="26"/>
              </w:rPr>
              <w:t>Бабынинский район</w:t>
            </w:r>
            <w:r w:rsidRPr="00986E0D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2465" w:type="dxa"/>
          </w:tcPr>
          <w:p w:rsidR="001A6D55" w:rsidRDefault="001A6D55" w:rsidP="00202B73">
            <w:pPr>
              <w:spacing w:line="228" w:lineRule="auto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3343" w:type="dxa"/>
          </w:tcPr>
          <w:p w:rsidR="001A6D55" w:rsidRDefault="001A6D55" w:rsidP="00202B73">
            <w:pPr>
              <w:spacing w:line="228" w:lineRule="auto"/>
              <w:contextualSpacing/>
              <w:rPr>
                <w:b/>
                <w:sz w:val="26"/>
                <w:szCs w:val="26"/>
              </w:rPr>
            </w:pPr>
          </w:p>
          <w:p w:rsidR="001A6D55" w:rsidRDefault="00E4388F" w:rsidP="00202B73">
            <w:pPr>
              <w:spacing w:line="228" w:lineRule="auto"/>
              <w:contextualSpacing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А.И. Захаров</w:t>
            </w:r>
          </w:p>
        </w:tc>
      </w:tr>
    </w:tbl>
    <w:p w:rsidR="00497FC0" w:rsidRPr="001A3A46" w:rsidRDefault="00497FC0" w:rsidP="003E47EE">
      <w:pPr>
        <w:widowControl/>
        <w:adjustRightInd w:val="0"/>
        <w:rPr>
          <w:bCs/>
          <w:sz w:val="26"/>
          <w:szCs w:val="26"/>
          <w:lang w:val="en-US"/>
        </w:rPr>
      </w:pPr>
    </w:p>
    <w:sectPr w:rsidR="00497FC0" w:rsidRPr="001A3A46" w:rsidSect="006D4CAF">
      <w:headerReference w:type="default" r:id="rId9"/>
      <w:pgSz w:w="11909" w:h="16834"/>
      <w:pgMar w:top="993" w:right="680" w:bottom="709" w:left="1418" w:header="709" w:footer="709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24" w:rsidRDefault="003E4E24" w:rsidP="00157B02">
      <w:pPr>
        <w:pStyle w:val="1"/>
      </w:pPr>
      <w:r>
        <w:separator/>
      </w:r>
    </w:p>
  </w:endnote>
  <w:endnote w:type="continuationSeparator" w:id="1">
    <w:p w:rsidR="003E4E24" w:rsidRDefault="003E4E24" w:rsidP="00157B02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24" w:rsidRDefault="003E4E24" w:rsidP="00157B02">
      <w:pPr>
        <w:pStyle w:val="1"/>
      </w:pPr>
      <w:r>
        <w:separator/>
      </w:r>
    </w:p>
  </w:footnote>
  <w:footnote w:type="continuationSeparator" w:id="1">
    <w:p w:rsidR="003E4E24" w:rsidRDefault="003E4E24" w:rsidP="00157B02">
      <w:pPr>
        <w:pStyle w:val="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079" w:rsidRDefault="0030774E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407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1030">
      <w:rPr>
        <w:rStyle w:val="a5"/>
        <w:noProof/>
      </w:rPr>
      <w:t>2</w:t>
    </w:r>
    <w:r>
      <w:rPr>
        <w:rStyle w:val="a5"/>
      </w:rPr>
      <w:fldChar w:fldCharType="end"/>
    </w:r>
  </w:p>
  <w:p w:rsidR="00824079" w:rsidRDefault="0082407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BDE"/>
    <w:multiLevelType w:val="hybridMultilevel"/>
    <w:tmpl w:val="29B42E50"/>
    <w:lvl w:ilvl="0" w:tplc="8032917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CC0E95"/>
    <w:multiLevelType w:val="hybridMultilevel"/>
    <w:tmpl w:val="715689D6"/>
    <w:lvl w:ilvl="0" w:tplc="8E10A73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2F155EE"/>
    <w:multiLevelType w:val="multilevel"/>
    <w:tmpl w:val="89AC2CE2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3915A4B"/>
    <w:multiLevelType w:val="hybridMultilevel"/>
    <w:tmpl w:val="2684EC40"/>
    <w:lvl w:ilvl="0" w:tplc="0E2E6B4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3CF1173"/>
    <w:multiLevelType w:val="hybridMultilevel"/>
    <w:tmpl w:val="2AEE6BB4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198B1C84"/>
    <w:multiLevelType w:val="hybridMultilevel"/>
    <w:tmpl w:val="87E85348"/>
    <w:lvl w:ilvl="0" w:tplc="12E66BD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1E7A5B37"/>
    <w:multiLevelType w:val="hybridMultilevel"/>
    <w:tmpl w:val="DACA3B40"/>
    <w:lvl w:ilvl="0" w:tplc="653634F0">
      <w:start w:val="1"/>
      <w:numFmt w:val="decimal"/>
      <w:lvlText w:val="%1)"/>
      <w:lvlJc w:val="left"/>
      <w:pPr>
        <w:ind w:left="1512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0A64175"/>
    <w:multiLevelType w:val="hybridMultilevel"/>
    <w:tmpl w:val="42226C6E"/>
    <w:lvl w:ilvl="0" w:tplc="4B069E7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3F3581A"/>
    <w:multiLevelType w:val="hybridMultilevel"/>
    <w:tmpl w:val="66DC6D1A"/>
    <w:lvl w:ilvl="0" w:tplc="0116F8D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269E2EE6"/>
    <w:multiLevelType w:val="multilevel"/>
    <w:tmpl w:val="B9D21D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>
    <w:nsid w:val="2893586B"/>
    <w:multiLevelType w:val="hybridMultilevel"/>
    <w:tmpl w:val="80ACCE1A"/>
    <w:lvl w:ilvl="0" w:tplc="8032917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A954855"/>
    <w:multiLevelType w:val="hybridMultilevel"/>
    <w:tmpl w:val="492A2BEA"/>
    <w:lvl w:ilvl="0" w:tplc="803291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325A1"/>
    <w:multiLevelType w:val="hybridMultilevel"/>
    <w:tmpl w:val="A7AE6358"/>
    <w:lvl w:ilvl="0" w:tplc="3A7E50B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32A8182B"/>
    <w:multiLevelType w:val="hybridMultilevel"/>
    <w:tmpl w:val="1AA2358E"/>
    <w:lvl w:ilvl="0" w:tplc="653634F0">
      <w:start w:val="1"/>
      <w:numFmt w:val="decimal"/>
      <w:lvlText w:val="%1)"/>
      <w:lvlJc w:val="left"/>
      <w:pPr>
        <w:ind w:left="1512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36E816CB"/>
    <w:multiLevelType w:val="multilevel"/>
    <w:tmpl w:val="D7B01F4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5">
    <w:nsid w:val="38F97328"/>
    <w:multiLevelType w:val="multilevel"/>
    <w:tmpl w:val="367208DE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6">
    <w:nsid w:val="3B8110F8"/>
    <w:multiLevelType w:val="hybridMultilevel"/>
    <w:tmpl w:val="46A48040"/>
    <w:lvl w:ilvl="0" w:tplc="8032917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BAE52BB"/>
    <w:multiLevelType w:val="hybridMultilevel"/>
    <w:tmpl w:val="1D94265E"/>
    <w:lvl w:ilvl="0" w:tplc="BF68A1A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4332074E"/>
    <w:multiLevelType w:val="hybridMultilevel"/>
    <w:tmpl w:val="24DA133C"/>
    <w:lvl w:ilvl="0" w:tplc="653634F0">
      <w:start w:val="1"/>
      <w:numFmt w:val="decimal"/>
      <w:lvlText w:val="%1)"/>
      <w:lvlJc w:val="left"/>
      <w:pPr>
        <w:ind w:left="1512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4DC96A74"/>
    <w:multiLevelType w:val="hybridMultilevel"/>
    <w:tmpl w:val="712AF522"/>
    <w:lvl w:ilvl="0" w:tplc="A9E0913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516A1484"/>
    <w:multiLevelType w:val="hybridMultilevel"/>
    <w:tmpl w:val="00EA56FC"/>
    <w:lvl w:ilvl="0" w:tplc="E320F42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5A3160FA"/>
    <w:multiLevelType w:val="multilevel"/>
    <w:tmpl w:val="2772BF00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2">
    <w:nsid w:val="5CE17550"/>
    <w:multiLevelType w:val="multilevel"/>
    <w:tmpl w:val="CD6083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3">
    <w:nsid w:val="61512853"/>
    <w:multiLevelType w:val="hybridMultilevel"/>
    <w:tmpl w:val="E2B26F84"/>
    <w:lvl w:ilvl="0" w:tplc="BF68A1A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68DC132F"/>
    <w:multiLevelType w:val="hybridMultilevel"/>
    <w:tmpl w:val="B06EF3A4"/>
    <w:lvl w:ilvl="0" w:tplc="0116F8D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69175CCC"/>
    <w:multiLevelType w:val="hybridMultilevel"/>
    <w:tmpl w:val="6D5E0FDC"/>
    <w:lvl w:ilvl="0" w:tplc="F7C853E8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6D2A22D9"/>
    <w:multiLevelType w:val="hybridMultilevel"/>
    <w:tmpl w:val="2DD48054"/>
    <w:lvl w:ilvl="0" w:tplc="8032917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E7A00A1"/>
    <w:multiLevelType w:val="hybridMultilevel"/>
    <w:tmpl w:val="C1182AB8"/>
    <w:lvl w:ilvl="0" w:tplc="8032917C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70CA44AE"/>
    <w:multiLevelType w:val="multilevel"/>
    <w:tmpl w:val="30E05CF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9">
    <w:nsid w:val="70D55EFB"/>
    <w:multiLevelType w:val="hybridMultilevel"/>
    <w:tmpl w:val="D9308592"/>
    <w:lvl w:ilvl="0" w:tplc="8BF81EE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>
    <w:nsid w:val="72697802"/>
    <w:multiLevelType w:val="hybridMultilevel"/>
    <w:tmpl w:val="E94A3E74"/>
    <w:lvl w:ilvl="0" w:tplc="8BF81EE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729A558D"/>
    <w:multiLevelType w:val="hybridMultilevel"/>
    <w:tmpl w:val="1908B08A"/>
    <w:lvl w:ilvl="0" w:tplc="957C484C">
      <w:start w:val="1"/>
      <w:numFmt w:val="decimal"/>
      <w:lvlText w:val="%1)"/>
      <w:lvlJc w:val="left"/>
      <w:pPr>
        <w:ind w:left="1512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79F6232D"/>
    <w:multiLevelType w:val="hybridMultilevel"/>
    <w:tmpl w:val="8DD24700"/>
    <w:lvl w:ilvl="0" w:tplc="DDC20BF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2"/>
  </w:num>
  <w:num w:numId="2">
    <w:abstractNumId w:val="14"/>
  </w:num>
  <w:num w:numId="3">
    <w:abstractNumId w:val="13"/>
  </w:num>
  <w:num w:numId="4">
    <w:abstractNumId w:val="10"/>
  </w:num>
  <w:num w:numId="5">
    <w:abstractNumId w:val="1"/>
  </w:num>
  <w:num w:numId="6">
    <w:abstractNumId w:val="15"/>
  </w:num>
  <w:num w:numId="7">
    <w:abstractNumId w:val="21"/>
  </w:num>
  <w:num w:numId="8">
    <w:abstractNumId w:val="4"/>
  </w:num>
  <w:num w:numId="9">
    <w:abstractNumId w:val="25"/>
  </w:num>
  <w:num w:numId="10">
    <w:abstractNumId w:val="12"/>
  </w:num>
  <w:num w:numId="11">
    <w:abstractNumId w:val="8"/>
  </w:num>
  <w:num w:numId="12">
    <w:abstractNumId w:val="17"/>
  </w:num>
  <w:num w:numId="13">
    <w:abstractNumId w:val="16"/>
  </w:num>
  <w:num w:numId="14">
    <w:abstractNumId w:val="32"/>
  </w:num>
  <w:num w:numId="15">
    <w:abstractNumId w:val="23"/>
  </w:num>
  <w:num w:numId="16">
    <w:abstractNumId w:val="24"/>
  </w:num>
  <w:num w:numId="17">
    <w:abstractNumId w:val="27"/>
  </w:num>
  <w:num w:numId="18">
    <w:abstractNumId w:val="3"/>
  </w:num>
  <w:num w:numId="19">
    <w:abstractNumId w:val="19"/>
  </w:num>
  <w:num w:numId="20">
    <w:abstractNumId w:val="7"/>
  </w:num>
  <w:num w:numId="21">
    <w:abstractNumId w:val="30"/>
  </w:num>
  <w:num w:numId="22">
    <w:abstractNumId w:val="0"/>
  </w:num>
  <w:num w:numId="23">
    <w:abstractNumId w:val="31"/>
  </w:num>
  <w:num w:numId="24">
    <w:abstractNumId w:val="26"/>
  </w:num>
  <w:num w:numId="25">
    <w:abstractNumId w:val="29"/>
  </w:num>
  <w:num w:numId="26">
    <w:abstractNumId w:val="2"/>
  </w:num>
  <w:num w:numId="27">
    <w:abstractNumId w:val="18"/>
  </w:num>
  <w:num w:numId="28">
    <w:abstractNumId w:val="6"/>
  </w:num>
  <w:num w:numId="29">
    <w:abstractNumId w:val="20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28"/>
  </w:num>
  <w:num w:numId="33">
    <w:abstractNumId w:val="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368AF"/>
    <w:rsid w:val="0000713C"/>
    <w:rsid w:val="00010C8E"/>
    <w:rsid w:val="000118BF"/>
    <w:rsid w:val="000164C0"/>
    <w:rsid w:val="00021243"/>
    <w:rsid w:val="000250C0"/>
    <w:rsid w:val="000403C6"/>
    <w:rsid w:val="0004333B"/>
    <w:rsid w:val="00051415"/>
    <w:rsid w:val="00057A91"/>
    <w:rsid w:val="000627DC"/>
    <w:rsid w:val="000644CB"/>
    <w:rsid w:val="00067DFF"/>
    <w:rsid w:val="000819FC"/>
    <w:rsid w:val="00087111"/>
    <w:rsid w:val="00090BC1"/>
    <w:rsid w:val="000A1D14"/>
    <w:rsid w:val="000A7512"/>
    <w:rsid w:val="000C212C"/>
    <w:rsid w:val="000C57E2"/>
    <w:rsid w:val="000C59CE"/>
    <w:rsid w:val="000C73AD"/>
    <w:rsid w:val="000E1616"/>
    <w:rsid w:val="000E2267"/>
    <w:rsid w:val="000E3A32"/>
    <w:rsid w:val="000F1D23"/>
    <w:rsid w:val="000F7A00"/>
    <w:rsid w:val="00104B07"/>
    <w:rsid w:val="00105E02"/>
    <w:rsid w:val="001129E5"/>
    <w:rsid w:val="00113F14"/>
    <w:rsid w:val="00126924"/>
    <w:rsid w:val="00127DAB"/>
    <w:rsid w:val="0013349C"/>
    <w:rsid w:val="00133FCD"/>
    <w:rsid w:val="00136AE6"/>
    <w:rsid w:val="00156FFD"/>
    <w:rsid w:val="00157B02"/>
    <w:rsid w:val="001632BA"/>
    <w:rsid w:val="0016432B"/>
    <w:rsid w:val="00165BFF"/>
    <w:rsid w:val="0016779F"/>
    <w:rsid w:val="00171607"/>
    <w:rsid w:val="001761E5"/>
    <w:rsid w:val="001779CF"/>
    <w:rsid w:val="00192B9B"/>
    <w:rsid w:val="00195ACC"/>
    <w:rsid w:val="001A1714"/>
    <w:rsid w:val="001A3A46"/>
    <w:rsid w:val="001A6D28"/>
    <w:rsid w:val="001A6D55"/>
    <w:rsid w:val="001A7EDC"/>
    <w:rsid w:val="001B08CC"/>
    <w:rsid w:val="001B2D5D"/>
    <w:rsid w:val="001B7A28"/>
    <w:rsid w:val="001B7D6A"/>
    <w:rsid w:val="001C2550"/>
    <w:rsid w:val="001C3DE0"/>
    <w:rsid w:val="001C7AB1"/>
    <w:rsid w:val="001D11C0"/>
    <w:rsid w:val="001D2899"/>
    <w:rsid w:val="001D3CE1"/>
    <w:rsid w:val="001D6F60"/>
    <w:rsid w:val="001D704E"/>
    <w:rsid w:val="001E2508"/>
    <w:rsid w:val="001E73ED"/>
    <w:rsid w:val="001F4F05"/>
    <w:rsid w:val="001F4F3B"/>
    <w:rsid w:val="00202B73"/>
    <w:rsid w:val="00210C9E"/>
    <w:rsid w:val="00211C9E"/>
    <w:rsid w:val="002125C1"/>
    <w:rsid w:val="002205C8"/>
    <w:rsid w:val="00225587"/>
    <w:rsid w:val="00225886"/>
    <w:rsid w:val="00237B94"/>
    <w:rsid w:val="002468AF"/>
    <w:rsid w:val="00253ADF"/>
    <w:rsid w:val="002546D5"/>
    <w:rsid w:val="00266D26"/>
    <w:rsid w:val="002677DC"/>
    <w:rsid w:val="002820FC"/>
    <w:rsid w:val="00282280"/>
    <w:rsid w:val="00282931"/>
    <w:rsid w:val="00297045"/>
    <w:rsid w:val="002A078F"/>
    <w:rsid w:val="002A0C4D"/>
    <w:rsid w:val="002A1536"/>
    <w:rsid w:val="002A1DF6"/>
    <w:rsid w:val="002B48D2"/>
    <w:rsid w:val="002C1119"/>
    <w:rsid w:val="002C49CA"/>
    <w:rsid w:val="002E3C1D"/>
    <w:rsid w:val="002E47DF"/>
    <w:rsid w:val="002E761C"/>
    <w:rsid w:val="00306823"/>
    <w:rsid w:val="0030774E"/>
    <w:rsid w:val="003105D6"/>
    <w:rsid w:val="00311E4A"/>
    <w:rsid w:val="003163D9"/>
    <w:rsid w:val="003204C1"/>
    <w:rsid w:val="0032198D"/>
    <w:rsid w:val="00321D8B"/>
    <w:rsid w:val="00322CA1"/>
    <w:rsid w:val="00323888"/>
    <w:rsid w:val="00324124"/>
    <w:rsid w:val="00327049"/>
    <w:rsid w:val="00331AA5"/>
    <w:rsid w:val="0033629E"/>
    <w:rsid w:val="0034032A"/>
    <w:rsid w:val="00343CBD"/>
    <w:rsid w:val="0035294C"/>
    <w:rsid w:val="0035468E"/>
    <w:rsid w:val="00354E48"/>
    <w:rsid w:val="003550EB"/>
    <w:rsid w:val="00374FD2"/>
    <w:rsid w:val="0037619A"/>
    <w:rsid w:val="0037685F"/>
    <w:rsid w:val="00377AE2"/>
    <w:rsid w:val="00380F8A"/>
    <w:rsid w:val="00387804"/>
    <w:rsid w:val="00397012"/>
    <w:rsid w:val="003A43A3"/>
    <w:rsid w:val="003B2A69"/>
    <w:rsid w:val="003B5833"/>
    <w:rsid w:val="003B7895"/>
    <w:rsid w:val="003C5DD6"/>
    <w:rsid w:val="003C6A72"/>
    <w:rsid w:val="003E47EE"/>
    <w:rsid w:val="003E4E24"/>
    <w:rsid w:val="003E4F2B"/>
    <w:rsid w:val="003E6113"/>
    <w:rsid w:val="003F406D"/>
    <w:rsid w:val="003F6F39"/>
    <w:rsid w:val="004005FF"/>
    <w:rsid w:val="004045B4"/>
    <w:rsid w:val="004070CD"/>
    <w:rsid w:val="00410A16"/>
    <w:rsid w:val="00411030"/>
    <w:rsid w:val="00415C17"/>
    <w:rsid w:val="00427354"/>
    <w:rsid w:val="00430C98"/>
    <w:rsid w:val="0043421D"/>
    <w:rsid w:val="00443EBF"/>
    <w:rsid w:val="00444FDB"/>
    <w:rsid w:val="004457D2"/>
    <w:rsid w:val="00445C09"/>
    <w:rsid w:val="00446289"/>
    <w:rsid w:val="00450A4B"/>
    <w:rsid w:val="00454E87"/>
    <w:rsid w:val="00457E9D"/>
    <w:rsid w:val="0046051E"/>
    <w:rsid w:val="00471560"/>
    <w:rsid w:val="0047167E"/>
    <w:rsid w:val="00473B68"/>
    <w:rsid w:val="00474DE5"/>
    <w:rsid w:val="00475CA4"/>
    <w:rsid w:val="00485480"/>
    <w:rsid w:val="00497F1B"/>
    <w:rsid w:val="00497FC0"/>
    <w:rsid w:val="004A2037"/>
    <w:rsid w:val="004A2C01"/>
    <w:rsid w:val="004C07FB"/>
    <w:rsid w:val="004C4E3C"/>
    <w:rsid w:val="004D1A3E"/>
    <w:rsid w:val="004E2B20"/>
    <w:rsid w:val="004E48EB"/>
    <w:rsid w:val="004F05CC"/>
    <w:rsid w:val="004F36A1"/>
    <w:rsid w:val="0050360D"/>
    <w:rsid w:val="00504F8E"/>
    <w:rsid w:val="00513644"/>
    <w:rsid w:val="005200BF"/>
    <w:rsid w:val="00526A03"/>
    <w:rsid w:val="00530209"/>
    <w:rsid w:val="00533DAB"/>
    <w:rsid w:val="00534300"/>
    <w:rsid w:val="0053554F"/>
    <w:rsid w:val="00535E23"/>
    <w:rsid w:val="0053776C"/>
    <w:rsid w:val="005443E8"/>
    <w:rsid w:val="005572E9"/>
    <w:rsid w:val="005658B7"/>
    <w:rsid w:val="00575DB0"/>
    <w:rsid w:val="00577BDD"/>
    <w:rsid w:val="00580300"/>
    <w:rsid w:val="005A37C6"/>
    <w:rsid w:val="005A7E43"/>
    <w:rsid w:val="005B4822"/>
    <w:rsid w:val="005B6FDD"/>
    <w:rsid w:val="005C1855"/>
    <w:rsid w:val="005C6148"/>
    <w:rsid w:val="005C6A5A"/>
    <w:rsid w:val="005C7437"/>
    <w:rsid w:val="005D725F"/>
    <w:rsid w:val="005E2C0F"/>
    <w:rsid w:val="005E7AAF"/>
    <w:rsid w:val="005F473D"/>
    <w:rsid w:val="005F6AF4"/>
    <w:rsid w:val="00605BD7"/>
    <w:rsid w:val="00624A95"/>
    <w:rsid w:val="00627CA4"/>
    <w:rsid w:val="00633AC9"/>
    <w:rsid w:val="00634F77"/>
    <w:rsid w:val="00637F0D"/>
    <w:rsid w:val="00643718"/>
    <w:rsid w:val="00657724"/>
    <w:rsid w:val="00664554"/>
    <w:rsid w:val="00666E71"/>
    <w:rsid w:val="00670872"/>
    <w:rsid w:val="00672A86"/>
    <w:rsid w:val="00686747"/>
    <w:rsid w:val="006A1BAF"/>
    <w:rsid w:val="006A4C44"/>
    <w:rsid w:val="006A5247"/>
    <w:rsid w:val="006D290B"/>
    <w:rsid w:val="006D4CAF"/>
    <w:rsid w:val="006D5200"/>
    <w:rsid w:val="006D78E8"/>
    <w:rsid w:val="006E3224"/>
    <w:rsid w:val="006F2A79"/>
    <w:rsid w:val="006F593E"/>
    <w:rsid w:val="007041BA"/>
    <w:rsid w:val="00705AEF"/>
    <w:rsid w:val="00705C8E"/>
    <w:rsid w:val="007062F3"/>
    <w:rsid w:val="00712B69"/>
    <w:rsid w:val="00713668"/>
    <w:rsid w:val="00716E9D"/>
    <w:rsid w:val="007173DD"/>
    <w:rsid w:val="00732820"/>
    <w:rsid w:val="007339FD"/>
    <w:rsid w:val="00741C10"/>
    <w:rsid w:val="00750B62"/>
    <w:rsid w:val="00751504"/>
    <w:rsid w:val="00760A4E"/>
    <w:rsid w:val="00765649"/>
    <w:rsid w:val="0077120E"/>
    <w:rsid w:val="007736F4"/>
    <w:rsid w:val="00783458"/>
    <w:rsid w:val="007837DB"/>
    <w:rsid w:val="0079335B"/>
    <w:rsid w:val="007951F6"/>
    <w:rsid w:val="0079521D"/>
    <w:rsid w:val="00795E1A"/>
    <w:rsid w:val="007A0A24"/>
    <w:rsid w:val="007A3D45"/>
    <w:rsid w:val="007B19BF"/>
    <w:rsid w:val="007B4E85"/>
    <w:rsid w:val="007C0DC6"/>
    <w:rsid w:val="007C4745"/>
    <w:rsid w:val="007D1943"/>
    <w:rsid w:val="007D1DD3"/>
    <w:rsid w:val="007D48B2"/>
    <w:rsid w:val="007E39A9"/>
    <w:rsid w:val="007E5301"/>
    <w:rsid w:val="007E5BB7"/>
    <w:rsid w:val="00801B16"/>
    <w:rsid w:val="00804A6B"/>
    <w:rsid w:val="00807ACC"/>
    <w:rsid w:val="00813435"/>
    <w:rsid w:val="00824079"/>
    <w:rsid w:val="008254EF"/>
    <w:rsid w:val="00827FCD"/>
    <w:rsid w:val="0084422C"/>
    <w:rsid w:val="00844973"/>
    <w:rsid w:val="0085195E"/>
    <w:rsid w:val="008532B8"/>
    <w:rsid w:val="008572DC"/>
    <w:rsid w:val="00860EDB"/>
    <w:rsid w:val="00862164"/>
    <w:rsid w:val="008669C5"/>
    <w:rsid w:val="008722BF"/>
    <w:rsid w:val="00882DC1"/>
    <w:rsid w:val="008854E4"/>
    <w:rsid w:val="00893159"/>
    <w:rsid w:val="008A23B9"/>
    <w:rsid w:val="008B4B22"/>
    <w:rsid w:val="008B740C"/>
    <w:rsid w:val="008D73B5"/>
    <w:rsid w:val="008E581C"/>
    <w:rsid w:val="00906F71"/>
    <w:rsid w:val="00907A2B"/>
    <w:rsid w:val="00910EC1"/>
    <w:rsid w:val="00922530"/>
    <w:rsid w:val="00931126"/>
    <w:rsid w:val="00933076"/>
    <w:rsid w:val="00936A1E"/>
    <w:rsid w:val="009626E1"/>
    <w:rsid w:val="00966EB3"/>
    <w:rsid w:val="0097589F"/>
    <w:rsid w:val="00986E0D"/>
    <w:rsid w:val="009957B6"/>
    <w:rsid w:val="00996738"/>
    <w:rsid w:val="009A7B12"/>
    <w:rsid w:val="009B029B"/>
    <w:rsid w:val="009B0370"/>
    <w:rsid w:val="009B667D"/>
    <w:rsid w:val="009C3961"/>
    <w:rsid w:val="009C3EFE"/>
    <w:rsid w:val="009D007B"/>
    <w:rsid w:val="009D2BBC"/>
    <w:rsid w:val="009D4E6F"/>
    <w:rsid w:val="009E732E"/>
    <w:rsid w:val="009F08A7"/>
    <w:rsid w:val="00A01A4F"/>
    <w:rsid w:val="00A01D6E"/>
    <w:rsid w:val="00A0508A"/>
    <w:rsid w:val="00A057ED"/>
    <w:rsid w:val="00A127E0"/>
    <w:rsid w:val="00A15C53"/>
    <w:rsid w:val="00A2770D"/>
    <w:rsid w:val="00A35C34"/>
    <w:rsid w:val="00A37B65"/>
    <w:rsid w:val="00A40458"/>
    <w:rsid w:val="00A40EBB"/>
    <w:rsid w:val="00A42D3D"/>
    <w:rsid w:val="00A52CD1"/>
    <w:rsid w:val="00A55E2E"/>
    <w:rsid w:val="00A662C8"/>
    <w:rsid w:val="00A70F23"/>
    <w:rsid w:val="00A81CF3"/>
    <w:rsid w:val="00A95609"/>
    <w:rsid w:val="00AA633B"/>
    <w:rsid w:val="00AB5673"/>
    <w:rsid w:val="00AC1278"/>
    <w:rsid w:val="00AD0E68"/>
    <w:rsid w:val="00AD40E2"/>
    <w:rsid w:val="00AD49F8"/>
    <w:rsid w:val="00AE3FF8"/>
    <w:rsid w:val="00AE4C8B"/>
    <w:rsid w:val="00AE6A7B"/>
    <w:rsid w:val="00AE7E8C"/>
    <w:rsid w:val="00AF33D6"/>
    <w:rsid w:val="00AF55D9"/>
    <w:rsid w:val="00B05573"/>
    <w:rsid w:val="00B13AFB"/>
    <w:rsid w:val="00B14049"/>
    <w:rsid w:val="00B1497B"/>
    <w:rsid w:val="00B16A44"/>
    <w:rsid w:val="00B2145C"/>
    <w:rsid w:val="00B22A60"/>
    <w:rsid w:val="00B32547"/>
    <w:rsid w:val="00B526A4"/>
    <w:rsid w:val="00B545B5"/>
    <w:rsid w:val="00B55353"/>
    <w:rsid w:val="00B60A66"/>
    <w:rsid w:val="00B71DD0"/>
    <w:rsid w:val="00B746DA"/>
    <w:rsid w:val="00B83DCA"/>
    <w:rsid w:val="00B84E2B"/>
    <w:rsid w:val="00BA1F25"/>
    <w:rsid w:val="00BA6BD2"/>
    <w:rsid w:val="00BB49DC"/>
    <w:rsid w:val="00BD6D8F"/>
    <w:rsid w:val="00BE3E05"/>
    <w:rsid w:val="00BF3AA5"/>
    <w:rsid w:val="00C0732E"/>
    <w:rsid w:val="00C109FC"/>
    <w:rsid w:val="00C1775F"/>
    <w:rsid w:val="00C27E26"/>
    <w:rsid w:val="00C42887"/>
    <w:rsid w:val="00C44328"/>
    <w:rsid w:val="00C455FB"/>
    <w:rsid w:val="00C53726"/>
    <w:rsid w:val="00C570DB"/>
    <w:rsid w:val="00C61200"/>
    <w:rsid w:val="00C65745"/>
    <w:rsid w:val="00C678AC"/>
    <w:rsid w:val="00C67F3F"/>
    <w:rsid w:val="00C72290"/>
    <w:rsid w:val="00C74870"/>
    <w:rsid w:val="00C774FD"/>
    <w:rsid w:val="00C83FF7"/>
    <w:rsid w:val="00C90D35"/>
    <w:rsid w:val="00CA3673"/>
    <w:rsid w:val="00CA5109"/>
    <w:rsid w:val="00CA5259"/>
    <w:rsid w:val="00CA5A10"/>
    <w:rsid w:val="00CB2099"/>
    <w:rsid w:val="00CC0BD1"/>
    <w:rsid w:val="00CC5C84"/>
    <w:rsid w:val="00CD628E"/>
    <w:rsid w:val="00CE0017"/>
    <w:rsid w:val="00CF34C1"/>
    <w:rsid w:val="00CF5022"/>
    <w:rsid w:val="00CF566D"/>
    <w:rsid w:val="00CF672D"/>
    <w:rsid w:val="00CF775C"/>
    <w:rsid w:val="00D0081C"/>
    <w:rsid w:val="00D0604E"/>
    <w:rsid w:val="00D124BF"/>
    <w:rsid w:val="00D206E8"/>
    <w:rsid w:val="00D21109"/>
    <w:rsid w:val="00D23247"/>
    <w:rsid w:val="00D251C8"/>
    <w:rsid w:val="00D26964"/>
    <w:rsid w:val="00D415B4"/>
    <w:rsid w:val="00D53975"/>
    <w:rsid w:val="00D5526B"/>
    <w:rsid w:val="00D55DF3"/>
    <w:rsid w:val="00D63E97"/>
    <w:rsid w:val="00D64903"/>
    <w:rsid w:val="00D75861"/>
    <w:rsid w:val="00D8004E"/>
    <w:rsid w:val="00D8432D"/>
    <w:rsid w:val="00D93DCB"/>
    <w:rsid w:val="00D966CD"/>
    <w:rsid w:val="00DA43D0"/>
    <w:rsid w:val="00DB0800"/>
    <w:rsid w:val="00DB525E"/>
    <w:rsid w:val="00DB658F"/>
    <w:rsid w:val="00DB7B2A"/>
    <w:rsid w:val="00DC2F00"/>
    <w:rsid w:val="00DC721C"/>
    <w:rsid w:val="00DD6807"/>
    <w:rsid w:val="00DD7B8D"/>
    <w:rsid w:val="00DE46CF"/>
    <w:rsid w:val="00DE7D73"/>
    <w:rsid w:val="00DF194C"/>
    <w:rsid w:val="00DF3F3E"/>
    <w:rsid w:val="00DF5B5E"/>
    <w:rsid w:val="00DF72A1"/>
    <w:rsid w:val="00E02EAC"/>
    <w:rsid w:val="00E03A77"/>
    <w:rsid w:val="00E03CA6"/>
    <w:rsid w:val="00E05457"/>
    <w:rsid w:val="00E0715E"/>
    <w:rsid w:val="00E14686"/>
    <w:rsid w:val="00E14CA4"/>
    <w:rsid w:val="00E22F51"/>
    <w:rsid w:val="00E26008"/>
    <w:rsid w:val="00E26D7B"/>
    <w:rsid w:val="00E320D5"/>
    <w:rsid w:val="00E4388F"/>
    <w:rsid w:val="00E56603"/>
    <w:rsid w:val="00E56ED5"/>
    <w:rsid w:val="00E57DE6"/>
    <w:rsid w:val="00E65112"/>
    <w:rsid w:val="00E65CB9"/>
    <w:rsid w:val="00E75A60"/>
    <w:rsid w:val="00E818F7"/>
    <w:rsid w:val="00E8332E"/>
    <w:rsid w:val="00E921C1"/>
    <w:rsid w:val="00EA4CC4"/>
    <w:rsid w:val="00EB7035"/>
    <w:rsid w:val="00EC1BF3"/>
    <w:rsid w:val="00ED2F5B"/>
    <w:rsid w:val="00ED5E76"/>
    <w:rsid w:val="00EE0F42"/>
    <w:rsid w:val="00EE1D3F"/>
    <w:rsid w:val="00EE43CF"/>
    <w:rsid w:val="00EF419B"/>
    <w:rsid w:val="00F02062"/>
    <w:rsid w:val="00F054AF"/>
    <w:rsid w:val="00F05E46"/>
    <w:rsid w:val="00F108F6"/>
    <w:rsid w:val="00F136F0"/>
    <w:rsid w:val="00F23D23"/>
    <w:rsid w:val="00F31289"/>
    <w:rsid w:val="00F31DC7"/>
    <w:rsid w:val="00F368AF"/>
    <w:rsid w:val="00F4674B"/>
    <w:rsid w:val="00F51F66"/>
    <w:rsid w:val="00F54EB3"/>
    <w:rsid w:val="00F60A15"/>
    <w:rsid w:val="00F60FC6"/>
    <w:rsid w:val="00F62283"/>
    <w:rsid w:val="00F65BB8"/>
    <w:rsid w:val="00F723D9"/>
    <w:rsid w:val="00F77741"/>
    <w:rsid w:val="00F935C4"/>
    <w:rsid w:val="00F94CFF"/>
    <w:rsid w:val="00FA0F24"/>
    <w:rsid w:val="00FA21CC"/>
    <w:rsid w:val="00FB343F"/>
    <w:rsid w:val="00FB7B0A"/>
    <w:rsid w:val="00FC02AB"/>
    <w:rsid w:val="00FC282C"/>
    <w:rsid w:val="00FC675D"/>
    <w:rsid w:val="00FD5CB5"/>
    <w:rsid w:val="00FD6C20"/>
    <w:rsid w:val="00FD6EF6"/>
    <w:rsid w:val="00FF7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34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35C34"/>
    <w:pPr>
      <w:keepNext/>
      <w:shd w:val="clear" w:color="auto" w:fill="FFFFFF"/>
      <w:jc w:val="both"/>
      <w:outlineLvl w:val="0"/>
    </w:pPr>
    <w:rPr>
      <w:b/>
      <w:bCs/>
      <w:color w:val="000000"/>
      <w:spacing w:val="-1"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CA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5C3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27CA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A35C3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35C34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A35C34"/>
    <w:rPr>
      <w:rFonts w:cs="Times New Roman"/>
    </w:rPr>
  </w:style>
  <w:style w:type="paragraph" w:styleId="21">
    <w:name w:val="Body Text 2"/>
    <w:basedOn w:val="a"/>
    <w:link w:val="22"/>
    <w:uiPriority w:val="99"/>
    <w:rsid w:val="00A35C34"/>
    <w:pPr>
      <w:widowControl/>
      <w:autoSpaceDE/>
      <w:autoSpaceDN/>
      <w:ind w:right="-1050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A35C34"/>
    <w:rPr>
      <w:rFonts w:cs="Times New Roman"/>
      <w:sz w:val="20"/>
      <w:szCs w:val="20"/>
    </w:rPr>
  </w:style>
  <w:style w:type="paragraph" w:styleId="a6">
    <w:name w:val="Title"/>
    <w:basedOn w:val="a"/>
    <w:link w:val="a7"/>
    <w:uiPriority w:val="99"/>
    <w:qFormat/>
    <w:rsid w:val="00A35C34"/>
    <w:pPr>
      <w:shd w:val="clear" w:color="auto" w:fill="FFFFFF"/>
      <w:ind w:firstLine="851"/>
      <w:jc w:val="center"/>
    </w:pPr>
    <w:rPr>
      <w:b/>
      <w:bCs/>
      <w:color w:val="000000"/>
      <w:spacing w:val="-1"/>
      <w:w w:val="127"/>
      <w:sz w:val="29"/>
      <w:szCs w:val="29"/>
    </w:rPr>
  </w:style>
  <w:style w:type="character" w:customStyle="1" w:styleId="a7">
    <w:name w:val="Название Знак"/>
    <w:basedOn w:val="a0"/>
    <w:link w:val="a6"/>
    <w:uiPriority w:val="99"/>
    <w:locked/>
    <w:rsid w:val="00A35C34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B84E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84E2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37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266D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266D26"/>
    <w:rPr>
      <w:rFonts w:cs="Times New Roman"/>
      <w:sz w:val="20"/>
      <w:szCs w:val="20"/>
    </w:rPr>
  </w:style>
  <w:style w:type="character" w:styleId="ad">
    <w:name w:val="Hyperlink"/>
    <w:basedOn w:val="a0"/>
    <w:uiPriority w:val="99"/>
    <w:unhideWhenUsed/>
    <w:rsid w:val="00B526A4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0C73A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sz w:val="18"/>
      <w:szCs w:val="20"/>
    </w:rPr>
  </w:style>
  <w:style w:type="paragraph" w:customStyle="1" w:styleId="s1">
    <w:name w:val="s_1"/>
    <w:basedOn w:val="a"/>
    <w:rsid w:val="002205C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171607"/>
    <w:pPr>
      <w:widowControl/>
      <w:autoSpaceDE/>
      <w:autoSpaceDN/>
      <w:ind w:left="720" w:firstLine="567"/>
      <w:contextualSpacing/>
      <w:jc w:val="both"/>
    </w:pPr>
    <w:rPr>
      <w:rFonts w:ascii="Arial" w:hAnsi="Arial"/>
      <w:sz w:val="24"/>
      <w:szCs w:val="24"/>
    </w:rPr>
  </w:style>
  <w:style w:type="table" w:customStyle="1" w:styleId="11">
    <w:name w:val="Сетка таблицы1"/>
    <w:basedOn w:val="a1"/>
    <w:next w:val="aa"/>
    <w:rsid w:val="002A0C4D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a"/>
    <w:rsid w:val="00824079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">
    <w:name w:val="link"/>
    <w:rsid w:val="001D3C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8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755A5-834F-4E05-9CC6-CE799C7B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</vt:lpstr>
    </vt:vector>
  </TitlesOfParts>
  <Company>Управа МО Ферзиковский район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</dc:title>
  <dc:creator>Кривов Александр Петрович</dc:creator>
  <cp:lastModifiedBy>user</cp:lastModifiedBy>
  <cp:revision>10</cp:revision>
  <cp:lastPrinted>2019-11-07T07:10:00Z</cp:lastPrinted>
  <dcterms:created xsi:type="dcterms:W3CDTF">2020-04-21T10:15:00Z</dcterms:created>
  <dcterms:modified xsi:type="dcterms:W3CDTF">2020-04-27T09:56:00Z</dcterms:modified>
</cp:coreProperties>
</file>